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6E9627" w14:textId="77777777" w:rsidR="00BC59D8" w:rsidRPr="003B0D20" w:rsidRDefault="00BC59D8" w:rsidP="00BC59D8">
      <w:pPr>
        <w:pStyle w:val="Default"/>
        <w:rPr>
          <w:rFonts w:asciiTheme="minorHAnsi" w:hAnsiTheme="minorHAnsi" w:cstheme="minorHAnsi"/>
          <w:sz w:val="32"/>
          <w:szCs w:val="32"/>
        </w:rPr>
      </w:pPr>
    </w:p>
    <w:p w14:paraId="136E9628" w14:textId="77777777" w:rsidR="00D83D78" w:rsidRDefault="003B0D20" w:rsidP="00AB4DD3">
      <w:pPr>
        <w:pStyle w:val="TitlePage-Title"/>
        <w:rPr>
          <w:rFonts w:cstheme="minorHAnsi"/>
          <w:color w:val="282041"/>
        </w:rPr>
      </w:pPr>
      <w:r w:rsidRPr="003B0D20">
        <w:rPr>
          <w:rFonts w:cstheme="minorHAnsi"/>
          <w:color w:val="282041"/>
        </w:rPr>
        <w:t xml:space="preserve">Saxton </w:t>
      </w:r>
      <w:r w:rsidR="00FE41C0" w:rsidRPr="003B0D20">
        <w:rPr>
          <w:rFonts w:cstheme="minorHAnsi"/>
          <w:color w:val="282041"/>
        </w:rPr>
        <w:t>Transportation</w:t>
      </w:r>
      <w:r w:rsidR="00BC59D8" w:rsidRPr="003B0D20">
        <w:rPr>
          <w:rFonts w:cstheme="minorHAnsi"/>
          <w:color w:val="282041"/>
        </w:rPr>
        <w:t xml:space="preserve"> Operations Laboratory</w:t>
      </w:r>
    </w:p>
    <w:p w14:paraId="136E9629" w14:textId="0437CE9D" w:rsidR="006242F6" w:rsidRPr="006242F6" w:rsidRDefault="00EE5D91" w:rsidP="006242F6">
      <w:pPr>
        <w:pStyle w:val="TitlePage-Title"/>
        <w:rPr>
          <w:rFonts w:cstheme="minorHAnsi"/>
          <w:color w:val="282041"/>
          <w:sz w:val="44"/>
        </w:rPr>
      </w:pPr>
      <w:r>
        <w:rPr>
          <w:rFonts w:cstheme="minorHAnsi"/>
          <w:color w:val="282041"/>
          <w:sz w:val="44"/>
        </w:rPr>
        <w:t>TO</w:t>
      </w:r>
      <w:r w:rsidR="006242F6">
        <w:rPr>
          <w:rFonts w:cstheme="minorHAnsi"/>
          <w:color w:val="282041"/>
          <w:sz w:val="44"/>
        </w:rPr>
        <w:t>17</w:t>
      </w:r>
      <w:r>
        <w:rPr>
          <w:rFonts w:cstheme="minorHAnsi"/>
          <w:color w:val="282041"/>
          <w:sz w:val="44"/>
        </w:rPr>
        <w:t xml:space="preserve">: </w:t>
      </w:r>
      <w:r w:rsidR="002725C6">
        <w:rPr>
          <w:rFonts w:cstheme="minorHAnsi"/>
          <w:color w:val="282041"/>
          <w:sz w:val="44"/>
        </w:rPr>
        <w:t>GlidePath P</w:t>
      </w:r>
      <w:r w:rsidR="007C01BF">
        <w:rPr>
          <w:rFonts w:cstheme="minorHAnsi"/>
          <w:color w:val="282041"/>
          <w:sz w:val="44"/>
        </w:rPr>
        <w:t>rototype</w:t>
      </w:r>
      <w:r w:rsidR="006242F6">
        <w:rPr>
          <w:rFonts w:cstheme="minorHAnsi"/>
          <w:color w:val="282041"/>
          <w:sz w:val="44"/>
        </w:rPr>
        <w:t xml:space="preserve"> </w:t>
      </w:r>
      <w:r w:rsidR="002725C6">
        <w:rPr>
          <w:rFonts w:cstheme="minorHAnsi"/>
          <w:color w:val="282041"/>
          <w:sz w:val="44"/>
        </w:rPr>
        <w:t>Application</w:t>
      </w:r>
      <w:r w:rsidR="0088049C">
        <w:rPr>
          <w:rFonts w:cstheme="minorHAnsi"/>
          <w:color w:val="282041"/>
          <w:sz w:val="44"/>
        </w:rPr>
        <w:t xml:space="preserve"> </w:t>
      </w:r>
    </w:p>
    <w:p w14:paraId="136E962A" w14:textId="116F95AA" w:rsidR="00AB4DD3" w:rsidRPr="000B3885" w:rsidRDefault="006242F6" w:rsidP="00AB4DD3">
      <w:pPr>
        <w:pStyle w:val="TitlePage-Title"/>
        <w:rPr>
          <w:rFonts w:cstheme="minorHAnsi"/>
          <w:b w:val="0"/>
          <w:color w:val="282041"/>
          <w:sz w:val="36"/>
        </w:rPr>
      </w:pPr>
      <w:r>
        <w:rPr>
          <w:rFonts w:cstheme="minorHAnsi"/>
          <w:b w:val="0"/>
          <w:color w:val="282041"/>
          <w:sz w:val="36"/>
        </w:rPr>
        <w:t>Final</w:t>
      </w:r>
      <w:r w:rsidR="00AE4BB0" w:rsidRPr="000B3885">
        <w:rPr>
          <w:rFonts w:cstheme="minorHAnsi"/>
          <w:b w:val="0"/>
          <w:color w:val="282041"/>
          <w:sz w:val="36"/>
        </w:rPr>
        <w:t xml:space="preserve"> </w:t>
      </w:r>
      <w:r w:rsidR="000E0B9F" w:rsidRPr="000B3885">
        <w:rPr>
          <w:rFonts w:cstheme="minorHAnsi"/>
          <w:b w:val="0"/>
          <w:color w:val="282041"/>
          <w:sz w:val="36"/>
        </w:rPr>
        <w:t>Report</w:t>
      </w:r>
    </w:p>
    <w:p w14:paraId="136E962B" w14:textId="77777777" w:rsidR="00072A42" w:rsidRPr="003B0D20" w:rsidRDefault="003B0D20" w:rsidP="00BC59D8">
      <w:pPr>
        <w:pStyle w:val="Default"/>
        <w:jc w:val="center"/>
        <w:rPr>
          <w:rFonts w:asciiTheme="minorHAnsi" w:hAnsiTheme="minorHAnsi" w:cstheme="minorHAnsi"/>
          <w:sz w:val="40"/>
          <w:szCs w:val="40"/>
        </w:rPr>
      </w:pPr>
      <w:r w:rsidRPr="003B0D20">
        <w:rPr>
          <w:rFonts w:asciiTheme="minorHAnsi" w:hAnsiTheme="minorHAnsi" w:cstheme="minorHAnsi"/>
          <w:noProof/>
          <w:color w:val="FFFFFF" w:themeColor="background1"/>
          <w:lang w:eastAsia="en-US"/>
        </w:rPr>
        <w:drawing>
          <wp:inline distT="0" distB="0" distL="0" distR="0" wp14:anchorId="136E9C5D" wp14:editId="136E9C5E">
            <wp:extent cx="5887875" cy="3959524"/>
            <wp:effectExtent l="38100" t="38100" r="36830" b="412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83306" cy="3956451"/>
                    </a:xfrm>
                    <a:prstGeom prst="rect">
                      <a:avLst/>
                    </a:prstGeom>
                    <a:noFill/>
                    <a:ln w="31750">
                      <a:solidFill>
                        <a:srgbClr val="BE5B35"/>
                      </a:solidFill>
                      <a:miter lim="800000"/>
                      <a:headEnd/>
                      <a:tailEnd/>
                    </a:ln>
                  </pic:spPr>
                </pic:pic>
              </a:graphicData>
            </a:graphic>
          </wp:inline>
        </w:drawing>
      </w:r>
    </w:p>
    <w:p w14:paraId="136E962C" w14:textId="77777777" w:rsidR="000B3885" w:rsidRDefault="000B3885" w:rsidP="0003775A">
      <w:pPr>
        <w:pStyle w:val="Default"/>
        <w:spacing w:after="240"/>
        <w:jc w:val="center"/>
        <w:rPr>
          <w:rFonts w:asciiTheme="minorHAnsi" w:hAnsiTheme="minorHAnsi" w:cstheme="minorHAnsi"/>
          <w:b/>
          <w:color w:val="282041"/>
        </w:rPr>
      </w:pPr>
    </w:p>
    <w:p w14:paraId="136E962D" w14:textId="77777777" w:rsidR="0003775A" w:rsidRPr="003B0D20" w:rsidRDefault="0088049C" w:rsidP="0003775A">
      <w:pPr>
        <w:pStyle w:val="Default"/>
        <w:spacing w:after="240"/>
        <w:jc w:val="center"/>
        <w:rPr>
          <w:rFonts w:asciiTheme="minorHAnsi" w:hAnsiTheme="minorHAnsi" w:cstheme="minorHAnsi"/>
          <w:b/>
          <w:color w:val="282041"/>
        </w:rPr>
      </w:pPr>
      <w:r>
        <w:rPr>
          <w:rFonts w:asciiTheme="minorHAnsi" w:hAnsiTheme="minorHAnsi" w:cstheme="minorHAnsi"/>
          <w:b/>
          <w:color w:val="282041"/>
        </w:rPr>
        <w:t>Contract</w:t>
      </w:r>
      <w:r w:rsidR="0003775A" w:rsidRPr="003B0D20">
        <w:rPr>
          <w:rFonts w:asciiTheme="minorHAnsi" w:hAnsiTheme="minorHAnsi" w:cstheme="minorHAnsi"/>
          <w:b/>
          <w:color w:val="282041"/>
        </w:rPr>
        <w:t xml:space="preserve"> Number: </w:t>
      </w:r>
      <w:r w:rsidR="00634115" w:rsidRPr="003B0D20">
        <w:rPr>
          <w:rFonts w:asciiTheme="minorHAnsi" w:hAnsiTheme="minorHAnsi" w:cstheme="minorHAnsi"/>
          <w:b/>
          <w:color w:val="282041"/>
        </w:rPr>
        <w:t>DTFH61-</w:t>
      </w:r>
      <w:r w:rsidR="003B0D20" w:rsidRPr="003B0D20">
        <w:rPr>
          <w:rFonts w:asciiTheme="minorHAnsi" w:hAnsiTheme="minorHAnsi" w:cstheme="minorHAnsi"/>
          <w:b/>
          <w:color w:val="282041"/>
        </w:rPr>
        <w:t>12</w:t>
      </w:r>
      <w:r w:rsidR="00634115" w:rsidRPr="003B0D20">
        <w:rPr>
          <w:rFonts w:asciiTheme="minorHAnsi" w:hAnsiTheme="minorHAnsi" w:cstheme="minorHAnsi"/>
          <w:b/>
          <w:color w:val="282041"/>
        </w:rPr>
        <w:t>-D-00</w:t>
      </w:r>
      <w:r w:rsidR="003B0D20" w:rsidRPr="003B0D20">
        <w:rPr>
          <w:rFonts w:asciiTheme="minorHAnsi" w:hAnsiTheme="minorHAnsi" w:cstheme="minorHAnsi"/>
          <w:b/>
          <w:color w:val="282041"/>
        </w:rPr>
        <w:t>020</w:t>
      </w:r>
    </w:p>
    <w:p w14:paraId="136E962E" w14:textId="00CD447F" w:rsidR="00290B16" w:rsidRPr="003B0D20" w:rsidRDefault="007B10AA" w:rsidP="0003775A">
      <w:pPr>
        <w:pStyle w:val="Default"/>
        <w:spacing w:after="240"/>
        <w:jc w:val="center"/>
        <w:rPr>
          <w:rFonts w:asciiTheme="minorHAnsi" w:hAnsiTheme="minorHAnsi" w:cstheme="minorHAnsi"/>
          <w:b/>
          <w:color w:val="282041"/>
        </w:rPr>
      </w:pPr>
      <w:r>
        <w:rPr>
          <w:rFonts w:asciiTheme="minorHAnsi" w:hAnsiTheme="minorHAnsi" w:cstheme="minorHAnsi"/>
          <w:b/>
          <w:color w:val="282041"/>
        </w:rPr>
        <w:t xml:space="preserve">Submitted: </w:t>
      </w:r>
      <w:r w:rsidR="00B31559">
        <w:rPr>
          <w:rFonts w:asciiTheme="minorHAnsi" w:hAnsiTheme="minorHAnsi" w:cstheme="minorHAnsi"/>
          <w:b/>
          <w:color w:val="282041"/>
        </w:rPr>
        <w:t>10/26</w:t>
      </w:r>
      <w:r>
        <w:rPr>
          <w:rFonts w:asciiTheme="minorHAnsi" w:hAnsiTheme="minorHAnsi" w:cstheme="minorHAnsi"/>
          <w:b/>
          <w:color w:val="282041"/>
        </w:rPr>
        <w:t>/2016</w:t>
      </w:r>
    </w:p>
    <w:p w14:paraId="136E962F" w14:textId="14CB8033" w:rsidR="002C2186" w:rsidRDefault="002C2186" w:rsidP="002C2186">
      <w:pPr>
        <w:pStyle w:val="Default"/>
        <w:spacing w:after="240"/>
        <w:jc w:val="center"/>
        <w:rPr>
          <w:rFonts w:asciiTheme="minorHAnsi" w:hAnsiTheme="minorHAnsi" w:cstheme="minorHAnsi"/>
          <w:b/>
          <w:color w:val="282041"/>
        </w:rPr>
      </w:pPr>
      <w:r w:rsidRPr="003B0D20">
        <w:rPr>
          <w:rFonts w:asciiTheme="minorHAnsi" w:hAnsiTheme="minorHAnsi" w:cstheme="minorHAnsi"/>
          <w:b/>
          <w:color w:val="282041"/>
        </w:rPr>
        <w:t xml:space="preserve">Version: </w:t>
      </w:r>
      <w:r w:rsidR="007B10AA">
        <w:rPr>
          <w:rFonts w:asciiTheme="minorHAnsi" w:hAnsiTheme="minorHAnsi" w:cstheme="minorHAnsi"/>
          <w:b/>
          <w:color w:val="282041"/>
        </w:rPr>
        <w:t>1</w:t>
      </w:r>
    </w:p>
    <w:p w14:paraId="136E9631" w14:textId="77777777" w:rsidR="000A7B17" w:rsidRDefault="000A7B17" w:rsidP="000A7B17"/>
    <w:p w14:paraId="136E9632" w14:textId="77777777" w:rsidR="00CE5E5F" w:rsidRDefault="00CE5E5F" w:rsidP="000A7B17"/>
    <w:p w14:paraId="136E9633" w14:textId="77777777" w:rsidR="00CE5E5F" w:rsidRDefault="00CE5E5F" w:rsidP="000A7B17"/>
    <w:p w14:paraId="136E9634" w14:textId="77777777" w:rsidR="00CE5E5F" w:rsidRPr="003B0D20" w:rsidRDefault="00CE5E5F" w:rsidP="00CE5E5F">
      <w:pPr>
        <w:pStyle w:val="TOCHeading"/>
        <w:numPr>
          <w:ilvl w:val="0"/>
          <w:numId w:val="0"/>
        </w:numPr>
        <w:ind w:left="432" w:hanging="432"/>
        <w:jc w:val="center"/>
      </w:pPr>
      <w:r>
        <w:lastRenderedPageBreak/>
        <w:t>Abstract</w:t>
      </w:r>
    </w:p>
    <w:p w14:paraId="0089D8CF" w14:textId="04859D2C" w:rsidR="002725C6" w:rsidRDefault="002725C6" w:rsidP="002725C6">
      <w:pPr>
        <w:spacing w:after="0"/>
        <w:textAlignment w:val="center"/>
      </w:pPr>
      <w:r w:rsidRPr="00A36150">
        <w:t xml:space="preserve">Together the Intelligent Transportation Systems (ITS) Joint Program Office (JPO) and Federal Highway Administration’s (FHWA’s) Turner Fairbank Highway Research Center (TFHRC) Office of Operations, Research and Development (HRDO) implemented and successfully demonstrated the </w:t>
      </w:r>
      <w:r>
        <w:t>GlidePath</w:t>
      </w:r>
      <w:r w:rsidRPr="00132B57">
        <w:t xml:space="preserve"> Prototype A</w:t>
      </w:r>
      <w:r w:rsidRPr="00A36150">
        <w:t>pplication</w:t>
      </w:r>
      <w:r>
        <w:t>. The GlidePath Prototype Application demonstrated operation of a Level 1</w:t>
      </w:r>
      <w:r w:rsidR="00342025">
        <w:rPr>
          <w:rStyle w:val="FootnoteReference"/>
        </w:rPr>
        <w:footnoteReference w:id="1"/>
      </w:r>
      <w:r>
        <w:t xml:space="preserve"> connected-automated vehicle communicating with an intelligent traffic signal using vehicle-to-infrastructure (V2I) communications to optimize the vehicle’s speed as it traverses a signalized intersection. Using dedicated short range communications (DSRC), the equipped vehicle was able to receive messages about the intersection geometry and the signal phase and timing (</w:t>
      </w:r>
      <w:proofErr w:type="spellStart"/>
      <w:r>
        <w:t>SPaT</w:t>
      </w:r>
      <w:proofErr w:type="spellEnd"/>
      <w:r>
        <w:t xml:space="preserve">) from a roadside unit (RSU) that was connected to a traffic signal controller operating a traffic signal with a fixed timing plan at a single signalized intersection at TFHRC. Using the vehicle’s speed and position along with the </w:t>
      </w:r>
      <w:proofErr w:type="spellStart"/>
      <w:r>
        <w:t>SPaT</w:t>
      </w:r>
      <w:proofErr w:type="spellEnd"/>
      <w:r>
        <w:t xml:space="preserve"> and MAP messages received from the RSU, an algorithm executing on the vehicle was able to compute an optimum speed profile to minimize fuel consumption and emissions as the vehicle approached and departed from the intersection. </w:t>
      </w:r>
      <w:r w:rsidRPr="00A36150">
        <w:t xml:space="preserve">Upon computing this speed profile, and activation by the driver, the </w:t>
      </w:r>
      <w:r>
        <w:t>GlidePath</w:t>
      </w:r>
      <w:r w:rsidRPr="00A36150">
        <w:t xml:space="preserve"> software takes control of the vehicle’s accelerator and brakes to safely and smoothly drive it through the intersection while respecting the traffic signal and local speed limit.</w:t>
      </w:r>
      <w:r w:rsidRPr="00F728CE">
        <w:rPr>
          <w:rFonts w:ascii="Corbel" w:hAnsi="Corbel" w:cs="Arial"/>
          <w:color w:val="000000"/>
          <w:sz w:val="20"/>
          <w:szCs w:val="18"/>
          <w:shd w:val="clear" w:color="auto" w:fill="FFFFFF"/>
        </w:rPr>
        <w:t xml:space="preserve"> </w:t>
      </w:r>
      <w:r>
        <w:t xml:space="preserve"> </w:t>
      </w:r>
    </w:p>
    <w:p w14:paraId="7E903F94" w14:textId="0BF5BFEE" w:rsidR="002725C6" w:rsidRPr="00A36150" w:rsidRDefault="002725C6" w:rsidP="002725C6">
      <w:pPr>
        <w:spacing w:after="0"/>
        <w:textAlignment w:val="center"/>
      </w:pPr>
      <w:r>
        <w:t>Field experiments were conducted to better understand the potential environmental benefits of the application. To do so, the vehicle’s environmental performance was characterized over a range of operating speeds and intersection entry times. Field experiments collected data from three scenarios: (</w:t>
      </w:r>
      <w:proofErr w:type="spellStart"/>
      <w:r>
        <w:t>i</w:t>
      </w:r>
      <w:proofErr w:type="spellEnd"/>
      <w:r>
        <w:t xml:space="preserve">) the automated GlidePath Prototype Application, (ii) human driver receiving speed recommendations from a human machine interface (HMI), and (iii) uninformed drivers operating the vehicle without receiving any information on recommended speeds. </w:t>
      </w:r>
      <w:r w:rsidRPr="00A36150">
        <w:t xml:space="preserve">Data collected in field experiments revealed that average fuel consumption was improved in vehicles equipped with the </w:t>
      </w:r>
      <w:r w:rsidR="007B3143">
        <w:t xml:space="preserve">GlidePath </w:t>
      </w:r>
      <w:r w:rsidRPr="00A36150">
        <w:t xml:space="preserve">Eco-Approach and Departure application. </w:t>
      </w:r>
      <w:r w:rsidR="007B42C4">
        <w:t>R</w:t>
      </w:r>
      <w:r w:rsidRPr="00A36150">
        <w:t xml:space="preserve">esults from August 2015 indicate that a driver with </w:t>
      </w:r>
      <w:r w:rsidR="007B3143">
        <w:t>an HMI</w:t>
      </w:r>
      <w:r w:rsidRPr="00A36150">
        <w:t xml:space="preserve"> saw 7% fuel savings over un-informed drivers, while a driver with partial automation and the </w:t>
      </w:r>
      <w:r>
        <w:t>GlidePath</w:t>
      </w:r>
      <w:r w:rsidRPr="00A36150">
        <w:t xml:space="preserve"> application sa</w:t>
      </w:r>
      <w:r w:rsidR="007B3143">
        <w:t>w 22% fuel savings over the un-</w:t>
      </w:r>
      <w:r w:rsidRPr="00A36150">
        <w:t>informed driver. These results show a 15% fuel improvement</w:t>
      </w:r>
      <w:r w:rsidR="007B3143">
        <w:t xml:space="preserve"> from a driver trying to follow an HMI</w:t>
      </w:r>
      <w:r w:rsidRPr="00A36150">
        <w:t xml:space="preserve"> speed recommendation to the partial automated </w:t>
      </w:r>
      <w:r>
        <w:t>GlidePath</w:t>
      </w:r>
      <w:r w:rsidRPr="00A36150">
        <w:t xml:space="preserve"> application. These improvements are due to minimizing the lag in speed changes to keep the optimal speed and approach.</w:t>
      </w:r>
    </w:p>
    <w:p w14:paraId="136E9636" w14:textId="77777777" w:rsidR="00A646D6" w:rsidRDefault="00A646D6" w:rsidP="00CE5E5F">
      <w:pPr>
        <w:spacing w:after="0"/>
        <w:textAlignment w:val="center"/>
      </w:pPr>
    </w:p>
    <w:p w14:paraId="136E9638" w14:textId="77777777" w:rsidR="00606EBD" w:rsidRDefault="00606EBD">
      <w:pPr>
        <w:spacing w:before="0" w:after="0"/>
        <w:jc w:val="left"/>
        <w:rPr>
          <w:rFonts w:asciiTheme="minorHAnsi" w:hAnsiTheme="minorHAnsi"/>
          <w:b/>
          <w:bCs/>
          <w:color w:val="4C3D7B"/>
          <w:sz w:val="32"/>
          <w:szCs w:val="28"/>
          <w:lang w:eastAsia="en-US"/>
        </w:rPr>
      </w:pPr>
      <w:r>
        <w:br w:type="page"/>
      </w:r>
    </w:p>
    <w:p w14:paraId="136E9639" w14:textId="77777777" w:rsidR="00B2703C" w:rsidRPr="003B0D20" w:rsidRDefault="00B2703C" w:rsidP="00D9016D">
      <w:pPr>
        <w:pStyle w:val="TOCHeading"/>
        <w:numPr>
          <w:ilvl w:val="0"/>
          <w:numId w:val="0"/>
        </w:numPr>
        <w:ind w:left="432" w:hanging="432"/>
      </w:pPr>
      <w:r w:rsidRPr="003B0D20">
        <w:lastRenderedPageBreak/>
        <w:t>Table of Contents</w:t>
      </w:r>
    </w:p>
    <w:p w14:paraId="658A100F" w14:textId="77777777" w:rsidR="003048A5" w:rsidRDefault="00EF592B">
      <w:pPr>
        <w:pStyle w:val="TOC1"/>
        <w:rPr>
          <w:rFonts w:asciiTheme="minorHAnsi" w:eastAsiaTheme="minorEastAsia" w:hAnsiTheme="minorHAnsi" w:cstheme="minorBidi"/>
          <w:b w:val="0"/>
          <w:sz w:val="22"/>
          <w:szCs w:val="22"/>
          <w:lang w:eastAsia="en-US"/>
        </w:rPr>
      </w:pPr>
      <w:r w:rsidRPr="003B0D20">
        <w:rPr>
          <w:rFonts w:asciiTheme="minorHAnsi" w:hAnsiTheme="minorHAnsi" w:cstheme="minorHAnsi"/>
        </w:rPr>
        <w:fldChar w:fldCharType="begin"/>
      </w:r>
      <w:r w:rsidR="00B2703C" w:rsidRPr="003B0D20">
        <w:rPr>
          <w:rFonts w:asciiTheme="minorHAnsi" w:hAnsiTheme="minorHAnsi" w:cstheme="minorHAnsi"/>
        </w:rPr>
        <w:instrText xml:space="preserve"> TOC \o "1-3" \h \z \u </w:instrText>
      </w:r>
      <w:r w:rsidRPr="003B0D20">
        <w:rPr>
          <w:rFonts w:asciiTheme="minorHAnsi" w:hAnsiTheme="minorHAnsi" w:cstheme="minorHAnsi"/>
        </w:rPr>
        <w:fldChar w:fldCharType="separate"/>
      </w:r>
      <w:hyperlink w:anchor="_Toc465261727" w:history="1">
        <w:r w:rsidR="003048A5" w:rsidRPr="00720FC2">
          <w:rPr>
            <w:rStyle w:val="Hyperlink"/>
          </w:rPr>
          <w:t>1</w:t>
        </w:r>
        <w:r w:rsidR="003048A5">
          <w:rPr>
            <w:rFonts w:asciiTheme="minorHAnsi" w:eastAsiaTheme="minorEastAsia" w:hAnsiTheme="minorHAnsi" w:cstheme="minorBidi"/>
            <w:b w:val="0"/>
            <w:sz w:val="22"/>
            <w:szCs w:val="22"/>
            <w:lang w:eastAsia="en-US"/>
          </w:rPr>
          <w:tab/>
        </w:r>
        <w:r w:rsidR="003048A5" w:rsidRPr="00720FC2">
          <w:rPr>
            <w:rStyle w:val="Hyperlink"/>
          </w:rPr>
          <w:t>Background</w:t>
        </w:r>
        <w:r w:rsidR="003048A5">
          <w:rPr>
            <w:webHidden/>
          </w:rPr>
          <w:tab/>
        </w:r>
        <w:r w:rsidR="003048A5">
          <w:rPr>
            <w:webHidden/>
          </w:rPr>
          <w:fldChar w:fldCharType="begin"/>
        </w:r>
        <w:r w:rsidR="003048A5">
          <w:rPr>
            <w:webHidden/>
          </w:rPr>
          <w:instrText xml:space="preserve"> PAGEREF _Toc465261727 \h </w:instrText>
        </w:r>
        <w:r w:rsidR="003048A5">
          <w:rPr>
            <w:webHidden/>
          </w:rPr>
        </w:r>
        <w:r w:rsidR="003048A5">
          <w:rPr>
            <w:webHidden/>
          </w:rPr>
          <w:fldChar w:fldCharType="separate"/>
        </w:r>
        <w:r w:rsidR="0028456E">
          <w:rPr>
            <w:webHidden/>
          </w:rPr>
          <w:t>1</w:t>
        </w:r>
        <w:r w:rsidR="003048A5">
          <w:rPr>
            <w:webHidden/>
          </w:rPr>
          <w:fldChar w:fldCharType="end"/>
        </w:r>
      </w:hyperlink>
    </w:p>
    <w:p w14:paraId="7C96ED55" w14:textId="77777777" w:rsidR="003048A5" w:rsidRDefault="003048A5">
      <w:pPr>
        <w:pStyle w:val="TOC1"/>
        <w:rPr>
          <w:rFonts w:asciiTheme="minorHAnsi" w:eastAsiaTheme="minorEastAsia" w:hAnsiTheme="minorHAnsi" w:cstheme="minorBidi"/>
          <w:b w:val="0"/>
          <w:sz w:val="22"/>
          <w:szCs w:val="22"/>
          <w:lang w:eastAsia="en-US"/>
        </w:rPr>
      </w:pPr>
      <w:hyperlink w:anchor="_Toc465261728" w:history="1">
        <w:r w:rsidRPr="00720FC2">
          <w:rPr>
            <w:rStyle w:val="Hyperlink"/>
          </w:rPr>
          <w:t>2</w:t>
        </w:r>
        <w:r>
          <w:rPr>
            <w:rFonts w:asciiTheme="minorHAnsi" w:eastAsiaTheme="minorEastAsia" w:hAnsiTheme="minorHAnsi" w:cstheme="minorBidi"/>
            <w:b w:val="0"/>
            <w:sz w:val="22"/>
            <w:szCs w:val="22"/>
            <w:lang w:eastAsia="en-US"/>
          </w:rPr>
          <w:tab/>
        </w:r>
        <w:r w:rsidRPr="00720FC2">
          <w:rPr>
            <w:rStyle w:val="Hyperlink"/>
          </w:rPr>
          <w:t>Overview</w:t>
        </w:r>
        <w:r>
          <w:rPr>
            <w:webHidden/>
          </w:rPr>
          <w:tab/>
        </w:r>
        <w:r>
          <w:rPr>
            <w:webHidden/>
          </w:rPr>
          <w:fldChar w:fldCharType="begin"/>
        </w:r>
        <w:r>
          <w:rPr>
            <w:webHidden/>
          </w:rPr>
          <w:instrText xml:space="preserve"> PAGEREF _Toc465261728 \h </w:instrText>
        </w:r>
        <w:r>
          <w:rPr>
            <w:webHidden/>
          </w:rPr>
        </w:r>
        <w:r>
          <w:rPr>
            <w:webHidden/>
          </w:rPr>
          <w:fldChar w:fldCharType="separate"/>
        </w:r>
        <w:r w:rsidR="0028456E">
          <w:rPr>
            <w:webHidden/>
          </w:rPr>
          <w:t>2</w:t>
        </w:r>
        <w:r>
          <w:rPr>
            <w:webHidden/>
          </w:rPr>
          <w:fldChar w:fldCharType="end"/>
        </w:r>
      </w:hyperlink>
    </w:p>
    <w:p w14:paraId="451BC692" w14:textId="77777777" w:rsidR="003048A5" w:rsidRDefault="003048A5">
      <w:pPr>
        <w:pStyle w:val="TOC1"/>
        <w:rPr>
          <w:rFonts w:asciiTheme="minorHAnsi" w:eastAsiaTheme="minorEastAsia" w:hAnsiTheme="minorHAnsi" w:cstheme="minorBidi"/>
          <w:b w:val="0"/>
          <w:sz w:val="22"/>
          <w:szCs w:val="22"/>
          <w:lang w:eastAsia="en-US"/>
        </w:rPr>
      </w:pPr>
      <w:hyperlink w:anchor="_Toc465261729" w:history="1">
        <w:r w:rsidRPr="00720FC2">
          <w:rPr>
            <w:rStyle w:val="Hyperlink"/>
          </w:rPr>
          <w:t>3</w:t>
        </w:r>
        <w:r>
          <w:rPr>
            <w:rFonts w:asciiTheme="minorHAnsi" w:eastAsiaTheme="minorEastAsia" w:hAnsiTheme="minorHAnsi" w:cstheme="minorBidi"/>
            <w:b w:val="0"/>
            <w:sz w:val="22"/>
            <w:szCs w:val="22"/>
            <w:lang w:eastAsia="en-US"/>
          </w:rPr>
          <w:tab/>
        </w:r>
        <w:r w:rsidRPr="00720FC2">
          <w:rPr>
            <w:rStyle w:val="Hyperlink"/>
          </w:rPr>
          <w:t>Eco-Approach and Departure at Signalized Intersections</w:t>
        </w:r>
        <w:r>
          <w:rPr>
            <w:webHidden/>
          </w:rPr>
          <w:tab/>
        </w:r>
        <w:r>
          <w:rPr>
            <w:webHidden/>
          </w:rPr>
          <w:fldChar w:fldCharType="begin"/>
        </w:r>
        <w:r>
          <w:rPr>
            <w:webHidden/>
          </w:rPr>
          <w:instrText xml:space="preserve"> PAGEREF _Toc465261729 \h </w:instrText>
        </w:r>
        <w:r>
          <w:rPr>
            <w:webHidden/>
          </w:rPr>
        </w:r>
        <w:r>
          <w:rPr>
            <w:webHidden/>
          </w:rPr>
          <w:fldChar w:fldCharType="separate"/>
        </w:r>
        <w:r w:rsidR="0028456E">
          <w:rPr>
            <w:webHidden/>
          </w:rPr>
          <w:t>5</w:t>
        </w:r>
        <w:r>
          <w:rPr>
            <w:webHidden/>
          </w:rPr>
          <w:fldChar w:fldCharType="end"/>
        </w:r>
      </w:hyperlink>
    </w:p>
    <w:p w14:paraId="559DB012" w14:textId="77777777" w:rsidR="003048A5" w:rsidRDefault="003048A5">
      <w:pPr>
        <w:pStyle w:val="TOC1"/>
        <w:rPr>
          <w:rFonts w:asciiTheme="minorHAnsi" w:eastAsiaTheme="minorEastAsia" w:hAnsiTheme="minorHAnsi" w:cstheme="minorBidi"/>
          <w:b w:val="0"/>
          <w:sz w:val="22"/>
          <w:szCs w:val="22"/>
          <w:lang w:eastAsia="en-US"/>
        </w:rPr>
      </w:pPr>
      <w:hyperlink w:anchor="_Toc465261730" w:history="1">
        <w:r w:rsidRPr="00720FC2">
          <w:rPr>
            <w:rStyle w:val="Hyperlink"/>
          </w:rPr>
          <w:t>4</w:t>
        </w:r>
        <w:r>
          <w:rPr>
            <w:rFonts w:asciiTheme="minorHAnsi" w:eastAsiaTheme="minorEastAsia" w:hAnsiTheme="minorHAnsi" w:cstheme="minorBidi"/>
            <w:b w:val="0"/>
            <w:sz w:val="22"/>
            <w:szCs w:val="22"/>
            <w:lang w:eastAsia="en-US"/>
          </w:rPr>
          <w:tab/>
        </w:r>
        <w:r w:rsidRPr="00720FC2">
          <w:rPr>
            <w:rStyle w:val="Hyperlink"/>
          </w:rPr>
          <w:t>Eco-Approach and Departure Algorithm</w:t>
        </w:r>
        <w:r>
          <w:rPr>
            <w:webHidden/>
          </w:rPr>
          <w:tab/>
        </w:r>
        <w:r>
          <w:rPr>
            <w:webHidden/>
          </w:rPr>
          <w:fldChar w:fldCharType="begin"/>
        </w:r>
        <w:r>
          <w:rPr>
            <w:webHidden/>
          </w:rPr>
          <w:instrText xml:space="preserve"> PAGEREF _Toc465261730 \h </w:instrText>
        </w:r>
        <w:r>
          <w:rPr>
            <w:webHidden/>
          </w:rPr>
        </w:r>
        <w:r>
          <w:rPr>
            <w:webHidden/>
          </w:rPr>
          <w:fldChar w:fldCharType="separate"/>
        </w:r>
        <w:r w:rsidR="0028456E">
          <w:rPr>
            <w:webHidden/>
          </w:rPr>
          <w:t>8</w:t>
        </w:r>
        <w:r>
          <w:rPr>
            <w:webHidden/>
          </w:rPr>
          <w:fldChar w:fldCharType="end"/>
        </w:r>
      </w:hyperlink>
    </w:p>
    <w:p w14:paraId="1D7884FF" w14:textId="77777777" w:rsidR="003048A5" w:rsidRDefault="003048A5">
      <w:pPr>
        <w:pStyle w:val="TOC2"/>
        <w:rPr>
          <w:rFonts w:asciiTheme="minorHAnsi" w:eastAsiaTheme="minorEastAsia" w:hAnsiTheme="minorHAnsi" w:cstheme="minorBidi"/>
          <w:noProof/>
          <w:sz w:val="22"/>
          <w:szCs w:val="22"/>
          <w:lang w:eastAsia="en-US"/>
        </w:rPr>
      </w:pPr>
      <w:hyperlink w:anchor="_Toc465261731" w:history="1">
        <w:r w:rsidRPr="00720FC2">
          <w:rPr>
            <w:rStyle w:val="Hyperlink"/>
            <w:noProof/>
          </w:rPr>
          <w:t>4.1</w:t>
        </w:r>
        <w:r>
          <w:rPr>
            <w:rFonts w:asciiTheme="minorHAnsi" w:eastAsiaTheme="minorEastAsia" w:hAnsiTheme="minorHAnsi" w:cstheme="minorBidi"/>
            <w:noProof/>
            <w:sz w:val="22"/>
            <w:szCs w:val="22"/>
            <w:lang w:eastAsia="en-US"/>
          </w:rPr>
          <w:tab/>
        </w:r>
        <w:r w:rsidRPr="00720FC2">
          <w:rPr>
            <w:rStyle w:val="Hyperlink"/>
            <w:noProof/>
          </w:rPr>
          <w:t>Architecture of Vehicle Trajectory Planning Algorithm (VTPA)</w:t>
        </w:r>
        <w:r>
          <w:rPr>
            <w:noProof/>
            <w:webHidden/>
          </w:rPr>
          <w:tab/>
        </w:r>
        <w:r>
          <w:rPr>
            <w:noProof/>
            <w:webHidden/>
          </w:rPr>
          <w:fldChar w:fldCharType="begin"/>
        </w:r>
        <w:r>
          <w:rPr>
            <w:noProof/>
            <w:webHidden/>
          </w:rPr>
          <w:instrText xml:space="preserve"> PAGEREF _Toc465261731 \h </w:instrText>
        </w:r>
        <w:r>
          <w:rPr>
            <w:noProof/>
            <w:webHidden/>
          </w:rPr>
        </w:r>
        <w:r>
          <w:rPr>
            <w:noProof/>
            <w:webHidden/>
          </w:rPr>
          <w:fldChar w:fldCharType="separate"/>
        </w:r>
        <w:r w:rsidR="0028456E">
          <w:rPr>
            <w:noProof/>
            <w:webHidden/>
          </w:rPr>
          <w:t>8</w:t>
        </w:r>
        <w:r>
          <w:rPr>
            <w:noProof/>
            <w:webHidden/>
          </w:rPr>
          <w:fldChar w:fldCharType="end"/>
        </w:r>
      </w:hyperlink>
    </w:p>
    <w:p w14:paraId="3392F80A" w14:textId="77777777" w:rsidR="003048A5" w:rsidRDefault="003048A5">
      <w:pPr>
        <w:pStyle w:val="TOC2"/>
        <w:rPr>
          <w:rFonts w:asciiTheme="minorHAnsi" w:eastAsiaTheme="minorEastAsia" w:hAnsiTheme="minorHAnsi" w:cstheme="minorBidi"/>
          <w:noProof/>
          <w:sz w:val="22"/>
          <w:szCs w:val="22"/>
          <w:lang w:eastAsia="en-US"/>
        </w:rPr>
      </w:pPr>
      <w:hyperlink w:anchor="_Toc465261732" w:history="1">
        <w:r w:rsidRPr="00720FC2">
          <w:rPr>
            <w:rStyle w:val="Hyperlink"/>
            <w:noProof/>
          </w:rPr>
          <w:t>4.2</w:t>
        </w:r>
        <w:r>
          <w:rPr>
            <w:rFonts w:asciiTheme="minorHAnsi" w:eastAsiaTheme="minorEastAsia" w:hAnsiTheme="minorHAnsi" w:cstheme="minorBidi"/>
            <w:noProof/>
            <w:sz w:val="22"/>
            <w:szCs w:val="22"/>
            <w:lang w:eastAsia="en-US"/>
          </w:rPr>
          <w:tab/>
        </w:r>
        <w:r w:rsidRPr="00720FC2">
          <w:rPr>
            <w:rStyle w:val="Hyperlink"/>
            <w:noProof/>
          </w:rPr>
          <w:t>Scenario Identifier</w:t>
        </w:r>
        <w:r>
          <w:rPr>
            <w:noProof/>
            <w:webHidden/>
          </w:rPr>
          <w:tab/>
        </w:r>
        <w:r>
          <w:rPr>
            <w:noProof/>
            <w:webHidden/>
          </w:rPr>
          <w:fldChar w:fldCharType="begin"/>
        </w:r>
        <w:r>
          <w:rPr>
            <w:noProof/>
            <w:webHidden/>
          </w:rPr>
          <w:instrText xml:space="preserve"> PAGEREF _Toc465261732 \h </w:instrText>
        </w:r>
        <w:r>
          <w:rPr>
            <w:noProof/>
            <w:webHidden/>
          </w:rPr>
        </w:r>
        <w:r>
          <w:rPr>
            <w:noProof/>
            <w:webHidden/>
          </w:rPr>
          <w:fldChar w:fldCharType="separate"/>
        </w:r>
        <w:r w:rsidR="0028456E">
          <w:rPr>
            <w:noProof/>
            <w:webHidden/>
          </w:rPr>
          <w:t>10</w:t>
        </w:r>
        <w:r>
          <w:rPr>
            <w:noProof/>
            <w:webHidden/>
          </w:rPr>
          <w:fldChar w:fldCharType="end"/>
        </w:r>
      </w:hyperlink>
    </w:p>
    <w:p w14:paraId="28426376" w14:textId="77777777" w:rsidR="003048A5" w:rsidRDefault="003048A5">
      <w:pPr>
        <w:pStyle w:val="TOC2"/>
        <w:rPr>
          <w:rFonts w:asciiTheme="minorHAnsi" w:eastAsiaTheme="minorEastAsia" w:hAnsiTheme="minorHAnsi" w:cstheme="minorBidi"/>
          <w:noProof/>
          <w:sz w:val="22"/>
          <w:szCs w:val="22"/>
          <w:lang w:eastAsia="en-US"/>
        </w:rPr>
      </w:pPr>
      <w:hyperlink w:anchor="_Toc465261733" w:history="1">
        <w:r w:rsidRPr="00720FC2">
          <w:rPr>
            <w:rStyle w:val="Hyperlink"/>
            <w:noProof/>
          </w:rPr>
          <w:t>4.3</w:t>
        </w:r>
        <w:r>
          <w:rPr>
            <w:rFonts w:asciiTheme="minorHAnsi" w:eastAsiaTheme="minorEastAsia" w:hAnsiTheme="minorHAnsi" w:cstheme="minorBidi"/>
            <w:noProof/>
            <w:sz w:val="22"/>
            <w:szCs w:val="22"/>
            <w:lang w:eastAsia="en-US"/>
          </w:rPr>
          <w:tab/>
        </w:r>
        <w:r w:rsidRPr="00720FC2">
          <w:rPr>
            <w:rStyle w:val="Hyperlink"/>
            <w:noProof/>
          </w:rPr>
          <w:t>Trajectory Generator</w:t>
        </w:r>
        <w:r>
          <w:rPr>
            <w:noProof/>
            <w:webHidden/>
          </w:rPr>
          <w:tab/>
        </w:r>
        <w:r>
          <w:rPr>
            <w:noProof/>
            <w:webHidden/>
          </w:rPr>
          <w:fldChar w:fldCharType="begin"/>
        </w:r>
        <w:r>
          <w:rPr>
            <w:noProof/>
            <w:webHidden/>
          </w:rPr>
          <w:instrText xml:space="preserve"> PAGEREF _Toc465261733 \h </w:instrText>
        </w:r>
        <w:r>
          <w:rPr>
            <w:noProof/>
            <w:webHidden/>
          </w:rPr>
        </w:r>
        <w:r>
          <w:rPr>
            <w:noProof/>
            <w:webHidden/>
          </w:rPr>
          <w:fldChar w:fldCharType="separate"/>
        </w:r>
        <w:r w:rsidR="0028456E">
          <w:rPr>
            <w:noProof/>
            <w:webHidden/>
          </w:rPr>
          <w:t>12</w:t>
        </w:r>
        <w:r>
          <w:rPr>
            <w:noProof/>
            <w:webHidden/>
          </w:rPr>
          <w:fldChar w:fldCharType="end"/>
        </w:r>
      </w:hyperlink>
    </w:p>
    <w:p w14:paraId="15EE78D1" w14:textId="77777777" w:rsidR="003048A5" w:rsidRDefault="003048A5">
      <w:pPr>
        <w:pStyle w:val="TOC1"/>
        <w:rPr>
          <w:rFonts w:asciiTheme="minorHAnsi" w:eastAsiaTheme="minorEastAsia" w:hAnsiTheme="minorHAnsi" w:cstheme="minorBidi"/>
          <w:b w:val="0"/>
          <w:sz w:val="22"/>
          <w:szCs w:val="22"/>
          <w:lang w:eastAsia="en-US"/>
        </w:rPr>
      </w:pPr>
      <w:hyperlink w:anchor="_Toc465261734" w:history="1">
        <w:r w:rsidRPr="00720FC2">
          <w:rPr>
            <w:rStyle w:val="Hyperlink"/>
          </w:rPr>
          <w:t>5</w:t>
        </w:r>
        <w:r>
          <w:rPr>
            <w:rFonts w:asciiTheme="minorHAnsi" w:eastAsiaTheme="minorEastAsia" w:hAnsiTheme="minorHAnsi" w:cstheme="minorBidi"/>
            <w:b w:val="0"/>
            <w:sz w:val="22"/>
            <w:szCs w:val="22"/>
            <w:lang w:eastAsia="en-US"/>
          </w:rPr>
          <w:tab/>
        </w:r>
        <w:r w:rsidRPr="00720FC2">
          <w:rPr>
            <w:rStyle w:val="Hyperlink"/>
          </w:rPr>
          <w:t>The GlidePath Vehicle</w:t>
        </w:r>
        <w:r>
          <w:rPr>
            <w:webHidden/>
          </w:rPr>
          <w:tab/>
        </w:r>
        <w:r>
          <w:rPr>
            <w:webHidden/>
          </w:rPr>
          <w:fldChar w:fldCharType="begin"/>
        </w:r>
        <w:r>
          <w:rPr>
            <w:webHidden/>
          </w:rPr>
          <w:instrText xml:space="preserve"> PAGEREF _Toc465261734 \h </w:instrText>
        </w:r>
        <w:r>
          <w:rPr>
            <w:webHidden/>
          </w:rPr>
        </w:r>
        <w:r>
          <w:rPr>
            <w:webHidden/>
          </w:rPr>
          <w:fldChar w:fldCharType="separate"/>
        </w:r>
        <w:r w:rsidR="0028456E">
          <w:rPr>
            <w:webHidden/>
          </w:rPr>
          <w:t>16</w:t>
        </w:r>
        <w:r>
          <w:rPr>
            <w:webHidden/>
          </w:rPr>
          <w:fldChar w:fldCharType="end"/>
        </w:r>
      </w:hyperlink>
    </w:p>
    <w:p w14:paraId="789DA052" w14:textId="77777777" w:rsidR="003048A5" w:rsidRDefault="003048A5">
      <w:pPr>
        <w:pStyle w:val="TOC1"/>
        <w:rPr>
          <w:rFonts w:asciiTheme="minorHAnsi" w:eastAsiaTheme="minorEastAsia" w:hAnsiTheme="minorHAnsi" w:cstheme="minorBidi"/>
          <w:b w:val="0"/>
          <w:sz w:val="22"/>
          <w:szCs w:val="22"/>
          <w:lang w:eastAsia="en-US"/>
        </w:rPr>
      </w:pPr>
      <w:hyperlink w:anchor="_Toc465261735" w:history="1">
        <w:r w:rsidRPr="00720FC2">
          <w:rPr>
            <w:rStyle w:val="Hyperlink"/>
          </w:rPr>
          <w:t>6</w:t>
        </w:r>
        <w:r>
          <w:rPr>
            <w:rFonts w:asciiTheme="minorHAnsi" w:eastAsiaTheme="minorEastAsia" w:hAnsiTheme="minorHAnsi" w:cstheme="minorBidi"/>
            <w:b w:val="0"/>
            <w:sz w:val="22"/>
            <w:szCs w:val="22"/>
            <w:lang w:eastAsia="en-US"/>
          </w:rPr>
          <w:tab/>
        </w:r>
        <w:r w:rsidRPr="00720FC2">
          <w:rPr>
            <w:rStyle w:val="Hyperlink"/>
          </w:rPr>
          <w:t>Testbed Infrastructure</w:t>
        </w:r>
        <w:r>
          <w:rPr>
            <w:webHidden/>
          </w:rPr>
          <w:tab/>
        </w:r>
        <w:r>
          <w:rPr>
            <w:webHidden/>
          </w:rPr>
          <w:fldChar w:fldCharType="begin"/>
        </w:r>
        <w:r>
          <w:rPr>
            <w:webHidden/>
          </w:rPr>
          <w:instrText xml:space="preserve"> PAGEREF _Toc465261735 \h </w:instrText>
        </w:r>
        <w:r>
          <w:rPr>
            <w:webHidden/>
          </w:rPr>
        </w:r>
        <w:r>
          <w:rPr>
            <w:webHidden/>
          </w:rPr>
          <w:fldChar w:fldCharType="separate"/>
        </w:r>
        <w:r w:rsidR="0028456E">
          <w:rPr>
            <w:webHidden/>
          </w:rPr>
          <w:t>17</w:t>
        </w:r>
        <w:r>
          <w:rPr>
            <w:webHidden/>
          </w:rPr>
          <w:fldChar w:fldCharType="end"/>
        </w:r>
      </w:hyperlink>
    </w:p>
    <w:p w14:paraId="521C650C" w14:textId="77777777" w:rsidR="003048A5" w:rsidRDefault="003048A5">
      <w:pPr>
        <w:pStyle w:val="TOC1"/>
        <w:rPr>
          <w:rFonts w:asciiTheme="minorHAnsi" w:eastAsiaTheme="minorEastAsia" w:hAnsiTheme="minorHAnsi" w:cstheme="minorBidi"/>
          <w:b w:val="0"/>
          <w:sz w:val="22"/>
          <w:szCs w:val="22"/>
          <w:lang w:eastAsia="en-US"/>
        </w:rPr>
      </w:pPr>
      <w:hyperlink w:anchor="_Toc465261736" w:history="1">
        <w:r w:rsidRPr="00720FC2">
          <w:rPr>
            <w:rStyle w:val="Hyperlink"/>
          </w:rPr>
          <w:t>7</w:t>
        </w:r>
        <w:r>
          <w:rPr>
            <w:rFonts w:asciiTheme="minorHAnsi" w:eastAsiaTheme="minorEastAsia" w:hAnsiTheme="minorHAnsi" w:cstheme="minorBidi"/>
            <w:b w:val="0"/>
            <w:sz w:val="22"/>
            <w:szCs w:val="22"/>
            <w:lang w:eastAsia="en-US"/>
          </w:rPr>
          <w:tab/>
        </w:r>
        <w:r w:rsidRPr="00720FC2">
          <w:rPr>
            <w:rStyle w:val="Hyperlink"/>
          </w:rPr>
          <w:t>Engineering Process</w:t>
        </w:r>
        <w:r>
          <w:rPr>
            <w:webHidden/>
          </w:rPr>
          <w:tab/>
        </w:r>
        <w:r>
          <w:rPr>
            <w:webHidden/>
          </w:rPr>
          <w:fldChar w:fldCharType="begin"/>
        </w:r>
        <w:r>
          <w:rPr>
            <w:webHidden/>
          </w:rPr>
          <w:instrText xml:space="preserve"> PAGEREF _Toc465261736 \h </w:instrText>
        </w:r>
        <w:r>
          <w:rPr>
            <w:webHidden/>
          </w:rPr>
        </w:r>
        <w:r>
          <w:rPr>
            <w:webHidden/>
          </w:rPr>
          <w:fldChar w:fldCharType="separate"/>
        </w:r>
        <w:r w:rsidR="0028456E">
          <w:rPr>
            <w:webHidden/>
          </w:rPr>
          <w:t>19</w:t>
        </w:r>
        <w:r>
          <w:rPr>
            <w:webHidden/>
          </w:rPr>
          <w:fldChar w:fldCharType="end"/>
        </w:r>
      </w:hyperlink>
    </w:p>
    <w:p w14:paraId="265D4F8F" w14:textId="77777777" w:rsidR="003048A5" w:rsidRDefault="003048A5">
      <w:pPr>
        <w:pStyle w:val="TOC1"/>
        <w:rPr>
          <w:rFonts w:asciiTheme="minorHAnsi" w:eastAsiaTheme="minorEastAsia" w:hAnsiTheme="minorHAnsi" w:cstheme="minorBidi"/>
          <w:b w:val="0"/>
          <w:sz w:val="22"/>
          <w:szCs w:val="22"/>
          <w:lang w:eastAsia="en-US"/>
        </w:rPr>
      </w:pPr>
      <w:hyperlink w:anchor="_Toc465261737" w:history="1">
        <w:r w:rsidRPr="00720FC2">
          <w:rPr>
            <w:rStyle w:val="Hyperlink"/>
          </w:rPr>
          <w:t>8</w:t>
        </w:r>
        <w:r>
          <w:rPr>
            <w:rFonts w:asciiTheme="minorHAnsi" w:eastAsiaTheme="minorEastAsia" w:hAnsiTheme="minorHAnsi" w:cstheme="minorBidi"/>
            <w:b w:val="0"/>
            <w:sz w:val="22"/>
            <w:szCs w:val="22"/>
            <w:lang w:eastAsia="en-US"/>
          </w:rPr>
          <w:tab/>
        </w:r>
        <w:r w:rsidRPr="00720FC2">
          <w:rPr>
            <w:rStyle w:val="Hyperlink"/>
          </w:rPr>
          <w:t>Speed Control Software</w:t>
        </w:r>
        <w:r>
          <w:rPr>
            <w:webHidden/>
          </w:rPr>
          <w:tab/>
        </w:r>
        <w:r>
          <w:rPr>
            <w:webHidden/>
          </w:rPr>
          <w:fldChar w:fldCharType="begin"/>
        </w:r>
        <w:r>
          <w:rPr>
            <w:webHidden/>
          </w:rPr>
          <w:instrText xml:space="preserve"> PAGEREF _Toc465261737 \h </w:instrText>
        </w:r>
        <w:r>
          <w:rPr>
            <w:webHidden/>
          </w:rPr>
        </w:r>
        <w:r>
          <w:rPr>
            <w:webHidden/>
          </w:rPr>
          <w:fldChar w:fldCharType="separate"/>
        </w:r>
        <w:r w:rsidR="0028456E">
          <w:rPr>
            <w:webHidden/>
          </w:rPr>
          <w:t>21</w:t>
        </w:r>
        <w:r>
          <w:rPr>
            <w:webHidden/>
          </w:rPr>
          <w:fldChar w:fldCharType="end"/>
        </w:r>
      </w:hyperlink>
    </w:p>
    <w:p w14:paraId="64C1DE63" w14:textId="77777777" w:rsidR="003048A5" w:rsidRDefault="003048A5">
      <w:pPr>
        <w:pStyle w:val="TOC1"/>
        <w:rPr>
          <w:rFonts w:asciiTheme="minorHAnsi" w:eastAsiaTheme="minorEastAsia" w:hAnsiTheme="minorHAnsi" w:cstheme="minorBidi"/>
          <w:b w:val="0"/>
          <w:sz w:val="22"/>
          <w:szCs w:val="22"/>
          <w:lang w:eastAsia="en-US"/>
        </w:rPr>
      </w:pPr>
      <w:hyperlink w:anchor="_Toc465261738" w:history="1">
        <w:r w:rsidRPr="00720FC2">
          <w:rPr>
            <w:rStyle w:val="Hyperlink"/>
          </w:rPr>
          <w:t>9</w:t>
        </w:r>
        <w:r>
          <w:rPr>
            <w:rFonts w:asciiTheme="minorHAnsi" w:eastAsiaTheme="minorEastAsia" w:hAnsiTheme="minorHAnsi" w:cstheme="minorBidi"/>
            <w:b w:val="0"/>
            <w:sz w:val="22"/>
            <w:szCs w:val="22"/>
            <w:lang w:eastAsia="en-US"/>
          </w:rPr>
          <w:tab/>
        </w:r>
        <w:r w:rsidRPr="00720FC2">
          <w:rPr>
            <w:rStyle w:val="Hyperlink"/>
          </w:rPr>
          <w:t>Demonstrations</w:t>
        </w:r>
        <w:r>
          <w:rPr>
            <w:webHidden/>
          </w:rPr>
          <w:tab/>
        </w:r>
        <w:r>
          <w:rPr>
            <w:webHidden/>
          </w:rPr>
          <w:fldChar w:fldCharType="begin"/>
        </w:r>
        <w:r>
          <w:rPr>
            <w:webHidden/>
          </w:rPr>
          <w:instrText xml:space="preserve"> PAGEREF _Toc465261738 \h </w:instrText>
        </w:r>
        <w:r>
          <w:rPr>
            <w:webHidden/>
          </w:rPr>
        </w:r>
        <w:r>
          <w:rPr>
            <w:webHidden/>
          </w:rPr>
          <w:fldChar w:fldCharType="separate"/>
        </w:r>
        <w:r w:rsidR="0028456E">
          <w:rPr>
            <w:webHidden/>
          </w:rPr>
          <w:t>22</w:t>
        </w:r>
        <w:r>
          <w:rPr>
            <w:webHidden/>
          </w:rPr>
          <w:fldChar w:fldCharType="end"/>
        </w:r>
      </w:hyperlink>
    </w:p>
    <w:p w14:paraId="7C7D7A11" w14:textId="77777777" w:rsidR="003048A5" w:rsidRDefault="003048A5">
      <w:pPr>
        <w:pStyle w:val="TOC1"/>
        <w:rPr>
          <w:rFonts w:asciiTheme="minorHAnsi" w:eastAsiaTheme="minorEastAsia" w:hAnsiTheme="minorHAnsi" w:cstheme="minorBidi"/>
          <w:b w:val="0"/>
          <w:sz w:val="22"/>
          <w:szCs w:val="22"/>
          <w:lang w:eastAsia="en-US"/>
        </w:rPr>
      </w:pPr>
      <w:hyperlink w:anchor="_Toc465261739" w:history="1">
        <w:r w:rsidRPr="00720FC2">
          <w:rPr>
            <w:rStyle w:val="Hyperlink"/>
          </w:rPr>
          <w:t>10</w:t>
        </w:r>
        <w:r>
          <w:rPr>
            <w:rFonts w:asciiTheme="minorHAnsi" w:eastAsiaTheme="minorEastAsia" w:hAnsiTheme="minorHAnsi" w:cstheme="minorBidi"/>
            <w:b w:val="0"/>
            <w:sz w:val="22"/>
            <w:szCs w:val="22"/>
            <w:lang w:eastAsia="en-US"/>
          </w:rPr>
          <w:tab/>
        </w:r>
        <w:r w:rsidRPr="00720FC2">
          <w:rPr>
            <w:rStyle w:val="Hyperlink"/>
          </w:rPr>
          <w:t>Algorithm Performance Evaluation</w:t>
        </w:r>
        <w:r>
          <w:rPr>
            <w:webHidden/>
          </w:rPr>
          <w:tab/>
        </w:r>
        <w:r>
          <w:rPr>
            <w:webHidden/>
          </w:rPr>
          <w:fldChar w:fldCharType="begin"/>
        </w:r>
        <w:r>
          <w:rPr>
            <w:webHidden/>
          </w:rPr>
          <w:instrText xml:space="preserve"> PAGEREF _Toc465261739 \h </w:instrText>
        </w:r>
        <w:r>
          <w:rPr>
            <w:webHidden/>
          </w:rPr>
        </w:r>
        <w:r>
          <w:rPr>
            <w:webHidden/>
          </w:rPr>
          <w:fldChar w:fldCharType="separate"/>
        </w:r>
        <w:r w:rsidR="0028456E">
          <w:rPr>
            <w:webHidden/>
          </w:rPr>
          <w:t>23</w:t>
        </w:r>
        <w:r>
          <w:rPr>
            <w:webHidden/>
          </w:rPr>
          <w:fldChar w:fldCharType="end"/>
        </w:r>
      </w:hyperlink>
    </w:p>
    <w:p w14:paraId="74C0D2E9" w14:textId="77777777" w:rsidR="003048A5" w:rsidRDefault="003048A5">
      <w:pPr>
        <w:pStyle w:val="TOC2"/>
        <w:rPr>
          <w:rFonts w:asciiTheme="minorHAnsi" w:eastAsiaTheme="minorEastAsia" w:hAnsiTheme="minorHAnsi" w:cstheme="minorBidi"/>
          <w:noProof/>
          <w:sz w:val="22"/>
          <w:szCs w:val="22"/>
          <w:lang w:eastAsia="en-US"/>
        </w:rPr>
      </w:pPr>
      <w:hyperlink w:anchor="_Toc465261740" w:history="1">
        <w:r w:rsidRPr="00720FC2">
          <w:rPr>
            <w:rStyle w:val="Hyperlink"/>
            <w:noProof/>
          </w:rPr>
          <w:t>10.1</w:t>
        </w:r>
        <w:r>
          <w:rPr>
            <w:rFonts w:asciiTheme="minorHAnsi" w:eastAsiaTheme="minorEastAsia" w:hAnsiTheme="minorHAnsi" w:cstheme="minorBidi"/>
            <w:noProof/>
            <w:sz w:val="22"/>
            <w:szCs w:val="22"/>
            <w:lang w:eastAsia="en-US"/>
          </w:rPr>
          <w:tab/>
        </w:r>
        <w:r w:rsidRPr="00720FC2">
          <w:rPr>
            <w:rStyle w:val="Hyperlink"/>
            <w:noProof/>
          </w:rPr>
          <w:t>Data Collection</w:t>
        </w:r>
        <w:r>
          <w:rPr>
            <w:noProof/>
            <w:webHidden/>
          </w:rPr>
          <w:tab/>
        </w:r>
        <w:r>
          <w:rPr>
            <w:noProof/>
            <w:webHidden/>
          </w:rPr>
          <w:fldChar w:fldCharType="begin"/>
        </w:r>
        <w:r>
          <w:rPr>
            <w:noProof/>
            <w:webHidden/>
          </w:rPr>
          <w:instrText xml:space="preserve"> PAGEREF _Toc465261740 \h </w:instrText>
        </w:r>
        <w:r>
          <w:rPr>
            <w:noProof/>
            <w:webHidden/>
          </w:rPr>
        </w:r>
        <w:r>
          <w:rPr>
            <w:noProof/>
            <w:webHidden/>
          </w:rPr>
          <w:fldChar w:fldCharType="separate"/>
        </w:r>
        <w:r w:rsidR="0028456E">
          <w:rPr>
            <w:noProof/>
            <w:webHidden/>
          </w:rPr>
          <w:t>23</w:t>
        </w:r>
        <w:r>
          <w:rPr>
            <w:noProof/>
            <w:webHidden/>
          </w:rPr>
          <w:fldChar w:fldCharType="end"/>
        </w:r>
      </w:hyperlink>
    </w:p>
    <w:p w14:paraId="246834B3" w14:textId="77777777" w:rsidR="003048A5" w:rsidRDefault="003048A5">
      <w:pPr>
        <w:pStyle w:val="TOC3"/>
        <w:rPr>
          <w:rFonts w:asciiTheme="minorHAnsi" w:eastAsiaTheme="minorEastAsia" w:hAnsiTheme="minorHAnsi" w:cstheme="minorBidi"/>
          <w:noProof/>
          <w:sz w:val="22"/>
          <w:szCs w:val="22"/>
          <w:lang w:eastAsia="en-US"/>
        </w:rPr>
      </w:pPr>
      <w:hyperlink w:anchor="_Toc465261741" w:history="1">
        <w:r w:rsidRPr="00720FC2">
          <w:rPr>
            <w:rStyle w:val="Hyperlink"/>
            <w:noProof/>
          </w:rPr>
          <w:t>10.1.1</w:t>
        </w:r>
        <w:r>
          <w:rPr>
            <w:rFonts w:asciiTheme="minorHAnsi" w:eastAsiaTheme="minorEastAsia" w:hAnsiTheme="minorHAnsi" w:cstheme="minorBidi"/>
            <w:noProof/>
            <w:sz w:val="22"/>
            <w:szCs w:val="22"/>
            <w:lang w:eastAsia="en-US"/>
          </w:rPr>
          <w:tab/>
        </w:r>
        <w:r w:rsidRPr="00720FC2">
          <w:rPr>
            <w:rStyle w:val="Hyperlink"/>
            <w:noProof/>
          </w:rPr>
          <w:t>Data Logged</w:t>
        </w:r>
        <w:r>
          <w:rPr>
            <w:noProof/>
            <w:webHidden/>
          </w:rPr>
          <w:tab/>
        </w:r>
        <w:r>
          <w:rPr>
            <w:noProof/>
            <w:webHidden/>
          </w:rPr>
          <w:fldChar w:fldCharType="begin"/>
        </w:r>
        <w:r>
          <w:rPr>
            <w:noProof/>
            <w:webHidden/>
          </w:rPr>
          <w:instrText xml:space="preserve"> PAGEREF _Toc465261741 \h </w:instrText>
        </w:r>
        <w:r>
          <w:rPr>
            <w:noProof/>
            <w:webHidden/>
          </w:rPr>
        </w:r>
        <w:r>
          <w:rPr>
            <w:noProof/>
            <w:webHidden/>
          </w:rPr>
          <w:fldChar w:fldCharType="separate"/>
        </w:r>
        <w:r w:rsidR="0028456E">
          <w:rPr>
            <w:noProof/>
            <w:webHidden/>
          </w:rPr>
          <w:t>26</w:t>
        </w:r>
        <w:r>
          <w:rPr>
            <w:noProof/>
            <w:webHidden/>
          </w:rPr>
          <w:fldChar w:fldCharType="end"/>
        </w:r>
      </w:hyperlink>
    </w:p>
    <w:p w14:paraId="4CBA7AD6" w14:textId="77777777" w:rsidR="003048A5" w:rsidRDefault="003048A5">
      <w:pPr>
        <w:pStyle w:val="TOC3"/>
        <w:rPr>
          <w:rFonts w:asciiTheme="minorHAnsi" w:eastAsiaTheme="minorEastAsia" w:hAnsiTheme="minorHAnsi" w:cstheme="minorBidi"/>
          <w:noProof/>
          <w:sz w:val="22"/>
          <w:szCs w:val="22"/>
          <w:lang w:eastAsia="en-US"/>
        </w:rPr>
      </w:pPr>
      <w:hyperlink w:anchor="_Toc465261742" w:history="1">
        <w:r w:rsidRPr="00720FC2">
          <w:rPr>
            <w:rStyle w:val="Hyperlink"/>
            <w:noProof/>
          </w:rPr>
          <w:t>10.1.2</w:t>
        </w:r>
        <w:r>
          <w:rPr>
            <w:rFonts w:asciiTheme="minorHAnsi" w:eastAsiaTheme="minorEastAsia" w:hAnsiTheme="minorHAnsi" w:cstheme="minorBidi"/>
            <w:noProof/>
            <w:sz w:val="22"/>
            <w:szCs w:val="22"/>
            <w:lang w:eastAsia="en-US"/>
          </w:rPr>
          <w:tab/>
        </w:r>
        <w:r w:rsidRPr="00720FC2">
          <w:rPr>
            <w:rStyle w:val="Hyperlink"/>
            <w:noProof/>
          </w:rPr>
          <w:t>Field Study Matrix</w:t>
        </w:r>
        <w:r>
          <w:rPr>
            <w:noProof/>
            <w:webHidden/>
          </w:rPr>
          <w:tab/>
        </w:r>
        <w:r>
          <w:rPr>
            <w:noProof/>
            <w:webHidden/>
          </w:rPr>
          <w:fldChar w:fldCharType="begin"/>
        </w:r>
        <w:r>
          <w:rPr>
            <w:noProof/>
            <w:webHidden/>
          </w:rPr>
          <w:instrText xml:space="preserve"> PAGEREF _Toc465261742 \h </w:instrText>
        </w:r>
        <w:r>
          <w:rPr>
            <w:noProof/>
            <w:webHidden/>
          </w:rPr>
        </w:r>
        <w:r>
          <w:rPr>
            <w:noProof/>
            <w:webHidden/>
          </w:rPr>
          <w:fldChar w:fldCharType="separate"/>
        </w:r>
        <w:r w:rsidR="0028456E">
          <w:rPr>
            <w:noProof/>
            <w:webHidden/>
          </w:rPr>
          <w:t>27</w:t>
        </w:r>
        <w:r>
          <w:rPr>
            <w:noProof/>
            <w:webHidden/>
          </w:rPr>
          <w:fldChar w:fldCharType="end"/>
        </w:r>
      </w:hyperlink>
    </w:p>
    <w:p w14:paraId="29074C58" w14:textId="77777777" w:rsidR="003048A5" w:rsidRDefault="003048A5">
      <w:pPr>
        <w:pStyle w:val="TOC2"/>
        <w:rPr>
          <w:rFonts w:asciiTheme="minorHAnsi" w:eastAsiaTheme="minorEastAsia" w:hAnsiTheme="minorHAnsi" w:cstheme="minorBidi"/>
          <w:noProof/>
          <w:sz w:val="22"/>
          <w:szCs w:val="22"/>
          <w:lang w:eastAsia="en-US"/>
        </w:rPr>
      </w:pPr>
      <w:hyperlink w:anchor="_Toc465261743" w:history="1">
        <w:r w:rsidRPr="00720FC2">
          <w:rPr>
            <w:rStyle w:val="Hyperlink"/>
            <w:noProof/>
          </w:rPr>
          <w:t>10.2</w:t>
        </w:r>
        <w:r>
          <w:rPr>
            <w:rFonts w:asciiTheme="minorHAnsi" w:eastAsiaTheme="minorEastAsia" w:hAnsiTheme="minorHAnsi" w:cstheme="minorBidi"/>
            <w:noProof/>
            <w:sz w:val="22"/>
            <w:szCs w:val="22"/>
            <w:lang w:eastAsia="en-US"/>
          </w:rPr>
          <w:tab/>
        </w:r>
        <w:r w:rsidRPr="00720FC2">
          <w:rPr>
            <w:rStyle w:val="Hyperlink"/>
            <w:noProof/>
          </w:rPr>
          <w:t>Results and Analysis</w:t>
        </w:r>
        <w:r>
          <w:rPr>
            <w:noProof/>
            <w:webHidden/>
          </w:rPr>
          <w:tab/>
        </w:r>
        <w:r>
          <w:rPr>
            <w:noProof/>
            <w:webHidden/>
          </w:rPr>
          <w:fldChar w:fldCharType="begin"/>
        </w:r>
        <w:r>
          <w:rPr>
            <w:noProof/>
            <w:webHidden/>
          </w:rPr>
          <w:instrText xml:space="preserve"> PAGEREF _Toc465261743 \h </w:instrText>
        </w:r>
        <w:r>
          <w:rPr>
            <w:noProof/>
            <w:webHidden/>
          </w:rPr>
        </w:r>
        <w:r>
          <w:rPr>
            <w:noProof/>
            <w:webHidden/>
          </w:rPr>
          <w:fldChar w:fldCharType="separate"/>
        </w:r>
        <w:r w:rsidR="0028456E">
          <w:rPr>
            <w:noProof/>
            <w:webHidden/>
          </w:rPr>
          <w:t>27</w:t>
        </w:r>
        <w:r>
          <w:rPr>
            <w:noProof/>
            <w:webHidden/>
          </w:rPr>
          <w:fldChar w:fldCharType="end"/>
        </w:r>
      </w:hyperlink>
    </w:p>
    <w:p w14:paraId="18089554" w14:textId="77777777" w:rsidR="003048A5" w:rsidRDefault="003048A5">
      <w:pPr>
        <w:pStyle w:val="TOC3"/>
        <w:rPr>
          <w:rFonts w:asciiTheme="minorHAnsi" w:eastAsiaTheme="minorEastAsia" w:hAnsiTheme="minorHAnsi" w:cstheme="minorBidi"/>
          <w:noProof/>
          <w:sz w:val="22"/>
          <w:szCs w:val="22"/>
          <w:lang w:eastAsia="en-US"/>
        </w:rPr>
      </w:pPr>
      <w:hyperlink w:anchor="_Toc465261744" w:history="1">
        <w:r w:rsidRPr="00720FC2">
          <w:rPr>
            <w:rStyle w:val="Hyperlink"/>
            <w:noProof/>
          </w:rPr>
          <w:t>10.2.1</w:t>
        </w:r>
        <w:r>
          <w:rPr>
            <w:rFonts w:asciiTheme="minorHAnsi" w:eastAsiaTheme="minorEastAsia" w:hAnsiTheme="minorHAnsi" w:cstheme="minorBidi"/>
            <w:noProof/>
            <w:sz w:val="22"/>
            <w:szCs w:val="22"/>
            <w:lang w:eastAsia="en-US"/>
          </w:rPr>
          <w:tab/>
        </w:r>
        <w:r w:rsidRPr="00720FC2">
          <w:rPr>
            <w:rStyle w:val="Hyperlink"/>
            <w:noProof/>
          </w:rPr>
          <w:t>Interval-Based Comparison</w:t>
        </w:r>
        <w:r>
          <w:rPr>
            <w:noProof/>
            <w:webHidden/>
          </w:rPr>
          <w:tab/>
        </w:r>
        <w:r>
          <w:rPr>
            <w:noProof/>
            <w:webHidden/>
          </w:rPr>
          <w:fldChar w:fldCharType="begin"/>
        </w:r>
        <w:r>
          <w:rPr>
            <w:noProof/>
            <w:webHidden/>
          </w:rPr>
          <w:instrText xml:space="preserve"> PAGEREF _Toc465261744 \h </w:instrText>
        </w:r>
        <w:r>
          <w:rPr>
            <w:noProof/>
            <w:webHidden/>
          </w:rPr>
        </w:r>
        <w:r>
          <w:rPr>
            <w:noProof/>
            <w:webHidden/>
          </w:rPr>
          <w:fldChar w:fldCharType="separate"/>
        </w:r>
        <w:r w:rsidR="0028456E">
          <w:rPr>
            <w:noProof/>
            <w:webHidden/>
          </w:rPr>
          <w:t>27</w:t>
        </w:r>
        <w:r>
          <w:rPr>
            <w:noProof/>
            <w:webHidden/>
          </w:rPr>
          <w:fldChar w:fldCharType="end"/>
        </w:r>
      </w:hyperlink>
    </w:p>
    <w:p w14:paraId="1C556453" w14:textId="77777777" w:rsidR="003048A5" w:rsidRDefault="003048A5">
      <w:pPr>
        <w:pStyle w:val="TOC3"/>
        <w:rPr>
          <w:rFonts w:asciiTheme="minorHAnsi" w:eastAsiaTheme="minorEastAsia" w:hAnsiTheme="minorHAnsi" w:cstheme="minorBidi"/>
          <w:noProof/>
          <w:sz w:val="22"/>
          <w:szCs w:val="22"/>
          <w:lang w:eastAsia="en-US"/>
        </w:rPr>
      </w:pPr>
      <w:hyperlink w:anchor="_Toc465261745" w:history="1">
        <w:r w:rsidRPr="00720FC2">
          <w:rPr>
            <w:rStyle w:val="Hyperlink"/>
            <w:noProof/>
          </w:rPr>
          <w:t>10.2.2</w:t>
        </w:r>
        <w:r>
          <w:rPr>
            <w:rFonts w:asciiTheme="minorHAnsi" w:eastAsiaTheme="minorEastAsia" w:hAnsiTheme="minorHAnsi" w:cstheme="minorBidi"/>
            <w:noProof/>
            <w:sz w:val="22"/>
            <w:szCs w:val="22"/>
            <w:lang w:eastAsia="en-US"/>
          </w:rPr>
          <w:tab/>
        </w:r>
        <w:r w:rsidRPr="00720FC2">
          <w:rPr>
            <w:rStyle w:val="Hyperlink"/>
            <w:noProof/>
          </w:rPr>
          <w:t>Scenario-Based Comparison</w:t>
        </w:r>
        <w:r>
          <w:rPr>
            <w:noProof/>
            <w:webHidden/>
          </w:rPr>
          <w:tab/>
        </w:r>
        <w:r>
          <w:rPr>
            <w:noProof/>
            <w:webHidden/>
          </w:rPr>
          <w:fldChar w:fldCharType="begin"/>
        </w:r>
        <w:r>
          <w:rPr>
            <w:noProof/>
            <w:webHidden/>
          </w:rPr>
          <w:instrText xml:space="preserve"> PAGEREF _Toc465261745 \h </w:instrText>
        </w:r>
        <w:r>
          <w:rPr>
            <w:noProof/>
            <w:webHidden/>
          </w:rPr>
        </w:r>
        <w:r>
          <w:rPr>
            <w:noProof/>
            <w:webHidden/>
          </w:rPr>
          <w:fldChar w:fldCharType="separate"/>
        </w:r>
        <w:r w:rsidR="0028456E">
          <w:rPr>
            <w:noProof/>
            <w:webHidden/>
          </w:rPr>
          <w:t>35</w:t>
        </w:r>
        <w:r>
          <w:rPr>
            <w:noProof/>
            <w:webHidden/>
          </w:rPr>
          <w:fldChar w:fldCharType="end"/>
        </w:r>
      </w:hyperlink>
    </w:p>
    <w:p w14:paraId="12F68F75" w14:textId="77777777" w:rsidR="003048A5" w:rsidRDefault="003048A5">
      <w:pPr>
        <w:pStyle w:val="TOC1"/>
        <w:rPr>
          <w:rFonts w:asciiTheme="minorHAnsi" w:eastAsiaTheme="minorEastAsia" w:hAnsiTheme="minorHAnsi" w:cstheme="minorBidi"/>
          <w:b w:val="0"/>
          <w:sz w:val="22"/>
          <w:szCs w:val="22"/>
          <w:lang w:eastAsia="en-US"/>
        </w:rPr>
      </w:pPr>
      <w:hyperlink w:anchor="_Toc465261746" w:history="1">
        <w:r w:rsidRPr="00720FC2">
          <w:rPr>
            <w:rStyle w:val="Hyperlink"/>
          </w:rPr>
          <w:t>11</w:t>
        </w:r>
        <w:r>
          <w:rPr>
            <w:rFonts w:asciiTheme="minorHAnsi" w:eastAsiaTheme="minorEastAsia" w:hAnsiTheme="minorHAnsi" w:cstheme="minorBidi"/>
            <w:b w:val="0"/>
            <w:sz w:val="22"/>
            <w:szCs w:val="22"/>
            <w:lang w:eastAsia="en-US"/>
          </w:rPr>
          <w:tab/>
        </w:r>
        <w:r w:rsidRPr="00720FC2">
          <w:rPr>
            <w:rStyle w:val="Hyperlink"/>
          </w:rPr>
          <w:t>Conclusion and Next Steps</w:t>
        </w:r>
        <w:r>
          <w:rPr>
            <w:webHidden/>
          </w:rPr>
          <w:tab/>
        </w:r>
        <w:r>
          <w:rPr>
            <w:webHidden/>
          </w:rPr>
          <w:fldChar w:fldCharType="begin"/>
        </w:r>
        <w:r>
          <w:rPr>
            <w:webHidden/>
          </w:rPr>
          <w:instrText xml:space="preserve"> PAGEREF _Toc465261746 \h </w:instrText>
        </w:r>
        <w:r>
          <w:rPr>
            <w:webHidden/>
          </w:rPr>
        </w:r>
        <w:r>
          <w:rPr>
            <w:webHidden/>
          </w:rPr>
          <w:fldChar w:fldCharType="separate"/>
        </w:r>
        <w:r w:rsidR="0028456E">
          <w:rPr>
            <w:webHidden/>
          </w:rPr>
          <w:t>36</w:t>
        </w:r>
        <w:r>
          <w:rPr>
            <w:webHidden/>
          </w:rPr>
          <w:fldChar w:fldCharType="end"/>
        </w:r>
      </w:hyperlink>
    </w:p>
    <w:p w14:paraId="17EA440A" w14:textId="77777777" w:rsidR="003048A5" w:rsidRDefault="003048A5">
      <w:pPr>
        <w:pStyle w:val="TOC1"/>
        <w:rPr>
          <w:rFonts w:asciiTheme="minorHAnsi" w:eastAsiaTheme="minorEastAsia" w:hAnsiTheme="minorHAnsi" w:cstheme="minorBidi"/>
          <w:b w:val="0"/>
          <w:sz w:val="22"/>
          <w:szCs w:val="22"/>
          <w:lang w:eastAsia="en-US"/>
        </w:rPr>
      </w:pPr>
      <w:hyperlink w:anchor="_Toc465261747" w:history="1">
        <w:r w:rsidRPr="00720FC2">
          <w:rPr>
            <w:rStyle w:val="Hyperlink"/>
          </w:rPr>
          <w:t>12</w:t>
        </w:r>
        <w:r>
          <w:rPr>
            <w:rFonts w:asciiTheme="minorHAnsi" w:eastAsiaTheme="minorEastAsia" w:hAnsiTheme="minorHAnsi" w:cstheme="minorBidi"/>
            <w:b w:val="0"/>
            <w:sz w:val="22"/>
            <w:szCs w:val="22"/>
            <w:lang w:eastAsia="en-US"/>
          </w:rPr>
          <w:tab/>
        </w:r>
        <w:r w:rsidRPr="00720FC2">
          <w:rPr>
            <w:rStyle w:val="Hyperlink"/>
          </w:rPr>
          <w:t>Lessons Learned and Recommendations</w:t>
        </w:r>
        <w:r>
          <w:rPr>
            <w:webHidden/>
          </w:rPr>
          <w:tab/>
        </w:r>
        <w:r>
          <w:rPr>
            <w:webHidden/>
          </w:rPr>
          <w:fldChar w:fldCharType="begin"/>
        </w:r>
        <w:r>
          <w:rPr>
            <w:webHidden/>
          </w:rPr>
          <w:instrText xml:space="preserve"> PAGEREF _Toc465261747 \h </w:instrText>
        </w:r>
        <w:r>
          <w:rPr>
            <w:webHidden/>
          </w:rPr>
        </w:r>
        <w:r>
          <w:rPr>
            <w:webHidden/>
          </w:rPr>
          <w:fldChar w:fldCharType="separate"/>
        </w:r>
        <w:r w:rsidR="0028456E">
          <w:rPr>
            <w:webHidden/>
          </w:rPr>
          <w:t>37</w:t>
        </w:r>
        <w:r>
          <w:rPr>
            <w:webHidden/>
          </w:rPr>
          <w:fldChar w:fldCharType="end"/>
        </w:r>
      </w:hyperlink>
    </w:p>
    <w:p w14:paraId="1140E085" w14:textId="77777777" w:rsidR="003048A5" w:rsidRDefault="003048A5">
      <w:pPr>
        <w:pStyle w:val="TOC2"/>
        <w:rPr>
          <w:rFonts w:asciiTheme="minorHAnsi" w:eastAsiaTheme="minorEastAsia" w:hAnsiTheme="minorHAnsi" w:cstheme="minorBidi"/>
          <w:noProof/>
          <w:sz w:val="22"/>
          <w:szCs w:val="22"/>
          <w:lang w:eastAsia="en-US"/>
        </w:rPr>
      </w:pPr>
      <w:hyperlink w:anchor="_Toc465261748" w:history="1">
        <w:r w:rsidRPr="00720FC2">
          <w:rPr>
            <w:rStyle w:val="Hyperlink"/>
            <w:noProof/>
          </w:rPr>
          <w:t>12.1</w:t>
        </w:r>
        <w:r>
          <w:rPr>
            <w:rFonts w:asciiTheme="minorHAnsi" w:eastAsiaTheme="minorEastAsia" w:hAnsiTheme="minorHAnsi" w:cstheme="minorBidi"/>
            <w:noProof/>
            <w:sz w:val="22"/>
            <w:szCs w:val="22"/>
            <w:lang w:eastAsia="en-US"/>
          </w:rPr>
          <w:tab/>
        </w:r>
        <w:r w:rsidRPr="00720FC2">
          <w:rPr>
            <w:rStyle w:val="Hyperlink"/>
            <w:noProof/>
          </w:rPr>
          <w:t>Speed Control and EAD Algorithm</w:t>
        </w:r>
        <w:r>
          <w:rPr>
            <w:noProof/>
            <w:webHidden/>
          </w:rPr>
          <w:tab/>
        </w:r>
        <w:r>
          <w:rPr>
            <w:noProof/>
            <w:webHidden/>
          </w:rPr>
          <w:fldChar w:fldCharType="begin"/>
        </w:r>
        <w:r>
          <w:rPr>
            <w:noProof/>
            <w:webHidden/>
          </w:rPr>
          <w:instrText xml:space="preserve"> PAGEREF _Toc465261748 \h </w:instrText>
        </w:r>
        <w:r>
          <w:rPr>
            <w:noProof/>
            <w:webHidden/>
          </w:rPr>
        </w:r>
        <w:r>
          <w:rPr>
            <w:noProof/>
            <w:webHidden/>
          </w:rPr>
          <w:fldChar w:fldCharType="separate"/>
        </w:r>
        <w:r w:rsidR="0028456E">
          <w:rPr>
            <w:noProof/>
            <w:webHidden/>
          </w:rPr>
          <w:t>37</w:t>
        </w:r>
        <w:r>
          <w:rPr>
            <w:noProof/>
            <w:webHidden/>
          </w:rPr>
          <w:fldChar w:fldCharType="end"/>
        </w:r>
      </w:hyperlink>
    </w:p>
    <w:p w14:paraId="00F1FA3B" w14:textId="77777777" w:rsidR="003048A5" w:rsidRDefault="003048A5">
      <w:pPr>
        <w:pStyle w:val="TOC2"/>
        <w:rPr>
          <w:rFonts w:asciiTheme="minorHAnsi" w:eastAsiaTheme="minorEastAsia" w:hAnsiTheme="minorHAnsi" w:cstheme="minorBidi"/>
          <w:noProof/>
          <w:sz w:val="22"/>
          <w:szCs w:val="22"/>
          <w:lang w:eastAsia="en-US"/>
        </w:rPr>
      </w:pPr>
      <w:hyperlink w:anchor="_Toc465261749" w:history="1">
        <w:r w:rsidRPr="00720FC2">
          <w:rPr>
            <w:rStyle w:val="Hyperlink"/>
            <w:noProof/>
          </w:rPr>
          <w:t>12.2</w:t>
        </w:r>
        <w:r>
          <w:rPr>
            <w:rFonts w:asciiTheme="minorHAnsi" w:eastAsiaTheme="minorEastAsia" w:hAnsiTheme="minorHAnsi" w:cstheme="minorBidi"/>
            <w:noProof/>
            <w:sz w:val="22"/>
            <w:szCs w:val="22"/>
            <w:lang w:eastAsia="en-US"/>
          </w:rPr>
          <w:tab/>
        </w:r>
        <w:r w:rsidRPr="00720FC2">
          <w:rPr>
            <w:rStyle w:val="Hyperlink"/>
            <w:noProof/>
          </w:rPr>
          <w:t>Vehicle Configuration</w:t>
        </w:r>
        <w:r>
          <w:rPr>
            <w:noProof/>
            <w:webHidden/>
          </w:rPr>
          <w:tab/>
        </w:r>
        <w:r>
          <w:rPr>
            <w:noProof/>
            <w:webHidden/>
          </w:rPr>
          <w:fldChar w:fldCharType="begin"/>
        </w:r>
        <w:r>
          <w:rPr>
            <w:noProof/>
            <w:webHidden/>
          </w:rPr>
          <w:instrText xml:space="preserve"> PAGEREF _Toc465261749 \h </w:instrText>
        </w:r>
        <w:r>
          <w:rPr>
            <w:noProof/>
            <w:webHidden/>
          </w:rPr>
        </w:r>
        <w:r>
          <w:rPr>
            <w:noProof/>
            <w:webHidden/>
          </w:rPr>
          <w:fldChar w:fldCharType="separate"/>
        </w:r>
        <w:r w:rsidR="0028456E">
          <w:rPr>
            <w:noProof/>
            <w:webHidden/>
          </w:rPr>
          <w:t>38</w:t>
        </w:r>
        <w:r>
          <w:rPr>
            <w:noProof/>
            <w:webHidden/>
          </w:rPr>
          <w:fldChar w:fldCharType="end"/>
        </w:r>
      </w:hyperlink>
    </w:p>
    <w:p w14:paraId="5E19477A" w14:textId="77777777" w:rsidR="003048A5" w:rsidRDefault="003048A5">
      <w:pPr>
        <w:pStyle w:val="TOC2"/>
        <w:rPr>
          <w:rFonts w:asciiTheme="minorHAnsi" w:eastAsiaTheme="minorEastAsia" w:hAnsiTheme="minorHAnsi" w:cstheme="minorBidi"/>
          <w:noProof/>
          <w:sz w:val="22"/>
          <w:szCs w:val="22"/>
          <w:lang w:eastAsia="en-US"/>
        </w:rPr>
      </w:pPr>
      <w:hyperlink w:anchor="_Toc465261750" w:history="1">
        <w:r w:rsidRPr="00720FC2">
          <w:rPr>
            <w:rStyle w:val="Hyperlink"/>
            <w:noProof/>
          </w:rPr>
          <w:t>12.3</w:t>
        </w:r>
        <w:r>
          <w:rPr>
            <w:rFonts w:asciiTheme="minorHAnsi" w:eastAsiaTheme="minorEastAsia" w:hAnsiTheme="minorHAnsi" w:cstheme="minorBidi"/>
            <w:noProof/>
            <w:sz w:val="22"/>
            <w:szCs w:val="22"/>
            <w:lang w:eastAsia="en-US"/>
          </w:rPr>
          <w:tab/>
        </w:r>
        <w:r w:rsidRPr="00720FC2">
          <w:rPr>
            <w:rStyle w:val="Hyperlink"/>
            <w:noProof/>
          </w:rPr>
          <w:t>Infrastructure and Communications</w:t>
        </w:r>
        <w:r>
          <w:rPr>
            <w:noProof/>
            <w:webHidden/>
          </w:rPr>
          <w:tab/>
        </w:r>
        <w:r>
          <w:rPr>
            <w:noProof/>
            <w:webHidden/>
          </w:rPr>
          <w:fldChar w:fldCharType="begin"/>
        </w:r>
        <w:r>
          <w:rPr>
            <w:noProof/>
            <w:webHidden/>
          </w:rPr>
          <w:instrText xml:space="preserve"> PAGEREF _Toc465261750 \h </w:instrText>
        </w:r>
        <w:r>
          <w:rPr>
            <w:noProof/>
            <w:webHidden/>
          </w:rPr>
        </w:r>
        <w:r>
          <w:rPr>
            <w:noProof/>
            <w:webHidden/>
          </w:rPr>
          <w:fldChar w:fldCharType="separate"/>
        </w:r>
        <w:r w:rsidR="0028456E">
          <w:rPr>
            <w:noProof/>
            <w:webHidden/>
          </w:rPr>
          <w:t>38</w:t>
        </w:r>
        <w:r>
          <w:rPr>
            <w:noProof/>
            <w:webHidden/>
          </w:rPr>
          <w:fldChar w:fldCharType="end"/>
        </w:r>
      </w:hyperlink>
    </w:p>
    <w:p w14:paraId="0AD80D4F" w14:textId="77777777" w:rsidR="003048A5" w:rsidRDefault="003048A5">
      <w:pPr>
        <w:pStyle w:val="TOC1"/>
        <w:rPr>
          <w:rFonts w:asciiTheme="minorHAnsi" w:eastAsiaTheme="minorEastAsia" w:hAnsiTheme="minorHAnsi" w:cstheme="minorBidi"/>
          <w:b w:val="0"/>
          <w:sz w:val="22"/>
          <w:szCs w:val="22"/>
          <w:lang w:eastAsia="en-US"/>
        </w:rPr>
      </w:pPr>
      <w:hyperlink w:anchor="_Toc465261751" w:history="1">
        <w:r w:rsidRPr="00720FC2">
          <w:rPr>
            <w:rStyle w:val="Hyperlink"/>
          </w:rPr>
          <w:t>Appendix A – References</w:t>
        </w:r>
        <w:r>
          <w:rPr>
            <w:webHidden/>
          </w:rPr>
          <w:tab/>
        </w:r>
        <w:r>
          <w:rPr>
            <w:webHidden/>
          </w:rPr>
          <w:fldChar w:fldCharType="begin"/>
        </w:r>
        <w:r>
          <w:rPr>
            <w:webHidden/>
          </w:rPr>
          <w:instrText xml:space="preserve"> PAGEREF _Toc465261751 \h </w:instrText>
        </w:r>
        <w:r>
          <w:rPr>
            <w:webHidden/>
          </w:rPr>
        </w:r>
        <w:r>
          <w:rPr>
            <w:webHidden/>
          </w:rPr>
          <w:fldChar w:fldCharType="separate"/>
        </w:r>
        <w:r w:rsidR="0028456E">
          <w:rPr>
            <w:webHidden/>
          </w:rPr>
          <w:t>39</w:t>
        </w:r>
        <w:r>
          <w:rPr>
            <w:webHidden/>
          </w:rPr>
          <w:fldChar w:fldCharType="end"/>
        </w:r>
      </w:hyperlink>
    </w:p>
    <w:p w14:paraId="1D83438D" w14:textId="77777777" w:rsidR="003048A5" w:rsidRDefault="003048A5">
      <w:pPr>
        <w:pStyle w:val="TOC1"/>
        <w:rPr>
          <w:rFonts w:asciiTheme="minorHAnsi" w:eastAsiaTheme="minorEastAsia" w:hAnsiTheme="minorHAnsi" w:cstheme="minorBidi"/>
          <w:b w:val="0"/>
          <w:sz w:val="22"/>
          <w:szCs w:val="22"/>
          <w:lang w:eastAsia="en-US"/>
        </w:rPr>
      </w:pPr>
      <w:hyperlink w:anchor="_Toc465261752" w:history="1">
        <w:r w:rsidRPr="00720FC2">
          <w:rPr>
            <w:rStyle w:val="Hyperlink"/>
          </w:rPr>
          <w:t>Appendix B – Acronyms</w:t>
        </w:r>
        <w:r>
          <w:rPr>
            <w:webHidden/>
          </w:rPr>
          <w:tab/>
        </w:r>
        <w:r>
          <w:rPr>
            <w:webHidden/>
          </w:rPr>
          <w:fldChar w:fldCharType="begin"/>
        </w:r>
        <w:r>
          <w:rPr>
            <w:webHidden/>
          </w:rPr>
          <w:instrText xml:space="preserve"> PAGEREF _Toc465261752 \h </w:instrText>
        </w:r>
        <w:r>
          <w:rPr>
            <w:webHidden/>
          </w:rPr>
        </w:r>
        <w:r>
          <w:rPr>
            <w:webHidden/>
          </w:rPr>
          <w:fldChar w:fldCharType="separate"/>
        </w:r>
        <w:r w:rsidR="0028456E">
          <w:rPr>
            <w:webHidden/>
          </w:rPr>
          <w:t>40</w:t>
        </w:r>
        <w:r>
          <w:rPr>
            <w:webHidden/>
          </w:rPr>
          <w:fldChar w:fldCharType="end"/>
        </w:r>
      </w:hyperlink>
    </w:p>
    <w:p w14:paraId="1608A8F4" w14:textId="6187EDC0" w:rsidR="001674FA" w:rsidRPr="003B0D20" w:rsidRDefault="00EF592B" w:rsidP="001674FA">
      <w:pPr>
        <w:pStyle w:val="TOCHeading"/>
        <w:numPr>
          <w:ilvl w:val="0"/>
          <w:numId w:val="0"/>
        </w:numPr>
        <w:ind w:left="432" w:hanging="432"/>
      </w:pPr>
      <w:r w:rsidRPr="003B0D20">
        <w:rPr>
          <w:rFonts w:cstheme="minorHAnsi"/>
        </w:rPr>
        <w:fldChar w:fldCharType="end"/>
      </w:r>
      <w:r w:rsidR="001674FA" w:rsidRPr="001674FA">
        <w:t xml:space="preserve"> </w:t>
      </w:r>
      <w:r w:rsidR="001674FA" w:rsidRPr="003B0D20">
        <w:t xml:space="preserve">Table of </w:t>
      </w:r>
      <w:r w:rsidR="001674FA">
        <w:t>Figures</w:t>
      </w:r>
    </w:p>
    <w:p w14:paraId="6AE7F585" w14:textId="77777777" w:rsidR="0028456E" w:rsidRDefault="001674FA">
      <w:pPr>
        <w:pStyle w:val="TableofFigures"/>
        <w:tabs>
          <w:tab w:val="right" w:leader="dot" w:pos="9350"/>
        </w:tabs>
        <w:rPr>
          <w:rFonts w:asciiTheme="minorHAnsi" w:eastAsiaTheme="minorEastAsia" w:hAnsiTheme="minorHAnsi" w:cstheme="minorBidi"/>
          <w:noProof/>
          <w:sz w:val="22"/>
          <w:szCs w:val="22"/>
          <w:lang w:eastAsia="en-US"/>
        </w:rPr>
      </w:pPr>
      <w:r>
        <w:rPr>
          <w:rFonts w:asciiTheme="minorHAnsi" w:hAnsiTheme="minorHAnsi" w:cstheme="minorHAnsi"/>
        </w:rPr>
        <w:fldChar w:fldCharType="begin"/>
      </w:r>
      <w:r>
        <w:rPr>
          <w:rFonts w:asciiTheme="minorHAnsi" w:hAnsiTheme="minorHAnsi" w:cstheme="minorHAnsi"/>
        </w:rPr>
        <w:instrText xml:space="preserve"> TOC \h \z \c "Figure" </w:instrText>
      </w:r>
      <w:r>
        <w:rPr>
          <w:rFonts w:asciiTheme="minorHAnsi" w:hAnsiTheme="minorHAnsi" w:cstheme="minorHAnsi"/>
        </w:rPr>
        <w:fldChar w:fldCharType="separate"/>
      </w:r>
      <w:hyperlink w:anchor="_Toc465276431" w:history="1">
        <w:r w:rsidR="0028456E" w:rsidRPr="00B913C8">
          <w:rPr>
            <w:rStyle w:val="Hyperlink"/>
            <w:noProof/>
          </w:rPr>
          <w:t>Figure 1 AERIS operational scenarios</w:t>
        </w:r>
        <w:r w:rsidR="0028456E">
          <w:rPr>
            <w:noProof/>
            <w:webHidden/>
          </w:rPr>
          <w:tab/>
        </w:r>
        <w:r w:rsidR="0028456E">
          <w:rPr>
            <w:noProof/>
            <w:webHidden/>
          </w:rPr>
          <w:fldChar w:fldCharType="begin"/>
        </w:r>
        <w:r w:rsidR="0028456E">
          <w:rPr>
            <w:noProof/>
            <w:webHidden/>
          </w:rPr>
          <w:instrText xml:space="preserve"> PAGEREF _Toc465276431 \h </w:instrText>
        </w:r>
        <w:r w:rsidR="0028456E">
          <w:rPr>
            <w:noProof/>
            <w:webHidden/>
          </w:rPr>
        </w:r>
        <w:r w:rsidR="0028456E">
          <w:rPr>
            <w:noProof/>
            <w:webHidden/>
          </w:rPr>
          <w:fldChar w:fldCharType="separate"/>
        </w:r>
        <w:r w:rsidR="0028456E">
          <w:rPr>
            <w:noProof/>
            <w:webHidden/>
          </w:rPr>
          <w:t>5</w:t>
        </w:r>
        <w:r w:rsidR="0028456E">
          <w:rPr>
            <w:noProof/>
            <w:webHidden/>
          </w:rPr>
          <w:fldChar w:fldCharType="end"/>
        </w:r>
      </w:hyperlink>
    </w:p>
    <w:p w14:paraId="5FC2D8BD"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32" w:history="1">
        <w:r w:rsidRPr="00B913C8">
          <w:rPr>
            <w:rStyle w:val="Hyperlink"/>
            <w:noProof/>
          </w:rPr>
          <w:t>Figure 2 GlidePath system components</w:t>
        </w:r>
        <w:r>
          <w:rPr>
            <w:noProof/>
            <w:webHidden/>
          </w:rPr>
          <w:tab/>
        </w:r>
        <w:r>
          <w:rPr>
            <w:noProof/>
            <w:webHidden/>
          </w:rPr>
          <w:fldChar w:fldCharType="begin"/>
        </w:r>
        <w:r>
          <w:rPr>
            <w:noProof/>
            <w:webHidden/>
          </w:rPr>
          <w:instrText xml:space="preserve"> PAGEREF _Toc465276432 \h </w:instrText>
        </w:r>
        <w:r>
          <w:rPr>
            <w:noProof/>
            <w:webHidden/>
          </w:rPr>
        </w:r>
        <w:r>
          <w:rPr>
            <w:noProof/>
            <w:webHidden/>
          </w:rPr>
          <w:fldChar w:fldCharType="separate"/>
        </w:r>
        <w:r>
          <w:rPr>
            <w:noProof/>
            <w:webHidden/>
          </w:rPr>
          <w:t>6</w:t>
        </w:r>
        <w:r>
          <w:rPr>
            <w:noProof/>
            <w:webHidden/>
          </w:rPr>
          <w:fldChar w:fldCharType="end"/>
        </w:r>
      </w:hyperlink>
    </w:p>
    <w:p w14:paraId="5101BA61"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33" w:history="1">
        <w:r w:rsidRPr="00B913C8">
          <w:rPr>
            <w:rStyle w:val="Hyperlink"/>
            <w:noProof/>
          </w:rPr>
          <w:t>Figure 3 Speed profile scenarios</w:t>
        </w:r>
        <w:r>
          <w:rPr>
            <w:noProof/>
            <w:webHidden/>
          </w:rPr>
          <w:tab/>
        </w:r>
        <w:r>
          <w:rPr>
            <w:noProof/>
            <w:webHidden/>
          </w:rPr>
          <w:fldChar w:fldCharType="begin"/>
        </w:r>
        <w:r>
          <w:rPr>
            <w:noProof/>
            <w:webHidden/>
          </w:rPr>
          <w:instrText xml:space="preserve"> PAGEREF _Toc465276433 \h </w:instrText>
        </w:r>
        <w:r>
          <w:rPr>
            <w:noProof/>
            <w:webHidden/>
          </w:rPr>
        </w:r>
        <w:r>
          <w:rPr>
            <w:noProof/>
            <w:webHidden/>
          </w:rPr>
          <w:fldChar w:fldCharType="separate"/>
        </w:r>
        <w:r>
          <w:rPr>
            <w:noProof/>
            <w:webHidden/>
          </w:rPr>
          <w:t>8</w:t>
        </w:r>
        <w:r>
          <w:rPr>
            <w:noProof/>
            <w:webHidden/>
          </w:rPr>
          <w:fldChar w:fldCharType="end"/>
        </w:r>
      </w:hyperlink>
    </w:p>
    <w:p w14:paraId="4A57EE69"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34" w:history="1">
        <w:r w:rsidRPr="00B913C8">
          <w:rPr>
            <w:rStyle w:val="Hyperlink"/>
            <w:noProof/>
          </w:rPr>
          <w:t>Figure 4 Block diagram of VTPA</w:t>
        </w:r>
        <w:r>
          <w:rPr>
            <w:noProof/>
            <w:webHidden/>
          </w:rPr>
          <w:tab/>
        </w:r>
        <w:r>
          <w:rPr>
            <w:noProof/>
            <w:webHidden/>
          </w:rPr>
          <w:fldChar w:fldCharType="begin"/>
        </w:r>
        <w:r>
          <w:rPr>
            <w:noProof/>
            <w:webHidden/>
          </w:rPr>
          <w:instrText xml:space="preserve"> PAGEREF _Toc465276434 \h </w:instrText>
        </w:r>
        <w:r>
          <w:rPr>
            <w:noProof/>
            <w:webHidden/>
          </w:rPr>
        </w:r>
        <w:r>
          <w:rPr>
            <w:noProof/>
            <w:webHidden/>
          </w:rPr>
          <w:fldChar w:fldCharType="separate"/>
        </w:r>
        <w:r>
          <w:rPr>
            <w:noProof/>
            <w:webHidden/>
          </w:rPr>
          <w:t>9</w:t>
        </w:r>
        <w:r>
          <w:rPr>
            <w:noProof/>
            <w:webHidden/>
          </w:rPr>
          <w:fldChar w:fldCharType="end"/>
        </w:r>
      </w:hyperlink>
    </w:p>
    <w:p w14:paraId="2A61FD73"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35" w:history="1">
        <w:r w:rsidRPr="00B913C8">
          <w:rPr>
            <w:rStyle w:val="Hyperlink"/>
            <w:noProof/>
          </w:rPr>
          <w:t>Figure 5 Sub-systems of VTPA</w:t>
        </w:r>
        <w:r>
          <w:rPr>
            <w:noProof/>
            <w:webHidden/>
          </w:rPr>
          <w:tab/>
        </w:r>
        <w:r>
          <w:rPr>
            <w:noProof/>
            <w:webHidden/>
          </w:rPr>
          <w:fldChar w:fldCharType="begin"/>
        </w:r>
        <w:r>
          <w:rPr>
            <w:noProof/>
            <w:webHidden/>
          </w:rPr>
          <w:instrText xml:space="preserve"> PAGEREF _Toc465276435 \h </w:instrText>
        </w:r>
        <w:r>
          <w:rPr>
            <w:noProof/>
            <w:webHidden/>
          </w:rPr>
        </w:r>
        <w:r>
          <w:rPr>
            <w:noProof/>
            <w:webHidden/>
          </w:rPr>
          <w:fldChar w:fldCharType="separate"/>
        </w:r>
        <w:r>
          <w:rPr>
            <w:noProof/>
            <w:webHidden/>
          </w:rPr>
          <w:t>10</w:t>
        </w:r>
        <w:r>
          <w:rPr>
            <w:noProof/>
            <w:webHidden/>
          </w:rPr>
          <w:fldChar w:fldCharType="end"/>
        </w:r>
      </w:hyperlink>
    </w:p>
    <w:p w14:paraId="0C44ED50"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36" w:history="1">
        <w:r w:rsidRPr="00B913C8">
          <w:rPr>
            <w:rStyle w:val="Hyperlink"/>
            <w:noProof/>
          </w:rPr>
          <w:t>Figure 6 Diagram of the decision maker sub-system</w:t>
        </w:r>
        <w:r>
          <w:rPr>
            <w:noProof/>
            <w:webHidden/>
          </w:rPr>
          <w:tab/>
        </w:r>
        <w:r>
          <w:rPr>
            <w:noProof/>
            <w:webHidden/>
          </w:rPr>
          <w:fldChar w:fldCharType="begin"/>
        </w:r>
        <w:r>
          <w:rPr>
            <w:noProof/>
            <w:webHidden/>
          </w:rPr>
          <w:instrText xml:space="preserve"> PAGEREF _Toc465276436 \h </w:instrText>
        </w:r>
        <w:r>
          <w:rPr>
            <w:noProof/>
            <w:webHidden/>
          </w:rPr>
        </w:r>
        <w:r>
          <w:rPr>
            <w:noProof/>
            <w:webHidden/>
          </w:rPr>
          <w:fldChar w:fldCharType="separate"/>
        </w:r>
        <w:r>
          <w:rPr>
            <w:noProof/>
            <w:webHidden/>
          </w:rPr>
          <w:t>10</w:t>
        </w:r>
        <w:r>
          <w:rPr>
            <w:noProof/>
            <w:webHidden/>
          </w:rPr>
          <w:fldChar w:fldCharType="end"/>
        </w:r>
      </w:hyperlink>
    </w:p>
    <w:p w14:paraId="4B50C2F2"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37" w:history="1">
        <w:r w:rsidRPr="00B913C8">
          <w:rPr>
            <w:rStyle w:val="Hyperlink"/>
            <w:noProof/>
          </w:rPr>
          <w:t>Figure 7 Scenario identifier details showing flow of control through the logic</w:t>
        </w:r>
        <w:r>
          <w:rPr>
            <w:noProof/>
            <w:webHidden/>
          </w:rPr>
          <w:tab/>
        </w:r>
        <w:r>
          <w:rPr>
            <w:noProof/>
            <w:webHidden/>
          </w:rPr>
          <w:fldChar w:fldCharType="begin"/>
        </w:r>
        <w:r>
          <w:rPr>
            <w:noProof/>
            <w:webHidden/>
          </w:rPr>
          <w:instrText xml:space="preserve"> PAGEREF _Toc465276437 \h </w:instrText>
        </w:r>
        <w:r>
          <w:rPr>
            <w:noProof/>
            <w:webHidden/>
          </w:rPr>
        </w:r>
        <w:r>
          <w:rPr>
            <w:noProof/>
            <w:webHidden/>
          </w:rPr>
          <w:fldChar w:fldCharType="separate"/>
        </w:r>
        <w:r>
          <w:rPr>
            <w:noProof/>
            <w:webHidden/>
          </w:rPr>
          <w:t>11</w:t>
        </w:r>
        <w:r>
          <w:rPr>
            <w:noProof/>
            <w:webHidden/>
          </w:rPr>
          <w:fldChar w:fldCharType="end"/>
        </w:r>
      </w:hyperlink>
    </w:p>
    <w:p w14:paraId="7453902F"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38" w:history="1">
        <w:r w:rsidRPr="00B913C8">
          <w:rPr>
            <w:rStyle w:val="Hyperlink"/>
            <w:noProof/>
          </w:rPr>
          <w:t>Figure 8 Acceleration profile of the piecewise trigonometric-linear function</w:t>
        </w:r>
        <w:r>
          <w:rPr>
            <w:noProof/>
            <w:webHidden/>
          </w:rPr>
          <w:tab/>
        </w:r>
        <w:r>
          <w:rPr>
            <w:noProof/>
            <w:webHidden/>
          </w:rPr>
          <w:fldChar w:fldCharType="begin"/>
        </w:r>
        <w:r>
          <w:rPr>
            <w:noProof/>
            <w:webHidden/>
          </w:rPr>
          <w:instrText xml:space="preserve"> PAGEREF _Toc465276438 \h </w:instrText>
        </w:r>
        <w:r>
          <w:rPr>
            <w:noProof/>
            <w:webHidden/>
          </w:rPr>
        </w:r>
        <w:r>
          <w:rPr>
            <w:noProof/>
            <w:webHidden/>
          </w:rPr>
          <w:fldChar w:fldCharType="separate"/>
        </w:r>
        <w:r>
          <w:rPr>
            <w:noProof/>
            <w:webHidden/>
          </w:rPr>
          <w:t>12</w:t>
        </w:r>
        <w:r>
          <w:rPr>
            <w:noProof/>
            <w:webHidden/>
          </w:rPr>
          <w:fldChar w:fldCharType="end"/>
        </w:r>
      </w:hyperlink>
    </w:p>
    <w:p w14:paraId="44CF45D9"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39" w:history="1">
        <w:r w:rsidRPr="00B913C8">
          <w:rPr>
            <w:rStyle w:val="Hyperlink"/>
            <w:noProof/>
          </w:rPr>
          <w:t>Figure 9 Deceleration profile of the piecewise trigonometric-linear function</w:t>
        </w:r>
        <w:r>
          <w:rPr>
            <w:noProof/>
            <w:webHidden/>
          </w:rPr>
          <w:tab/>
        </w:r>
        <w:r>
          <w:rPr>
            <w:noProof/>
            <w:webHidden/>
          </w:rPr>
          <w:fldChar w:fldCharType="begin"/>
        </w:r>
        <w:r>
          <w:rPr>
            <w:noProof/>
            <w:webHidden/>
          </w:rPr>
          <w:instrText xml:space="preserve"> PAGEREF _Toc465276439 \h </w:instrText>
        </w:r>
        <w:r>
          <w:rPr>
            <w:noProof/>
            <w:webHidden/>
          </w:rPr>
        </w:r>
        <w:r>
          <w:rPr>
            <w:noProof/>
            <w:webHidden/>
          </w:rPr>
          <w:fldChar w:fldCharType="separate"/>
        </w:r>
        <w:r>
          <w:rPr>
            <w:noProof/>
            <w:webHidden/>
          </w:rPr>
          <w:t>13</w:t>
        </w:r>
        <w:r>
          <w:rPr>
            <w:noProof/>
            <w:webHidden/>
          </w:rPr>
          <w:fldChar w:fldCharType="end"/>
        </w:r>
      </w:hyperlink>
    </w:p>
    <w:p w14:paraId="5EB76986"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40" w:history="1">
        <w:r w:rsidRPr="00B913C8">
          <w:rPr>
            <w:rStyle w:val="Hyperlink"/>
            <w:noProof/>
          </w:rPr>
          <w:t>Figure 10 Trajectory generator details, showing flow of control for each of the four scenario outputs in Figure 7</w:t>
        </w:r>
        <w:r>
          <w:rPr>
            <w:noProof/>
            <w:webHidden/>
          </w:rPr>
          <w:tab/>
        </w:r>
        <w:r>
          <w:rPr>
            <w:noProof/>
            <w:webHidden/>
          </w:rPr>
          <w:fldChar w:fldCharType="begin"/>
        </w:r>
        <w:r>
          <w:rPr>
            <w:noProof/>
            <w:webHidden/>
          </w:rPr>
          <w:instrText xml:space="preserve"> PAGEREF _Toc465276440 \h </w:instrText>
        </w:r>
        <w:r>
          <w:rPr>
            <w:noProof/>
            <w:webHidden/>
          </w:rPr>
        </w:r>
        <w:r>
          <w:rPr>
            <w:noProof/>
            <w:webHidden/>
          </w:rPr>
          <w:fldChar w:fldCharType="separate"/>
        </w:r>
        <w:r>
          <w:rPr>
            <w:noProof/>
            <w:webHidden/>
          </w:rPr>
          <w:t>16</w:t>
        </w:r>
        <w:r>
          <w:rPr>
            <w:noProof/>
            <w:webHidden/>
          </w:rPr>
          <w:fldChar w:fldCharType="end"/>
        </w:r>
      </w:hyperlink>
    </w:p>
    <w:p w14:paraId="3D5835C3"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41" w:history="1">
        <w:r w:rsidRPr="00B913C8">
          <w:rPr>
            <w:rStyle w:val="Hyperlink"/>
            <w:noProof/>
          </w:rPr>
          <w:t>Figure 11 Electronic equipment and driver-vehicle interface (DVI)</w:t>
        </w:r>
        <w:r>
          <w:rPr>
            <w:noProof/>
            <w:webHidden/>
          </w:rPr>
          <w:tab/>
        </w:r>
        <w:r>
          <w:rPr>
            <w:noProof/>
            <w:webHidden/>
          </w:rPr>
          <w:fldChar w:fldCharType="begin"/>
        </w:r>
        <w:r>
          <w:rPr>
            <w:noProof/>
            <w:webHidden/>
          </w:rPr>
          <w:instrText xml:space="preserve"> PAGEREF _Toc465276441 \h </w:instrText>
        </w:r>
        <w:r>
          <w:rPr>
            <w:noProof/>
            <w:webHidden/>
          </w:rPr>
        </w:r>
        <w:r>
          <w:rPr>
            <w:noProof/>
            <w:webHidden/>
          </w:rPr>
          <w:fldChar w:fldCharType="separate"/>
        </w:r>
        <w:r>
          <w:rPr>
            <w:noProof/>
            <w:webHidden/>
          </w:rPr>
          <w:t>17</w:t>
        </w:r>
        <w:r>
          <w:rPr>
            <w:noProof/>
            <w:webHidden/>
          </w:rPr>
          <w:fldChar w:fldCharType="end"/>
        </w:r>
      </w:hyperlink>
    </w:p>
    <w:p w14:paraId="7C134BE2"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42" w:history="1">
        <w:r w:rsidRPr="00B913C8">
          <w:rPr>
            <w:rStyle w:val="Hyperlink"/>
            <w:noProof/>
          </w:rPr>
          <w:t>Figure 12 Overhead view of the testbed, showing signal, cabinet and RSU locations</w:t>
        </w:r>
        <w:r>
          <w:rPr>
            <w:noProof/>
            <w:webHidden/>
          </w:rPr>
          <w:tab/>
        </w:r>
        <w:r>
          <w:rPr>
            <w:noProof/>
            <w:webHidden/>
          </w:rPr>
          <w:fldChar w:fldCharType="begin"/>
        </w:r>
        <w:r>
          <w:rPr>
            <w:noProof/>
            <w:webHidden/>
          </w:rPr>
          <w:instrText xml:space="preserve"> PAGEREF _Toc465276442 \h </w:instrText>
        </w:r>
        <w:r>
          <w:rPr>
            <w:noProof/>
            <w:webHidden/>
          </w:rPr>
        </w:r>
        <w:r>
          <w:rPr>
            <w:noProof/>
            <w:webHidden/>
          </w:rPr>
          <w:fldChar w:fldCharType="separate"/>
        </w:r>
        <w:r>
          <w:rPr>
            <w:noProof/>
            <w:webHidden/>
          </w:rPr>
          <w:t>19</w:t>
        </w:r>
        <w:r>
          <w:rPr>
            <w:noProof/>
            <w:webHidden/>
          </w:rPr>
          <w:fldChar w:fldCharType="end"/>
        </w:r>
      </w:hyperlink>
    </w:p>
    <w:p w14:paraId="0B531956"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43" w:history="1">
        <w:r w:rsidRPr="00B913C8">
          <w:rPr>
            <w:rStyle w:val="Hyperlink"/>
            <w:noProof/>
          </w:rPr>
          <w:t>Figure 13 Graphic interface for “manual-HMI-assisted” driving</w:t>
        </w:r>
        <w:r>
          <w:rPr>
            <w:noProof/>
            <w:webHidden/>
          </w:rPr>
          <w:tab/>
        </w:r>
        <w:r>
          <w:rPr>
            <w:noProof/>
            <w:webHidden/>
          </w:rPr>
          <w:fldChar w:fldCharType="begin"/>
        </w:r>
        <w:r>
          <w:rPr>
            <w:noProof/>
            <w:webHidden/>
          </w:rPr>
          <w:instrText xml:space="preserve"> PAGEREF _Toc465276443 \h </w:instrText>
        </w:r>
        <w:r>
          <w:rPr>
            <w:noProof/>
            <w:webHidden/>
          </w:rPr>
        </w:r>
        <w:r>
          <w:rPr>
            <w:noProof/>
            <w:webHidden/>
          </w:rPr>
          <w:fldChar w:fldCharType="separate"/>
        </w:r>
        <w:r>
          <w:rPr>
            <w:noProof/>
            <w:webHidden/>
          </w:rPr>
          <w:t>25</w:t>
        </w:r>
        <w:r>
          <w:rPr>
            <w:noProof/>
            <w:webHidden/>
          </w:rPr>
          <w:fldChar w:fldCharType="end"/>
        </w:r>
      </w:hyperlink>
    </w:p>
    <w:p w14:paraId="0DFFB1DE"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44" w:history="1">
        <w:r w:rsidRPr="00B913C8">
          <w:rPr>
            <w:rStyle w:val="Hyperlink"/>
            <w:noProof/>
          </w:rPr>
          <w:t>Figure 14 DVI graphic interface for “(partially) automated” driving</w:t>
        </w:r>
        <w:r>
          <w:rPr>
            <w:noProof/>
            <w:webHidden/>
          </w:rPr>
          <w:tab/>
        </w:r>
        <w:r>
          <w:rPr>
            <w:noProof/>
            <w:webHidden/>
          </w:rPr>
          <w:fldChar w:fldCharType="begin"/>
        </w:r>
        <w:r>
          <w:rPr>
            <w:noProof/>
            <w:webHidden/>
          </w:rPr>
          <w:instrText xml:space="preserve"> PAGEREF _Toc465276444 \h </w:instrText>
        </w:r>
        <w:r>
          <w:rPr>
            <w:noProof/>
            <w:webHidden/>
          </w:rPr>
        </w:r>
        <w:r>
          <w:rPr>
            <w:noProof/>
            <w:webHidden/>
          </w:rPr>
          <w:fldChar w:fldCharType="separate"/>
        </w:r>
        <w:r>
          <w:rPr>
            <w:noProof/>
            <w:webHidden/>
          </w:rPr>
          <w:t>26</w:t>
        </w:r>
        <w:r>
          <w:rPr>
            <w:noProof/>
            <w:webHidden/>
          </w:rPr>
          <w:fldChar w:fldCharType="end"/>
        </w:r>
      </w:hyperlink>
    </w:p>
    <w:p w14:paraId="255738EA" w14:textId="77777777" w:rsidR="0028456E" w:rsidRDefault="0028456E">
      <w:pPr>
        <w:pStyle w:val="TableofFigures"/>
        <w:tabs>
          <w:tab w:val="right" w:leader="dot" w:pos="9350"/>
        </w:tabs>
        <w:rPr>
          <w:rFonts w:asciiTheme="minorHAnsi" w:eastAsiaTheme="minorEastAsia" w:hAnsiTheme="minorHAnsi" w:cstheme="minorBidi"/>
          <w:noProof/>
          <w:sz w:val="22"/>
          <w:szCs w:val="22"/>
          <w:lang w:eastAsia="en-US"/>
        </w:rPr>
      </w:pPr>
      <w:hyperlink w:anchor="_Toc465276445" w:history="1">
        <w:r w:rsidRPr="00B913C8">
          <w:rPr>
            <w:rStyle w:val="Hyperlink"/>
            <w:noProof/>
          </w:rPr>
          <w:t>Figure 15 An example of field study matrix for data collection and presentation</w:t>
        </w:r>
        <w:r>
          <w:rPr>
            <w:noProof/>
            <w:webHidden/>
          </w:rPr>
          <w:tab/>
        </w:r>
        <w:r>
          <w:rPr>
            <w:noProof/>
            <w:webHidden/>
          </w:rPr>
          <w:fldChar w:fldCharType="begin"/>
        </w:r>
        <w:r>
          <w:rPr>
            <w:noProof/>
            <w:webHidden/>
          </w:rPr>
          <w:instrText xml:space="preserve"> PAGEREF _Toc465276445 \h </w:instrText>
        </w:r>
        <w:r>
          <w:rPr>
            <w:noProof/>
            <w:webHidden/>
          </w:rPr>
        </w:r>
        <w:r>
          <w:rPr>
            <w:noProof/>
            <w:webHidden/>
          </w:rPr>
          <w:fldChar w:fldCharType="separate"/>
        </w:r>
        <w:r>
          <w:rPr>
            <w:noProof/>
            <w:webHidden/>
          </w:rPr>
          <w:t>27</w:t>
        </w:r>
        <w:r>
          <w:rPr>
            <w:noProof/>
            <w:webHidden/>
          </w:rPr>
          <w:fldChar w:fldCharType="end"/>
        </w:r>
      </w:hyperlink>
    </w:p>
    <w:p w14:paraId="136E9652" w14:textId="5D9D7EBE" w:rsidR="00DB5777" w:rsidRPr="003B0D20" w:rsidRDefault="001674FA" w:rsidP="004F7F7D">
      <w:pPr>
        <w:jc w:val="left"/>
        <w:rPr>
          <w:rFonts w:asciiTheme="minorHAnsi" w:hAnsiTheme="minorHAnsi" w:cstheme="minorHAnsi"/>
        </w:rPr>
        <w:sectPr w:rsidR="00DB5777" w:rsidRPr="003B0D20" w:rsidSect="00DB5777">
          <w:footerReference w:type="default" r:id="rId14"/>
          <w:type w:val="continuous"/>
          <w:pgSz w:w="12240" w:h="15840"/>
          <w:pgMar w:top="1440" w:right="1440" w:bottom="1440" w:left="1440" w:header="720" w:footer="720" w:gutter="0"/>
          <w:pgNumType w:fmt="lowerRoman"/>
          <w:cols w:space="720"/>
          <w:docGrid w:linePitch="360"/>
        </w:sectPr>
      </w:pPr>
      <w:r>
        <w:rPr>
          <w:rFonts w:asciiTheme="minorHAnsi" w:hAnsiTheme="minorHAnsi" w:cstheme="minorHAnsi"/>
        </w:rPr>
        <w:fldChar w:fldCharType="end"/>
      </w:r>
      <w:bookmarkStart w:id="0" w:name="_Toc290484120"/>
    </w:p>
    <w:bookmarkEnd w:id="0"/>
    <w:p w14:paraId="15B56620" w14:textId="79EB99C2" w:rsidR="001674FA" w:rsidRDefault="001674FA" w:rsidP="001674FA">
      <w:pPr>
        <w:pStyle w:val="TOCHeading"/>
        <w:numPr>
          <w:ilvl w:val="0"/>
          <w:numId w:val="0"/>
        </w:numPr>
        <w:ind w:left="432" w:hanging="432"/>
      </w:pPr>
      <w:r w:rsidRPr="003B0D20">
        <w:lastRenderedPageBreak/>
        <w:t xml:space="preserve">Table of </w:t>
      </w:r>
      <w:r>
        <w:t>Table</w:t>
      </w:r>
      <w:bookmarkStart w:id="1" w:name="_GoBack"/>
      <w:bookmarkEnd w:id="1"/>
      <w:r>
        <w:t>s</w:t>
      </w:r>
    </w:p>
    <w:p w14:paraId="306643E8" w14:textId="77777777" w:rsidR="00565322" w:rsidRDefault="001674FA">
      <w:pPr>
        <w:pStyle w:val="TableofFigures"/>
        <w:tabs>
          <w:tab w:val="right" w:leader="dot" w:pos="9350"/>
        </w:tabs>
        <w:rPr>
          <w:rFonts w:asciiTheme="minorHAnsi" w:eastAsiaTheme="minorEastAsia" w:hAnsiTheme="minorHAnsi" w:cstheme="minorBidi"/>
          <w:noProof/>
          <w:sz w:val="22"/>
          <w:szCs w:val="22"/>
          <w:lang w:eastAsia="en-US"/>
        </w:rPr>
      </w:pPr>
      <w:r>
        <w:rPr>
          <w:lang w:eastAsia="en-US"/>
        </w:rPr>
        <w:fldChar w:fldCharType="begin"/>
      </w:r>
      <w:r>
        <w:rPr>
          <w:lang w:eastAsia="en-US"/>
        </w:rPr>
        <w:instrText xml:space="preserve"> TOC \h \z \c "Table" </w:instrText>
      </w:r>
      <w:r>
        <w:rPr>
          <w:lang w:eastAsia="en-US"/>
        </w:rPr>
        <w:fldChar w:fldCharType="separate"/>
      </w:r>
      <w:hyperlink w:anchor="_Toc441833883" w:history="1">
        <w:r w:rsidR="00565322" w:rsidRPr="002768B2">
          <w:rPr>
            <w:rStyle w:val="Hyperlink"/>
            <w:noProof/>
          </w:rPr>
          <w:t>Table 1 Other project documentation</w:t>
        </w:r>
        <w:r w:rsidR="00565322">
          <w:rPr>
            <w:noProof/>
            <w:webHidden/>
          </w:rPr>
          <w:tab/>
        </w:r>
        <w:r w:rsidR="00565322">
          <w:rPr>
            <w:noProof/>
            <w:webHidden/>
          </w:rPr>
          <w:fldChar w:fldCharType="begin"/>
        </w:r>
        <w:r w:rsidR="00565322">
          <w:rPr>
            <w:noProof/>
            <w:webHidden/>
          </w:rPr>
          <w:instrText xml:space="preserve"> PAGEREF _Toc441833883 \h </w:instrText>
        </w:r>
        <w:r w:rsidR="00565322">
          <w:rPr>
            <w:noProof/>
            <w:webHidden/>
          </w:rPr>
        </w:r>
        <w:r w:rsidR="00565322">
          <w:rPr>
            <w:noProof/>
            <w:webHidden/>
          </w:rPr>
          <w:fldChar w:fldCharType="separate"/>
        </w:r>
        <w:r w:rsidR="0028456E">
          <w:rPr>
            <w:noProof/>
            <w:webHidden/>
          </w:rPr>
          <w:t>4</w:t>
        </w:r>
        <w:r w:rsidR="00565322">
          <w:rPr>
            <w:noProof/>
            <w:webHidden/>
          </w:rPr>
          <w:fldChar w:fldCharType="end"/>
        </w:r>
      </w:hyperlink>
    </w:p>
    <w:p w14:paraId="5E47EE13" w14:textId="77777777" w:rsidR="00565322" w:rsidRDefault="0044134D">
      <w:pPr>
        <w:pStyle w:val="TableofFigures"/>
        <w:tabs>
          <w:tab w:val="right" w:leader="dot" w:pos="9350"/>
        </w:tabs>
        <w:rPr>
          <w:rFonts w:asciiTheme="minorHAnsi" w:eastAsiaTheme="minorEastAsia" w:hAnsiTheme="minorHAnsi" w:cstheme="minorBidi"/>
          <w:noProof/>
          <w:sz w:val="22"/>
          <w:szCs w:val="22"/>
          <w:lang w:eastAsia="en-US"/>
        </w:rPr>
      </w:pPr>
      <w:hyperlink w:anchor="_Toc441833884" w:history="1">
        <w:r w:rsidR="00565322" w:rsidRPr="002768B2">
          <w:rPr>
            <w:rStyle w:val="Hyperlink"/>
            <w:noProof/>
          </w:rPr>
          <w:t>Table 2 Median of Normalized Fuel Consumption (across All Drivers) for Each Test Cell (gram/mile)</w:t>
        </w:r>
        <w:r w:rsidR="00565322">
          <w:rPr>
            <w:noProof/>
            <w:webHidden/>
          </w:rPr>
          <w:tab/>
        </w:r>
        <w:r w:rsidR="00565322">
          <w:rPr>
            <w:noProof/>
            <w:webHidden/>
          </w:rPr>
          <w:fldChar w:fldCharType="begin"/>
        </w:r>
        <w:r w:rsidR="00565322">
          <w:rPr>
            <w:noProof/>
            <w:webHidden/>
          </w:rPr>
          <w:instrText xml:space="preserve"> PAGEREF _Toc441833884 \h </w:instrText>
        </w:r>
        <w:r w:rsidR="00565322">
          <w:rPr>
            <w:noProof/>
            <w:webHidden/>
          </w:rPr>
        </w:r>
        <w:r w:rsidR="00565322">
          <w:rPr>
            <w:noProof/>
            <w:webHidden/>
          </w:rPr>
          <w:fldChar w:fldCharType="separate"/>
        </w:r>
        <w:r w:rsidR="0028456E">
          <w:rPr>
            <w:noProof/>
            <w:webHidden/>
          </w:rPr>
          <w:t>29</w:t>
        </w:r>
        <w:r w:rsidR="00565322">
          <w:rPr>
            <w:noProof/>
            <w:webHidden/>
          </w:rPr>
          <w:fldChar w:fldCharType="end"/>
        </w:r>
      </w:hyperlink>
    </w:p>
    <w:p w14:paraId="08854418" w14:textId="77777777" w:rsidR="00565322" w:rsidRDefault="0044134D">
      <w:pPr>
        <w:pStyle w:val="TableofFigures"/>
        <w:tabs>
          <w:tab w:val="right" w:leader="dot" w:pos="9350"/>
        </w:tabs>
        <w:rPr>
          <w:rFonts w:asciiTheme="minorHAnsi" w:eastAsiaTheme="minorEastAsia" w:hAnsiTheme="minorHAnsi" w:cstheme="minorBidi"/>
          <w:noProof/>
          <w:sz w:val="22"/>
          <w:szCs w:val="22"/>
          <w:lang w:eastAsia="en-US"/>
        </w:rPr>
      </w:pPr>
      <w:hyperlink w:anchor="_Toc441833885" w:history="1">
        <w:r w:rsidR="00565322" w:rsidRPr="002768B2">
          <w:rPr>
            <w:rStyle w:val="Hyperlink"/>
            <w:noProof/>
          </w:rPr>
          <w:t>Table 3 Relative Improvement (%) between Stages with Respect to Median of Normalized Fuel Consumption</w:t>
        </w:r>
        <w:r w:rsidR="00565322">
          <w:rPr>
            <w:noProof/>
            <w:webHidden/>
          </w:rPr>
          <w:tab/>
        </w:r>
        <w:r w:rsidR="00565322">
          <w:rPr>
            <w:noProof/>
            <w:webHidden/>
          </w:rPr>
          <w:fldChar w:fldCharType="begin"/>
        </w:r>
        <w:r w:rsidR="00565322">
          <w:rPr>
            <w:noProof/>
            <w:webHidden/>
          </w:rPr>
          <w:instrText xml:space="preserve"> PAGEREF _Toc441833885 \h </w:instrText>
        </w:r>
        <w:r w:rsidR="00565322">
          <w:rPr>
            <w:noProof/>
            <w:webHidden/>
          </w:rPr>
        </w:r>
        <w:r w:rsidR="00565322">
          <w:rPr>
            <w:noProof/>
            <w:webHidden/>
          </w:rPr>
          <w:fldChar w:fldCharType="separate"/>
        </w:r>
        <w:r w:rsidR="0028456E">
          <w:rPr>
            <w:noProof/>
            <w:webHidden/>
          </w:rPr>
          <w:t>30</w:t>
        </w:r>
        <w:r w:rsidR="00565322">
          <w:rPr>
            <w:noProof/>
            <w:webHidden/>
          </w:rPr>
          <w:fldChar w:fldCharType="end"/>
        </w:r>
      </w:hyperlink>
    </w:p>
    <w:p w14:paraId="7B92037D" w14:textId="77777777" w:rsidR="00565322" w:rsidRDefault="0044134D">
      <w:pPr>
        <w:pStyle w:val="TableofFigures"/>
        <w:tabs>
          <w:tab w:val="right" w:leader="dot" w:pos="9350"/>
        </w:tabs>
        <w:rPr>
          <w:rFonts w:asciiTheme="minorHAnsi" w:eastAsiaTheme="minorEastAsia" w:hAnsiTheme="minorHAnsi" w:cstheme="minorBidi"/>
          <w:noProof/>
          <w:sz w:val="22"/>
          <w:szCs w:val="22"/>
          <w:lang w:eastAsia="en-US"/>
        </w:rPr>
      </w:pPr>
      <w:hyperlink w:anchor="_Toc441833886" w:history="1">
        <w:r w:rsidR="00565322" w:rsidRPr="002768B2">
          <w:rPr>
            <w:rStyle w:val="Hyperlink"/>
            <w:noProof/>
          </w:rPr>
          <w:t>Table 4 Median of Relative Improvement (%) between Stages (across All Drivers) for Normalized Fuel Consumption</w:t>
        </w:r>
        <w:r w:rsidR="00565322">
          <w:rPr>
            <w:noProof/>
            <w:webHidden/>
          </w:rPr>
          <w:tab/>
        </w:r>
        <w:r w:rsidR="00565322">
          <w:rPr>
            <w:noProof/>
            <w:webHidden/>
          </w:rPr>
          <w:fldChar w:fldCharType="begin"/>
        </w:r>
        <w:r w:rsidR="00565322">
          <w:rPr>
            <w:noProof/>
            <w:webHidden/>
          </w:rPr>
          <w:instrText xml:space="preserve"> PAGEREF _Toc441833886 \h </w:instrText>
        </w:r>
        <w:r w:rsidR="00565322">
          <w:rPr>
            <w:noProof/>
            <w:webHidden/>
          </w:rPr>
        </w:r>
        <w:r w:rsidR="00565322">
          <w:rPr>
            <w:noProof/>
            <w:webHidden/>
          </w:rPr>
          <w:fldChar w:fldCharType="separate"/>
        </w:r>
        <w:r w:rsidR="0028456E">
          <w:rPr>
            <w:noProof/>
            <w:webHidden/>
          </w:rPr>
          <w:t>30</w:t>
        </w:r>
        <w:r w:rsidR="00565322">
          <w:rPr>
            <w:noProof/>
            <w:webHidden/>
          </w:rPr>
          <w:fldChar w:fldCharType="end"/>
        </w:r>
      </w:hyperlink>
    </w:p>
    <w:p w14:paraId="2B9CCA26" w14:textId="77777777" w:rsidR="00565322" w:rsidRDefault="0044134D">
      <w:pPr>
        <w:pStyle w:val="TableofFigures"/>
        <w:tabs>
          <w:tab w:val="right" w:leader="dot" w:pos="9350"/>
        </w:tabs>
        <w:rPr>
          <w:rFonts w:asciiTheme="minorHAnsi" w:eastAsiaTheme="minorEastAsia" w:hAnsiTheme="minorHAnsi" w:cstheme="minorBidi"/>
          <w:noProof/>
          <w:sz w:val="22"/>
          <w:szCs w:val="22"/>
          <w:lang w:eastAsia="en-US"/>
        </w:rPr>
      </w:pPr>
      <w:hyperlink w:anchor="_Toc441833887" w:history="1">
        <w:r w:rsidR="00565322" w:rsidRPr="002768B2">
          <w:rPr>
            <w:rStyle w:val="Hyperlink"/>
            <w:noProof/>
          </w:rPr>
          <w:t>Table 5 Standard Deviation of Relative Improvement (%) between Stages (across All Drivers) for Normalized Fuel Consumption</w:t>
        </w:r>
        <w:r w:rsidR="00565322">
          <w:rPr>
            <w:noProof/>
            <w:webHidden/>
          </w:rPr>
          <w:tab/>
        </w:r>
        <w:r w:rsidR="00565322">
          <w:rPr>
            <w:noProof/>
            <w:webHidden/>
          </w:rPr>
          <w:fldChar w:fldCharType="begin"/>
        </w:r>
        <w:r w:rsidR="00565322">
          <w:rPr>
            <w:noProof/>
            <w:webHidden/>
          </w:rPr>
          <w:instrText xml:space="preserve"> PAGEREF _Toc441833887 \h </w:instrText>
        </w:r>
        <w:r w:rsidR="00565322">
          <w:rPr>
            <w:noProof/>
            <w:webHidden/>
          </w:rPr>
        </w:r>
        <w:r w:rsidR="00565322">
          <w:rPr>
            <w:noProof/>
            <w:webHidden/>
          </w:rPr>
          <w:fldChar w:fldCharType="separate"/>
        </w:r>
        <w:r w:rsidR="0028456E">
          <w:rPr>
            <w:noProof/>
            <w:webHidden/>
          </w:rPr>
          <w:t>31</w:t>
        </w:r>
        <w:r w:rsidR="00565322">
          <w:rPr>
            <w:noProof/>
            <w:webHidden/>
          </w:rPr>
          <w:fldChar w:fldCharType="end"/>
        </w:r>
      </w:hyperlink>
    </w:p>
    <w:p w14:paraId="3903D152" w14:textId="77777777" w:rsidR="00565322" w:rsidRDefault="0044134D">
      <w:pPr>
        <w:pStyle w:val="TableofFigures"/>
        <w:tabs>
          <w:tab w:val="right" w:leader="dot" w:pos="9350"/>
        </w:tabs>
        <w:rPr>
          <w:rFonts w:asciiTheme="minorHAnsi" w:eastAsiaTheme="minorEastAsia" w:hAnsiTheme="minorHAnsi" w:cstheme="minorBidi"/>
          <w:noProof/>
          <w:sz w:val="22"/>
          <w:szCs w:val="22"/>
          <w:lang w:eastAsia="en-US"/>
        </w:rPr>
      </w:pPr>
      <w:hyperlink w:anchor="_Toc441833888" w:history="1">
        <w:r w:rsidR="00565322" w:rsidRPr="002768B2">
          <w:rPr>
            <w:rStyle w:val="Hyperlink"/>
            <w:noProof/>
          </w:rPr>
          <w:t>Table 6 Median of Normalized CO2 Emissions (across All Drivers) for Each Test Cell (gram/mile)</w:t>
        </w:r>
        <w:r w:rsidR="00565322">
          <w:rPr>
            <w:noProof/>
            <w:webHidden/>
          </w:rPr>
          <w:tab/>
        </w:r>
        <w:r w:rsidR="00565322">
          <w:rPr>
            <w:noProof/>
            <w:webHidden/>
          </w:rPr>
          <w:fldChar w:fldCharType="begin"/>
        </w:r>
        <w:r w:rsidR="00565322">
          <w:rPr>
            <w:noProof/>
            <w:webHidden/>
          </w:rPr>
          <w:instrText xml:space="preserve"> PAGEREF _Toc441833888 \h </w:instrText>
        </w:r>
        <w:r w:rsidR="00565322">
          <w:rPr>
            <w:noProof/>
            <w:webHidden/>
          </w:rPr>
        </w:r>
        <w:r w:rsidR="00565322">
          <w:rPr>
            <w:noProof/>
            <w:webHidden/>
          </w:rPr>
          <w:fldChar w:fldCharType="separate"/>
        </w:r>
        <w:r w:rsidR="0028456E">
          <w:rPr>
            <w:noProof/>
            <w:webHidden/>
          </w:rPr>
          <w:t>32</w:t>
        </w:r>
        <w:r w:rsidR="00565322">
          <w:rPr>
            <w:noProof/>
            <w:webHidden/>
          </w:rPr>
          <w:fldChar w:fldCharType="end"/>
        </w:r>
      </w:hyperlink>
    </w:p>
    <w:p w14:paraId="6282157F" w14:textId="77777777" w:rsidR="00565322" w:rsidRDefault="0044134D">
      <w:pPr>
        <w:pStyle w:val="TableofFigures"/>
        <w:tabs>
          <w:tab w:val="right" w:leader="dot" w:pos="9350"/>
        </w:tabs>
        <w:rPr>
          <w:rFonts w:asciiTheme="minorHAnsi" w:eastAsiaTheme="minorEastAsia" w:hAnsiTheme="minorHAnsi" w:cstheme="minorBidi"/>
          <w:noProof/>
          <w:sz w:val="22"/>
          <w:szCs w:val="22"/>
          <w:lang w:eastAsia="en-US"/>
        </w:rPr>
      </w:pPr>
      <w:hyperlink w:anchor="_Toc441833889" w:history="1">
        <w:r w:rsidR="00565322" w:rsidRPr="002768B2">
          <w:rPr>
            <w:rStyle w:val="Hyperlink"/>
            <w:noProof/>
          </w:rPr>
          <w:t>Table 7 Median of Normalized CO Emissions (across All Drivers) for Each Test Cell (10</w:t>
        </w:r>
        <w:r w:rsidR="00565322" w:rsidRPr="002768B2">
          <w:rPr>
            <w:rStyle w:val="Hyperlink"/>
            <w:noProof/>
            <w:vertAlign w:val="superscript"/>
          </w:rPr>
          <w:t>-3</w:t>
        </w:r>
        <w:r w:rsidR="00565322" w:rsidRPr="002768B2">
          <w:rPr>
            <w:rStyle w:val="Hyperlink"/>
            <w:noProof/>
          </w:rPr>
          <w:t xml:space="preserve"> gram/mile)</w:t>
        </w:r>
        <w:r w:rsidR="00565322">
          <w:rPr>
            <w:noProof/>
            <w:webHidden/>
          </w:rPr>
          <w:tab/>
        </w:r>
        <w:r w:rsidR="00565322">
          <w:rPr>
            <w:noProof/>
            <w:webHidden/>
          </w:rPr>
          <w:fldChar w:fldCharType="begin"/>
        </w:r>
        <w:r w:rsidR="00565322">
          <w:rPr>
            <w:noProof/>
            <w:webHidden/>
          </w:rPr>
          <w:instrText xml:space="preserve"> PAGEREF _Toc441833889 \h </w:instrText>
        </w:r>
        <w:r w:rsidR="00565322">
          <w:rPr>
            <w:noProof/>
            <w:webHidden/>
          </w:rPr>
        </w:r>
        <w:r w:rsidR="00565322">
          <w:rPr>
            <w:noProof/>
            <w:webHidden/>
          </w:rPr>
          <w:fldChar w:fldCharType="separate"/>
        </w:r>
        <w:r w:rsidR="0028456E">
          <w:rPr>
            <w:noProof/>
            <w:webHidden/>
          </w:rPr>
          <w:t>32</w:t>
        </w:r>
        <w:r w:rsidR="00565322">
          <w:rPr>
            <w:noProof/>
            <w:webHidden/>
          </w:rPr>
          <w:fldChar w:fldCharType="end"/>
        </w:r>
      </w:hyperlink>
    </w:p>
    <w:p w14:paraId="337F99C1" w14:textId="77777777" w:rsidR="00565322" w:rsidRDefault="0044134D">
      <w:pPr>
        <w:pStyle w:val="TableofFigures"/>
        <w:tabs>
          <w:tab w:val="right" w:leader="dot" w:pos="9350"/>
        </w:tabs>
        <w:rPr>
          <w:rFonts w:asciiTheme="minorHAnsi" w:eastAsiaTheme="minorEastAsia" w:hAnsiTheme="minorHAnsi" w:cstheme="minorBidi"/>
          <w:noProof/>
          <w:sz w:val="22"/>
          <w:szCs w:val="22"/>
          <w:lang w:eastAsia="en-US"/>
        </w:rPr>
      </w:pPr>
      <w:hyperlink w:anchor="_Toc441833890" w:history="1">
        <w:r w:rsidR="00565322" w:rsidRPr="002768B2">
          <w:rPr>
            <w:rStyle w:val="Hyperlink"/>
            <w:noProof/>
          </w:rPr>
          <w:t>Table 8 Median of Normalized HC Emissions (across All Drivers) for Each Test Cell (10</w:t>
        </w:r>
        <w:r w:rsidR="00565322" w:rsidRPr="002768B2">
          <w:rPr>
            <w:rStyle w:val="Hyperlink"/>
            <w:noProof/>
            <w:vertAlign w:val="superscript"/>
          </w:rPr>
          <w:t>-3</w:t>
        </w:r>
        <w:r w:rsidR="00565322" w:rsidRPr="002768B2">
          <w:rPr>
            <w:rStyle w:val="Hyperlink"/>
            <w:noProof/>
          </w:rPr>
          <w:t xml:space="preserve"> gram/mile)</w:t>
        </w:r>
        <w:r w:rsidR="00565322">
          <w:rPr>
            <w:noProof/>
            <w:webHidden/>
          </w:rPr>
          <w:tab/>
        </w:r>
        <w:r w:rsidR="00565322">
          <w:rPr>
            <w:noProof/>
            <w:webHidden/>
          </w:rPr>
          <w:fldChar w:fldCharType="begin"/>
        </w:r>
        <w:r w:rsidR="00565322">
          <w:rPr>
            <w:noProof/>
            <w:webHidden/>
          </w:rPr>
          <w:instrText xml:space="preserve"> PAGEREF _Toc441833890 \h </w:instrText>
        </w:r>
        <w:r w:rsidR="00565322">
          <w:rPr>
            <w:noProof/>
            <w:webHidden/>
          </w:rPr>
        </w:r>
        <w:r w:rsidR="00565322">
          <w:rPr>
            <w:noProof/>
            <w:webHidden/>
          </w:rPr>
          <w:fldChar w:fldCharType="separate"/>
        </w:r>
        <w:r w:rsidR="0028456E">
          <w:rPr>
            <w:noProof/>
            <w:webHidden/>
          </w:rPr>
          <w:t>33</w:t>
        </w:r>
        <w:r w:rsidR="00565322">
          <w:rPr>
            <w:noProof/>
            <w:webHidden/>
          </w:rPr>
          <w:fldChar w:fldCharType="end"/>
        </w:r>
      </w:hyperlink>
    </w:p>
    <w:p w14:paraId="413A5B2D" w14:textId="77777777" w:rsidR="00565322" w:rsidRDefault="0044134D">
      <w:pPr>
        <w:pStyle w:val="TableofFigures"/>
        <w:tabs>
          <w:tab w:val="right" w:leader="dot" w:pos="9350"/>
        </w:tabs>
        <w:rPr>
          <w:rFonts w:asciiTheme="minorHAnsi" w:eastAsiaTheme="minorEastAsia" w:hAnsiTheme="minorHAnsi" w:cstheme="minorBidi"/>
          <w:noProof/>
          <w:sz w:val="22"/>
          <w:szCs w:val="22"/>
          <w:lang w:eastAsia="en-US"/>
        </w:rPr>
      </w:pPr>
      <w:hyperlink w:anchor="_Toc441833891" w:history="1">
        <w:r w:rsidR="00565322" w:rsidRPr="002768B2">
          <w:rPr>
            <w:rStyle w:val="Hyperlink"/>
            <w:noProof/>
          </w:rPr>
          <w:t>Table 9 Median of Normalized NOx Emissions (across All Drivers) for Each Test Cell (10</w:t>
        </w:r>
        <w:r w:rsidR="00565322" w:rsidRPr="002768B2">
          <w:rPr>
            <w:rStyle w:val="Hyperlink"/>
            <w:noProof/>
            <w:vertAlign w:val="superscript"/>
          </w:rPr>
          <w:t>-3</w:t>
        </w:r>
        <w:r w:rsidR="00565322" w:rsidRPr="002768B2">
          <w:rPr>
            <w:rStyle w:val="Hyperlink"/>
            <w:noProof/>
          </w:rPr>
          <w:t xml:space="preserve"> gram/mile)</w:t>
        </w:r>
        <w:r w:rsidR="00565322">
          <w:rPr>
            <w:noProof/>
            <w:webHidden/>
          </w:rPr>
          <w:tab/>
        </w:r>
        <w:r w:rsidR="00565322">
          <w:rPr>
            <w:noProof/>
            <w:webHidden/>
          </w:rPr>
          <w:fldChar w:fldCharType="begin"/>
        </w:r>
        <w:r w:rsidR="00565322">
          <w:rPr>
            <w:noProof/>
            <w:webHidden/>
          </w:rPr>
          <w:instrText xml:space="preserve"> PAGEREF _Toc441833891 \h </w:instrText>
        </w:r>
        <w:r w:rsidR="00565322">
          <w:rPr>
            <w:noProof/>
            <w:webHidden/>
          </w:rPr>
        </w:r>
        <w:r w:rsidR="00565322">
          <w:rPr>
            <w:noProof/>
            <w:webHidden/>
          </w:rPr>
          <w:fldChar w:fldCharType="separate"/>
        </w:r>
        <w:r w:rsidR="0028456E">
          <w:rPr>
            <w:noProof/>
            <w:webHidden/>
          </w:rPr>
          <w:t>33</w:t>
        </w:r>
        <w:r w:rsidR="00565322">
          <w:rPr>
            <w:noProof/>
            <w:webHidden/>
          </w:rPr>
          <w:fldChar w:fldCharType="end"/>
        </w:r>
      </w:hyperlink>
    </w:p>
    <w:p w14:paraId="76C8B3EC" w14:textId="77777777" w:rsidR="00565322" w:rsidRDefault="0044134D">
      <w:pPr>
        <w:pStyle w:val="TableofFigures"/>
        <w:tabs>
          <w:tab w:val="right" w:leader="dot" w:pos="9350"/>
        </w:tabs>
        <w:rPr>
          <w:rFonts w:asciiTheme="minorHAnsi" w:eastAsiaTheme="minorEastAsia" w:hAnsiTheme="minorHAnsi" w:cstheme="minorBidi"/>
          <w:noProof/>
          <w:sz w:val="22"/>
          <w:szCs w:val="22"/>
          <w:lang w:eastAsia="en-US"/>
        </w:rPr>
      </w:pPr>
      <w:hyperlink w:anchor="_Toc441833892" w:history="1">
        <w:r w:rsidR="00565322" w:rsidRPr="002768B2">
          <w:rPr>
            <w:rStyle w:val="Hyperlink"/>
            <w:noProof/>
          </w:rPr>
          <w:t>Table 10 Median of Trip Time (across All Drivers) for Each Test Cell (second)</w:t>
        </w:r>
        <w:r w:rsidR="00565322">
          <w:rPr>
            <w:noProof/>
            <w:webHidden/>
          </w:rPr>
          <w:tab/>
        </w:r>
        <w:r w:rsidR="00565322">
          <w:rPr>
            <w:noProof/>
            <w:webHidden/>
          </w:rPr>
          <w:fldChar w:fldCharType="begin"/>
        </w:r>
        <w:r w:rsidR="00565322">
          <w:rPr>
            <w:noProof/>
            <w:webHidden/>
          </w:rPr>
          <w:instrText xml:space="preserve"> PAGEREF _Toc441833892 \h </w:instrText>
        </w:r>
        <w:r w:rsidR="00565322">
          <w:rPr>
            <w:noProof/>
            <w:webHidden/>
          </w:rPr>
        </w:r>
        <w:r w:rsidR="00565322">
          <w:rPr>
            <w:noProof/>
            <w:webHidden/>
          </w:rPr>
          <w:fldChar w:fldCharType="separate"/>
        </w:r>
        <w:r w:rsidR="0028456E">
          <w:rPr>
            <w:noProof/>
            <w:webHidden/>
          </w:rPr>
          <w:t>34</w:t>
        </w:r>
        <w:r w:rsidR="00565322">
          <w:rPr>
            <w:noProof/>
            <w:webHidden/>
          </w:rPr>
          <w:fldChar w:fldCharType="end"/>
        </w:r>
      </w:hyperlink>
    </w:p>
    <w:p w14:paraId="0CAB5821" w14:textId="77777777" w:rsidR="00565322" w:rsidRDefault="0044134D">
      <w:pPr>
        <w:pStyle w:val="TableofFigures"/>
        <w:tabs>
          <w:tab w:val="right" w:leader="dot" w:pos="9350"/>
        </w:tabs>
        <w:rPr>
          <w:rFonts w:asciiTheme="minorHAnsi" w:eastAsiaTheme="minorEastAsia" w:hAnsiTheme="minorHAnsi" w:cstheme="minorBidi"/>
          <w:noProof/>
          <w:sz w:val="22"/>
          <w:szCs w:val="22"/>
          <w:lang w:eastAsia="en-US"/>
        </w:rPr>
      </w:pPr>
      <w:hyperlink w:anchor="_Toc441833893" w:history="1">
        <w:r w:rsidR="00565322" w:rsidRPr="002768B2">
          <w:rPr>
            <w:rStyle w:val="Hyperlink"/>
            <w:noProof/>
          </w:rPr>
          <w:t>Table 11 Relative Improvement (%) between Stages with Respect to Median of Normalized Fuel Consumption (Scenario-Based)</w:t>
        </w:r>
        <w:r w:rsidR="00565322">
          <w:rPr>
            <w:noProof/>
            <w:webHidden/>
          </w:rPr>
          <w:tab/>
        </w:r>
        <w:r w:rsidR="00565322">
          <w:rPr>
            <w:noProof/>
            <w:webHidden/>
          </w:rPr>
          <w:fldChar w:fldCharType="begin"/>
        </w:r>
        <w:r w:rsidR="00565322">
          <w:rPr>
            <w:noProof/>
            <w:webHidden/>
          </w:rPr>
          <w:instrText xml:space="preserve"> PAGEREF _Toc441833893 \h </w:instrText>
        </w:r>
        <w:r w:rsidR="00565322">
          <w:rPr>
            <w:noProof/>
            <w:webHidden/>
          </w:rPr>
        </w:r>
        <w:r w:rsidR="00565322">
          <w:rPr>
            <w:noProof/>
            <w:webHidden/>
          </w:rPr>
          <w:fldChar w:fldCharType="separate"/>
        </w:r>
        <w:r w:rsidR="0028456E">
          <w:rPr>
            <w:noProof/>
            <w:webHidden/>
          </w:rPr>
          <w:t>35</w:t>
        </w:r>
        <w:r w:rsidR="00565322">
          <w:rPr>
            <w:noProof/>
            <w:webHidden/>
          </w:rPr>
          <w:fldChar w:fldCharType="end"/>
        </w:r>
      </w:hyperlink>
    </w:p>
    <w:p w14:paraId="246092FA" w14:textId="77777777" w:rsidR="00565322" w:rsidRDefault="0044134D">
      <w:pPr>
        <w:pStyle w:val="TableofFigures"/>
        <w:tabs>
          <w:tab w:val="right" w:leader="dot" w:pos="9350"/>
        </w:tabs>
        <w:rPr>
          <w:rFonts w:asciiTheme="minorHAnsi" w:eastAsiaTheme="minorEastAsia" w:hAnsiTheme="minorHAnsi" w:cstheme="minorBidi"/>
          <w:noProof/>
          <w:sz w:val="22"/>
          <w:szCs w:val="22"/>
          <w:lang w:eastAsia="en-US"/>
        </w:rPr>
      </w:pPr>
      <w:hyperlink w:anchor="_Toc441833894" w:history="1">
        <w:r w:rsidR="00565322" w:rsidRPr="002768B2">
          <w:rPr>
            <w:rStyle w:val="Hyperlink"/>
            <w:noProof/>
          </w:rPr>
          <w:t>Table 12 Relative Improvement (%) between Stages with Respect to Median of Trip Time (Scenario-Based)</w:t>
        </w:r>
        <w:r w:rsidR="00565322">
          <w:rPr>
            <w:noProof/>
            <w:webHidden/>
          </w:rPr>
          <w:tab/>
        </w:r>
        <w:r w:rsidR="00565322">
          <w:rPr>
            <w:noProof/>
            <w:webHidden/>
          </w:rPr>
          <w:fldChar w:fldCharType="begin"/>
        </w:r>
        <w:r w:rsidR="00565322">
          <w:rPr>
            <w:noProof/>
            <w:webHidden/>
          </w:rPr>
          <w:instrText xml:space="preserve"> PAGEREF _Toc441833894 \h </w:instrText>
        </w:r>
        <w:r w:rsidR="00565322">
          <w:rPr>
            <w:noProof/>
            <w:webHidden/>
          </w:rPr>
        </w:r>
        <w:r w:rsidR="00565322">
          <w:rPr>
            <w:noProof/>
            <w:webHidden/>
          </w:rPr>
          <w:fldChar w:fldCharType="separate"/>
        </w:r>
        <w:r w:rsidR="0028456E">
          <w:rPr>
            <w:noProof/>
            <w:webHidden/>
          </w:rPr>
          <w:t>36</w:t>
        </w:r>
        <w:r w:rsidR="00565322">
          <w:rPr>
            <w:noProof/>
            <w:webHidden/>
          </w:rPr>
          <w:fldChar w:fldCharType="end"/>
        </w:r>
      </w:hyperlink>
    </w:p>
    <w:p w14:paraId="1D87B305" w14:textId="16565D57" w:rsidR="001674FA" w:rsidRPr="001674FA" w:rsidRDefault="001674FA" w:rsidP="001674FA">
      <w:pPr>
        <w:rPr>
          <w:lang w:eastAsia="en-US"/>
        </w:rPr>
      </w:pPr>
      <w:r>
        <w:rPr>
          <w:lang w:eastAsia="en-US"/>
        </w:rPr>
        <w:fldChar w:fldCharType="end"/>
      </w:r>
    </w:p>
    <w:p w14:paraId="60C81AE5" w14:textId="77777777" w:rsidR="008B08C8" w:rsidRDefault="008B08C8" w:rsidP="00A4081E">
      <w:pPr>
        <w:pStyle w:val="Heading1"/>
        <w:sectPr w:rsidR="008B08C8" w:rsidSect="00BD5940">
          <w:headerReference w:type="default" r:id="rId15"/>
          <w:pgSz w:w="12240" w:h="15840"/>
          <w:pgMar w:top="1440" w:right="1440" w:bottom="1440" w:left="1440" w:header="720" w:footer="720" w:gutter="0"/>
          <w:pgNumType w:fmt="lowerRoman"/>
          <w:cols w:space="720"/>
          <w:docGrid w:linePitch="360"/>
        </w:sectPr>
      </w:pPr>
    </w:p>
    <w:p w14:paraId="136E9653" w14:textId="223C06A9" w:rsidR="00282A43" w:rsidRDefault="00282A43" w:rsidP="00A4081E">
      <w:pPr>
        <w:pStyle w:val="Heading1"/>
      </w:pPr>
      <w:bookmarkStart w:id="2" w:name="_Toc465261727"/>
      <w:r>
        <w:lastRenderedPageBreak/>
        <w:t>Background</w:t>
      </w:r>
      <w:bookmarkEnd w:id="2"/>
    </w:p>
    <w:p w14:paraId="594C84E3" w14:textId="2FAB8E9A" w:rsidR="00110B81" w:rsidRDefault="00110B81" w:rsidP="00110B81">
      <w:bookmarkStart w:id="3" w:name="_Toc440536437"/>
      <w:r w:rsidRPr="00975F39">
        <w:t xml:space="preserve">Connected vehicles </w:t>
      </w:r>
      <w:r>
        <w:t>have the potential to</w:t>
      </w:r>
      <w:r w:rsidRPr="00975F39">
        <w:t xml:space="preserve"> transform travel as we know it by combining leading edge technologies</w:t>
      </w:r>
      <w:r>
        <w:t>—</w:t>
      </w:r>
      <w:r w:rsidRPr="00975F39">
        <w:t>advanced wireless communications, on-board computer processing, advanced vehicle-sensors, Global Positioning System (GPS) navigation, smart infrastructure, and others</w:t>
      </w:r>
      <w:r>
        <w:t>—</w:t>
      </w:r>
      <w:r w:rsidRPr="00975F39">
        <w:t xml:space="preserve">to </w:t>
      </w:r>
      <w:r>
        <w:t>address safety, mobility, and environmental challenges</w:t>
      </w:r>
      <w:r w:rsidRPr="00975F39">
        <w:t>. At its foundation</w:t>
      </w:r>
      <w:r>
        <w:t>, connected vehicle technologies include</w:t>
      </w:r>
      <w:r w:rsidRPr="00975F39">
        <w:t xml:space="preserve"> a communications network that supports </w:t>
      </w:r>
      <w:r>
        <w:t>vehicle-to-vehicle (</w:t>
      </w:r>
      <w:r w:rsidRPr="00975F39">
        <w:t>V2V</w:t>
      </w:r>
      <w:r>
        <w:t>)</w:t>
      </w:r>
      <w:r w:rsidRPr="00975F39">
        <w:t xml:space="preserve"> two-way communications, </w:t>
      </w:r>
      <w:r>
        <w:t>vehicle-to-infrastructure (</w:t>
      </w:r>
      <w:r w:rsidRPr="00975F39">
        <w:t>V2I</w:t>
      </w:r>
      <w:r>
        <w:t xml:space="preserve">) one- </w:t>
      </w:r>
      <w:r w:rsidRPr="00975F39">
        <w:t>and two-way communications to support cooperative system capability. The U</w:t>
      </w:r>
      <w:r>
        <w:t>nited States Department of Transportation’s (U</w:t>
      </w:r>
      <w:r w:rsidRPr="00975F39">
        <w:t>SDOT’s</w:t>
      </w:r>
      <w:r>
        <w:t>)</w:t>
      </w:r>
      <w:r w:rsidRPr="00975F39">
        <w:t xml:space="preserve"> connected vehicle research is establishing an information backbone for the surface transportation system that will support applications to enhance safety and mobility and, ultimately, an information-rich surface transportation system. Connected vehicle research also supports applications to enhance livable communities, environmental stewardship, and traveler convenience and choices.</w:t>
      </w:r>
    </w:p>
    <w:p w14:paraId="6792CE08" w14:textId="77777777" w:rsidR="00110B81" w:rsidRPr="00BE0A90" w:rsidRDefault="00110B81" w:rsidP="00110B81">
      <w:r>
        <w:t>T</w:t>
      </w:r>
      <w:r w:rsidRPr="00CF64D9">
        <w:t xml:space="preserve">he </w:t>
      </w:r>
      <w:r>
        <w:t>Applications for the Environment: Real-Time Information Synthesis (AERIS) Research Program is the environmental component of the USDOT’s connected vehicle research. The program has a vision of</w:t>
      </w:r>
      <w:r w:rsidRPr="00CF64D9">
        <w:t xml:space="preserve"> “</w:t>
      </w:r>
      <w:r w:rsidRPr="00A36150">
        <w:t>Cleaner Air through Smarter Transportation</w:t>
      </w:r>
      <w:r w:rsidRPr="00CF64D9">
        <w:t xml:space="preserve">”. </w:t>
      </w:r>
      <w:r>
        <w:t xml:space="preserve">A five-year research program, AERIS was established by the Intelligent Transportation Systems (ITS) Joint Program Office (JPO) to </w:t>
      </w:r>
      <w:r w:rsidRPr="00BE0A90">
        <w:t xml:space="preserve">investigate whether it </w:t>
      </w:r>
      <w:r>
        <w:t>wa</w:t>
      </w:r>
      <w:r w:rsidRPr="00BE0A90">
        <w:t>s possible and feasible to:</w:t>
      </w:r>
    </w:p>
    <w:p w14:paraId="05F6F362" w14:textId="77777777" w:rsidR="00110B81" w:rsidRPr="00D34D1F" w:rsidRDefault="00110B81" w:rsidP="00110B81">
      <w:pPr>
        <w:pStyle w:val="ListParagraph"/>
        <w:numPr>
          <w:ilvl w:val="0"/>
          <w:numId w:val="16"/>
        </w:numPr>
        <w:contextualSpacing w:val="0"/>
      </w:pPr>
      <w:r w:rsidRPr="00D34D1F">
        <w:t xml:space="preserve">Identify connected vehicle applications that could provide environmental impact reduction benefits via reduced fuel use and </w:t>
      </w:r>
      <w:r>
        <w:t>efficiency impacts on emissions;</w:t>
      </w:r>
    </w:p>
    <w:p w14:paraId="6DE3AE59" w14:textId="638A7000" w:rsidR="00110B81" w:rsidRPr="00D34D1F" w:rsidRDefault="00110B81" w:rsidP="00110B81">
      <w:pPr>
        <w:pStyle w:val="ListParagraph"/>
        <w:numPr>
          <w:ilvl w:val="0"/>
          <w:numId w:val="16"/>
        </w:numPr>
        <w:contextualSpacing w:val="0"/>
      </w:pPr>
      <w:r w:rsidRPr="00D34D1F">
        <w:t xml:space="preserve">Facilitate and incentivize “green choices” by transportation service </w:t>
      </w:r>
      <w:r w:rsidR="00BB73F2">
        <w:t>consumers a</w:t>
      </w:r>
      <w:r w:rsidR="00847C73">
        <w:t xml:space="preserve">nd providers </w:t>
      </w:r>
      <w:r w:rsidRPr="00D34D1F">
        <w:t>(i.e., system users, system operators</w:t>
      </w:r>
      <w:r>
        <w:t>, policy decision makers, etc.);</w:t>
      </w:r>
    </w:p>
    <w:p w14:paraId="52A46B91" w14:textId="77777777" w:rsidR="00110B81" w:rsidRPr="00D34D1F" w:rsidRDefault="00110B81" w:rsidP="00110B81">
      <w:pPr>
        <w:pStyle w:val="ListParagraph"/>
        <w:numPr>
          <w:ilvl w:val="0"/>
          <w:numId w:val="16"/>
        </w:numPr>
        <w:contextualSpacing w:val="0"/>
      </w:pPr>
      <w:r w:rsidRPr="00D34D1F">
        <w:t>Identify V2V, V2I, and vehicle-to-grid (V2G) data (and other) exchanges via wireles</w:t>
      </w:r>
      <w:r>
        <w:t>s technologies of various types;</w:t>
      </w:r>
    </w:p>
    <w:p w14:paraId="08BF6E6C" w14:textId="77777777" w:rsidR="00110B81" w:rsidRPr="00D34D1F" w:rsidRDefault="00110B81" w:rsidP="00110B81">
      <w:pPr>
        <w:pStyle w:val="ListParagraph"/>
        <w:numPr>
          <w:ilvl w:val="0"/>
          <w:numId w:val="16"/>
        </w:numPr>
        <w:contextualSpacing w:val="0"/>
      </w:pPr>
      <w:r w:rsidRPr="00D34D1F">
        <w:t>Model and analyze connected vehicle applications to estimate the potential environm</w:t>
      </w:r>
      <w:r>
        <w:t>ental impact reduction benefits; and</w:t>
      </w:r>
    </w:p>
    <w:p w14:paraId="32FBE96C" w14:textId="77777777" w:rsidR="00110B81" w:rsidRDefault="00110B81" w:rsidP="00110B81">
      <w:pPr>
        <w:pStyle w:val="ListParagraph"/>
        <w:numPr>
          <w:ilvl w:val="0"/>
          <w:numId w:val="16"/>
        </w:numPr>
        <w:contextualSpacing w:val="0"/>
      </w:pPr>
      <w:r w:rsidRPr="00D34D1F">
        <w:t>Develop a prototype for one of the applications to test its efficacy and usefulness.</w:t>
      </w:r>
    </w:p>
    <w:p w14:paraId="053692F4" w14:textId="77777777" w:rsidR="00110B81" w:rsidRDefault="00110B81" w:rsidP="00110B81">
      <w:r>
        <w:t>While the</w:t>
      </w:r>
      <w:r w:rsidRPr="00F86A89">
        <w:t xml:space="preserve"> AERIS Research Program </w:t>
      </w:r>
      <w:r>
        <w:t>was not initially charged with developing prototypes, as research progressed, f</w:t>
      </w:r>
      <w:r w:rsidRPr="00F86A89">
        <w:t xml:space="preserve">oundational activities </w:t>
      </w:r>
      <w:r>
        <w:t xml:space="preserve">including AERIS modeling </w:t>
      </w:r>
      <w:r w:rsidRPr="00F86A89">
        <w:t xml:space="preserve">proved to be promising. </w:t>
      </w:r>
      <w:r>
        <w:t xml:space="preserve">In particular, </w:t>
      </w:r>
      <w:r w:rsidRPr="00F86A89">
        <w:t xml:space="preserve">the Eco-Approach and Departure at Signalized Intersections application appeared to be a near-term application that had potential to yield significant environmental benefits. </w:t>
      </w:r>
    </w:p>
    <w:p w14:paraId="19B04F65" w14:textId="2FCA4349" w:rsidR="00110B81" w:rsidRDefault="00110B81" w:rsidP="00110B81">
      <w:r>
        <w:t>As a result, in 2012 the</w:t>
      </w:r>
      <w:r w:rsidRPr="00F86A89">
        <w:t xml:space="preserve"> </w:t>
      </w:r>
      <w:r>
        <w:t>AERIS</w:t>
      </w:r>
      <w:r w:rsidRPr="00F86A89">
        <w:t xml:space="preserve"> </w:t>
      </w:r>
      <w:r>
        <w:t xml:space="preserve">team </w:t>
      </w:r>
      <w:r w:rsidRPr="00F86A89">
        <w:t>conducted a field experiment at T</w:t>
      </w:r>
      <w:r>
        <w:t>urner Fairbank Highway Research Center (T</w:t>
      </w:r>
      <w:r w:rsidRPr="00F86A89">
        <w:t>FHRC</w:t>
      </w:r>
      <w:r>
        <w:t>)</w:t>
      </w:r>
      <w:r w:rsidRPr="00F86A89">
        <w:t xml:space="preserve"> for the Eco-Approach and Departure at Signalized Intersections application. </w:t>
      </w:r>
      <w:r>
        <w:t xml:space="preserve">As part of the experiment, the Eco-Approach and Departure at Signalized Intersections application was installed in a single vehicle. As the vehicle approached a signalized </w:t>
      </w:r>
      <w:r>
        <w:lastRenderedPageBreak/>
        <w:t>intersection, operating a fixed signal timing plan, a roadside unit (RSU) broadcasted signal phase and timing (</w:t>
      </w:r>
      <w:proofErr w:type="spellStart"/>
      <w:r>
        <w:t>SPaT</w:t>
      </w:r>
      <w:proofErr w:type="spellEnd"/>
      <w:r>
        <w:t xml:space="preserve">) and </w:t>
      </w:r>
      <w:r w:rsidR="00002BE6">
        <w:t xml:space="preserve">geometric intersection design (GID) messages, hereinafter referred to as </w:t>
      </w:r>
      <w:r>
        <w:t>MAP messages</w:t>
      </w:r>
      <w:r w:rsidR="00002BE6">
        <w:t>,</w:t>
      </w:r>
      <w:r>
        <w:t xml:space="preserve"> using dedicated short range communications (DSRC). Using the vehicle’s location and speed, along with the information included in the </w:t>
      </w:r>
      <w:proofErr w:type="spellStart"/>
      <w:r>
        <w:t>SPaT</w:t>
      </w:r>
      <w:proofErr w:type="spellEnd"/>
      <w:r>
        <w:t xml:space="preserve"> and MAP messages, an algorithm located in the vehicle determined the most energy efficient speed profile for the vehicle to approach and depart from the intersection. The objective of the field experiment was to reduce the fuel consumption and emissions of the vehicle by taking data input from vehicle sensors and roadside infrastructure to calculate an “eco-friendly” speed trajectory. D</w:t>
      </w:r>
      <w:r w:rsidRPr="006F0CFF">
        <w:t xml:space="preserve">rivers were provided with speed recommendations </w:t>
      </w:r>
      <w:r>
        <w:t>displayed on a small human-machine interface (HMI) tablet in the forward view of the driver as a green bar on a speedometer, such that the driver could accept the speed guidance to improve environmental performance of the vehicle. Preliminary field tests that were conducted in 2012 demonstrated reduced fuel consumption of up to 18%.</w:t>
      </w:r>
    </w:p>
    <w:p w14:paraId="1BE28460" w14:textId="77777777" w:rsidR="00110B81" w:rsidRDefault="00110B81" w:rsidP="00110B81">
      <w:r>
        <w:t xml:space="preserve">The HMI-based test showed that there was value in pursuing additional research with the Eco-Approach and Departure at Signalized Intersections application. The initial 2012 field experiment, however, had two drawbacks. </w:t>
      </w:r>
      <w:proofErr w:type="gramStart"/>
      <w:r>
        <w:t>First, relying completely on the driver for manual control of the vehicle proved to be difficult for drivers to match the speed guidance produced by the algorithm.</w:t>
      </w:r>
      <w:proofErr w:type="gramEnd"/>
      <w:r>
        <w:t xml:space="preserve"> Second, the driver spent an inordinate amount of attention watching the HMI, taking attention away from external safety concerns. Therefore, the AERIS Research Program, in coordination with FHWA, decided to undertake</w:t>
      </w:r>
      <w:r w:rsidRPr="00F86A89">
        <w:t xml:space="preserve"> the </w:t>
      </w:r>
      <w:r>
        <w:t>GlidePath</w:t>
      </w:r>
      <w:r w:rsidRPr="00F86A89">
        <w:t xml:space="preserve"> prototype application project</w:t>
      </w:r>
      <w:r>
        <w:t>—a first of its kind prototype—</w:t>
      </w:r>
      <w:r w:rsidRPr="00F86A89">
        <w:t>which incorporated automated longitudinal control capabilities along with the eco-approach and departure algorithms.</w:t>
      </w:r>
      <w:r>
        <w:t xml:space="preserve"> Initial hypotheses were that automated control of the vehicle would result in the vehicle following the algorithm’s guidance more closely and free up the driver to pay attention to the safety of the vehicle. Initial hypotheses also included additional reductions in fuel and emissions.</w:t>
      </w:r>
    </w:p>
    <w:p w14:paraId="136E9656" w14:textId="77777777" w:rsidR="00A4081E" w:rsidRDefault="0042442D" w:rsidP="00A4081E">
      <w:pPr>
        <w:pStyle w:val="Heading1"/>
      </w:pPr>
      <w:bookmarkStart w:id="4" w:name="_Toc465261728"/>
      <w:r>
        <w:t>Overview</w:t>
      </w:r>
      <w:bookmarkEnd w:id="3"/>
      <w:bookmarkEnd w:id="4"/>
    </w:p>
    <w:p w14:paraId="6AC28238" w14:textId="50F7A9D5" w:rsidR="00F75E9D" w:rsidRDefault="00F75E9D" w:rsidP="00F75E9D">
      <w:r>
        <w:t xml:space="preserve">This document serves as the final report for the GlidePath Prototype Application, developed under Saxton Lab Task Order 17 for the FHWA’s Office of Operations, Research and Development (HRDO). The purpose of Task Order 17 was to create a fully-integrated GlidePath prototype vehicle that incorporates the eco-approach and departure (EAD) algorithm, developed by researchers at the University of California at Riverside (UCR), with a vehicle equipped with automated longitudinal control capabilities, a </w:t>
      </w:r>
      <w:r w:rsidR="003D7834">
        <w:t>DSRC device</w:t>
      </w:r>
      <w:r>
        <w:t>, computer processor, global positioning system (GPS), and an audio/visual display. The GlidePath prototype consisted of the EAD algorithm providing speed profile outputs to control the vehicle’s longitudinal movement (i.e., accelerator and brakes) while the driver maintained control of steering ensuring safe operation of the vehicle along the roadway. Task Order 17 also included provision for field testing and demonstration of the GlidePath prototype at TFHRC’s Intelligent Intersection.</w:t>
      </w:r>
    </w:p>
    <w:p w14:paraId="136E9658" w14:textId="77777777" w:rsidR="00BA6442" w:rsidRDefault="00282D36" w:rsidP="00A95902">
      <w:r>
        <w:lastRenderedPageBreak/>
        <w:t>Effort on this project was partitioned into the following areas, each of which is described in detail in the following sections.</w:t>
      </w:r>
    </w:p>
    <w:p w14:paraId="136E9659" w14:textId="70E98BBC" w:rsidR="00282D36" w:rsidRDefault="00282D36" w:rsidP="001D3AD9">
      <w:pPr>
        <w:pStyle w:val="ListParagraph"/>
        <w:numPr>
          <w:ilvl w:val="0"/>
          <w:numId w:val="8"/>
        </w:numPr>
      </w:pPr>
      <w:r w:rsidRPr="006F0845">
        <w:rPr>
          <w:b/>
        </w:rPr>
        <w:t>The eco-approach and departure (EAD) algorithm</w:t>
      </w:r>
      <w:r>
        <w:t xml:space="preserve"> – During the </w:t>
      </w:r>
      <w:r w:rsidR="002725C6">
        <w:t>GlidePath</w:t>
      </w:r>
      <w:r>
        <w:t xml:space="preserve"> project the algorithm </w:t>
      </w:r>
      <w:r w:rsidR="00F75E9D">
        <w:t xml:space="preserve">version </w:t>
      </w:r>
      <w:r w:rsidR="00574195">
        <w:t xml:space="preserve">that was </w:t>
      </w:r>
      <w:r w:rsidR="00F75E9D">
        <w:t xml:space="preserve">in </w:t>
      </w:r>
      <w:r w:rsidR="00574195">
        <w:t xml:space="preserve">the </w:t>
      </w:r>
      <w:r>
        <w:t xml:space="preserve">2012 </w:t>
      </w:r>
      <w:r w:rsidR="00F75E9D">
        <w:t xml:space="preserve">AERIS field experiment </w:t>
      </w:r>
      <w:r>
        <w:t xml:space="preserve">was further simulated and slightly revised based on those simulation results.  Changes were also made to smooth out </w:t>
      </w:r>
      <w:r w:rsidR="00574195">
        <w:t xml:space="preserve">the </w:t>
      </w:r>
      <w:r w:rsidR="00F75E9D">
        <w:t>accelerations to account for</w:t>
      </w:r>
      <w:r>
        <w:t xml:space="preserve"> </w:t>
      </w:r>
      <w:r w:rsidR="00F75E9D">
        <w:t xml:space="preserve">vehicle </w:t>
      </w:r>
      <w:r>
        <w:t>response lag and somewhat uneven terrain.</w:t>
      </w:r>
    </w:p>
    <w:p w14:paraId="136E965A" w14:textId="13E18E22" w:rsidR="00282D36" w:rsidRDefault="00282D36" w:rsidP="001D3AD9">
      <w:pPr>
        <w:pStyle w:val="ListParagraph"/>
        <w:numPr>
          <w:ilvl w:val="0"/>
          <w:numId w:val="8"/>
        </w:numPr>
      </w:pPr>
      <w:r w:rsidRPr="006F0845">
        <w:rPr>
          <w:b/>
        </w:rPr>
        <w:t xml:space="preserve">The </w:t>
      </w:r>
      <w:r w:rsidR="002725C6">
        <w:rPr>
          <w:b/>
        </w:rPr>
        <w:t>GlidePath</w:t>
      </w:r>
      <w:r w:rsidR="007C01BF">
        <w:rPr>
          <w:b/>
        </w:rPr>
        <w:t xml:space="preserve"> prototype</w:t>
      </w:r>
      <w:r w:rsidR="006F0845">
        <w:rPr>
          <w:b/>
        </w:rPr>
        <w:t xml:space="preserve"> </w:t>
      </w:r>
      <w:r w:rsidRPr="006F0845">
        <w:rPr>
          <w:b/>
        </w:rPr>
        <w:t>vehicle</w:t>
      </w:r>
      <w:r w:rsidR="006F0845">
        <w:t xml:space="preserve"> – A</w:t>
      </w:r>
      <w:r>
        <w:t xml:space="preserve"> 2010 Ford Escape was acquired that had been previously outfitted with a robotic controller as part of an unrelated research effort.  The </w:t>
      </w:r>
      <w:r w:rsidR="002725C6">
        <w:t>GlidePath</w:t>
      </w:r>
      <w:r>
        <w:t xml:space="preserve"> project further enhanced this vehicle to add an electronics equipment rack in the rear, containing an onboard computer, communications hardware, and the necessary power equipment to operate these electronics.  Communications antennas were also added to the roof.</w:t>
      </w:r>
    </w:p>
    <w:p w14:paraId="136E965B" w14:textId="22CF20FF" w:rsidR="00282D36" w:rsidRDefault="00282D36" w:rsidP="001D3AD9">
      <w:pPr>
        <w:pStyle w:val="ListParagraph"/>
        <w:numPr>
          <w:ilvl w:val="0"/>
          <w:numId w:val="8"/>
        </w:numPr>
      </w:pPr>
      <w:r w:rsidRPr="006F0845">
        <w:rPr>
          <w:b/>
        </w:rPr>
        <w:t xml:space="preserve">The </w:t>
      </w:r>
      <w:r w:rsidR="00E42C02">
        <w:rPr>
          <w:b/>
        </w:rPr>
        <w:t>roadway</w:t>
      </w:r>
      <w:r w:rsidRPr="006F0845">
        <w:rPr>
          <w:b/>
        </w:rPr>
        <w:t xml:space="preserve"> infrastructure at TFHRC</w:t>
      </w:r>
      <w:r>
        <w:t xml:space="preserve"> </w:t>
      </w:r>
      <w:r w:rsidR="00FE6CC4">
        <w:t xml:space="preserve">– </w:t>
      </w:r>
      <w:r w:rsidR="00E42C02">
        <w:t xml:space="preserve">Infrastructure located at the Intelligent Intersection at TFHRC </w:t>
      </w:r>
      <w:r>
        <w:t>was enhanced to support the vehicle-to-infrastructure (V2I) communications required for this project.</w:t>
      </w:r>
      <w:r w:rsidR="00FF4EA2">
        <w:t xml:space="preserve">  </w:t>
      </w:r>
      <w:r w:rsidR="00FE6CC4">
        <w:t xml:space="preserve">The existing traffic signal at the facility was reconfigured for a fixed-timing cycle that suited the experimental geography.  A black box was also configured to forward signal timing information as </w:t>
      </w:r>
      <w:proofErr w:type="spellStart"/>
      <w:r w:rsidR="00FE6CC4">
        <w:t>SP</w:t>
      </w:r>
      <w:r w:rsidR="00574195">
        <w:t>a</w:t>
      </w:r>
      <w:r w:rsidR="00FE6CC4">
        <w:t>T</w:t>
      </w:r>
      <w:proofErr w:type="spellEnd"/>
      <w:r w:rsidR="00FE6CC4">
        <w:t xml:space="preserve"> messages from the signal controller, as well as to </w:t>
      </w:r>
      <w:r w:rsidR="00E42C02">
        <w:t>broadcast</w:t>
      </w:r>
      <w:r w:rsidR="00FE6CC4">
        <w:t xml:space="preserve"> MAP messages describing the intersection geometry.  New roadside units (RSUs) were mounted in the intersection vicinity to broadcast these messages coming from the black box.  Network hardware was also added to enable these communication channels.</w:t>
      </w:r>
    </w:p>
    <w:p w14:paraId="76F6109E" w14:textId="77777777" w:rsidR="00FF6D44" w:rsidRDefault="00FF6D44" w:rsidP="00FF6D44">
      <w:pPr>
        <w:pStyle w:val="ListParagraph"/>
        <w:numPr>
          <w:ilvl w:val="0"/>
          <w:numId w:val="8"/>
        </w:numPr>
      </w:pPr>
      <w:r w:rsidRPr="00DB0787">
        <w:rPr>
          <w:b/>
        </w:rPr>
        <w:t xml:space="preserve">Engineering process </w:t>
      </w:r>
      <w:r>
        <w:t>– A full systems engineering life cycle was executed to ensure the project’s success.  This process resulted in several documents that are illustrated in Table 1.  The project began with a review of the Eco-Signal Operations Concept of Operations, and developed a rigorous requirements specification for the GlidePath prototype.  The design activities resulted in a System Design Document that specified how all elements, both hardware and software, were to be implemented.  During system construction the components were unit tested as much as possible.  Integration testing then verified correct connections among components, and system testing verified correct performance of the system as a whole, including vehicle hardware, software, and roadway infrastructure components.  Once the informal system testing was completed formally documented acceptance testing was performed.  Tests were traced to the agreed upon requirements specification to ensure completeness.  The formal tests passed and results were accepted by FHWA.</w:t>
      </w:r>
    </w:p>
    <w:p w14:paraId="136E965C" w14:textId="32638FF5" w:rsidR="00FE6CC4" w:rsidRDefault="00FE6CC4" w:rsidP="001D3AD9">
      <w:pPr>
        <w:pStyle w:val="ListParagraph"/>
        <w:numPr>
          <w:ilvl w:val="0"/>
          <w:numId w:val="8"/>
        </w:numPr>
      </w:pPr>
      <w:r w:rsidRPr="00510A15">
        <w:rPr>
          <w:b/>
        </w:rPr>
        <w:t>Speed control software</w:t>
      </w:r>
      <w:r w:rsidR="00510A15">
        <w:rPr>
          <w:b/>
        </w:rPr>
        <w:t xml:space="preserve"> development</w:t>
      </w:r>
      <w:r>
        <w:t xml:space="preserve"> </w:t>
      </w:r>
      <w:r w:rsidR="006F0845">
        <w:t>–</w:t>
      </w:r>
      <w:r w:rsidR="00E33DC6">
        <w:t xml:space="preserve"> C</w:t>
      </w:r>
      <w:r w:rsidR="006F0845">
        <w:t xml:space="preserve">ontrol software </w:t>
      </w:r>
      <w:r w:rsidR="00E33DC6">
        <w:t xml:space="preserve">was built using </w:t>
      </w:r>
      <w:r w:rsidR="006F0845">
        <w:t xml:space="preserve">Java to run on the vehicle’s on-board Linux computer.  It reads data from the robotic controller, which pulls </w:t>
      </w:r>
      <w:r w:rsidR="00E42C02">
        <w:t>several</w:t>
      </w:r>
      <w:r w:rsidR="006F0845">
        <w:t xml:space="preserve"> vehicle parameters from the </w:t>
      </w:r>
      <w:proofErr w:type="gramStart"/>
      <w:r w:rsidR="006F0845">
        <w:t>CAN</w:t>
      </w:r>
      <w:proofErr w:type="gramEnd"/>
      <w:r w:rsidR="006F0845">
        <w:t xml:space="preserve"> bus, position data from the GPS subsystem, and infrastructure messages from the DSRC on-board unit (OBU) radio receiver.  This software implements the </w:t>
      </w:r>
      <w:r w:rsidR="00E42C02">
        <w:t>EAD</w:t>
      </w:r>
      <w:r w:rsidR="006F0845">
        <w:t xml:space="preserve"> algorithm, which makes use of these </w:t>
      </w:r>
      <w:r w:rsidR="006F0845">
        <w:lastRenderedPageBreak/>
        <w:t>various sensor inputs, and passes the resulting speed commands back to the robotic controller, which sets the throttle and brake positions as necessary.</w:t>
      </w:r>
    </w:p>
    <w:p w14:paraId="1301F3AC" w14:textId="77777777" w:rsidR="00F80AA2" w:rsidRDefault="00F80AA2" w:rsidP="00F80AA2">
      <w:pPr>
        <w:pStyle w:val="ListParagraph"/>
        <w:numPr>
          <w:ilvl w:val="0"/>
          <w:numId w:val="8"/>
        </w:numPr>
      </w:pPr>
      <w:r>
        <w:rPr>
          <w:b/>
        </w:rPr>
        <w:t xml:space="preserve">Demonstration </w:t>
      </w:r>
      <w:r>
        <w:t>– The prototype was demonstrated for several members of the USDOT and the White House Office of Science and Technology Policy, and was featured on a CBS News television report.</w:t>
      </w:r>
    </w:p>
    <w:p w14:paraId="136E965E" w14:textId="76CF030C" w:rsidR="00510A15" w:rsidRDefault="000D1731" w:rsidP="001D3AD9">
      <w:pPr>
        <w:pStyle w:val="ListParagraph"/>
        <w:numPr>
          <w:ilvl w:val="0"/>
          <w:numId w:val="8"/>
        </w:numPr>
      </w:pPr>
      <w:r>
        <w:rPr>
          <w:b/>
        </w:rPr>
        <w:t xml:space="preserve">Algorithm performance evaluation </w:t>
      </w:r>
      <w:r>
        <w:t xml:space="preserve">– </w:t>
      </w:r>
      <w:r w:rsidR="00E42C02">
        <w:t>Once the acceptance testing was completed</w:t>
      </w:r>
      <w:r>
        <w:t>, a tightly controlled series of evaluations were made, capturing the vehicle’s performance across the range of speed and signal timing scenarios allowable in the TFHRC infrastructure.  Runs included automated (</w:t>
      </w:r>
      <w:r w:rsidR="002725C6">
        <w:t>GlidePath</w:t>
      </w:r>
      <w:r>
        <w:t xml:space="preserve">) control, and for comparison purposes, identical runs were made with multiple </w:t>
      </w:r>
      <w:r w:rsidR="00E33DC6">
        <w:t>uninformed</w:t>
      </w:r>
      <w:r>
        <w:t xml:space="preserve"> drivers</w:t>
      </w:r>
      <w:r w:rsidR="00E33DC6">
        <w:t xml:space="preserve"> (i.e. drivers who were not provided any speed recommendations)</w:t>
      </w:r>
      <w:r>
        <w:t xml:space="preserve">.  </w:t>
      </w:r>
      <w:r w:rsidR="00E33DC6">
        <w:t>C</w:t>
      </w:r>
      <w:r>
        <w:t xml:space="preserve">omparison runs </w:t>
      </w:r>
      <w:r w:rsidR="00E33DC6">
        <w:t xml:space="preserve">were also made </w:t>
      </w:r>
      <w:r>
        <w:t>with human control using guidance from the 2012 HMI device.  Detailed performance logs were captured for all runs and analyzed to understand the performance comparisons between the different methods of control.</w:t>
      </w:r>
    </w:p>
    <w:p w14:paraId="136E9660" w14:textId="25740E1A" w:rsidR="007C01BF" w:rsidRDefault="007C01BF" w:rsidP="007C01BF">
      <w:r>
        <w:t xml:space="preserve">This document serves two purposes.  First, it </w:t>
      </w:r>
      <w:r w:rsidR="00280675">
        <w:t>provides a</w:t>
      </w:r>
      <w:r>
        <w:t xml:space="preserve"> summary of activities and accomplishments in the </w:t>
      </w:r>
      <w:r w:rsidR="002725C6">
        <w:t>GlidePath</w:t>
      </w:r>
      <w:r>
        <w:t xml:space="preserve"> project; as such it presents only limited detail</w:t>
      </w:r>
      <w:r w:rsidR="008F6347">
        <w:t xml:space="preserve"> in many areas that have already been documented elsewhere.  Second, it presents some new information regarding the EAD algorithm and performance analysis</w:t>
      </w:r>
      <w:r w:rsidR="00301D58">
        <w:t>.</w:t>
      </w:r>
      <w:r w:rsidR="008F6347">
        <w:t xml:space="preserve"> </w:t>
      </w:r>
      <w:r w:rsidR="00301D58">
        <w:t xml:space="preserve"> Analysis here </w:t>
      </w:r>
      <w:r w:rsidR="008F6347">
        <w:t>areas go into more detail</w:t>
      </w:r>
      <w:r w:rsidR="00301D58">
        <w:t xml:space="preserve"> than previously published, and covers more depth and consistency of raw data (additional drivers with additional runs on newer control software, version 1.6)</w:t>
      </w:r>
      <w:r w:rsidR="008F6347">
        <w:t xml:space="preserve">.  The following table serves as a reference to </w:t>
      </w:r>
      <w:r w:rsidR="00F672E6">
        <w:t>the most recent set of</w:t>
      </w:r>
      <w:r w:rsidR="008F6347">
        <w:t xml:space="preserve"> </w:t>
      </w:r>
      <w:r w:rsidR="002725C6">
        <w:t>GlidePath</w:t>
      </w:r>
      <w:r w:rsidR="008F6347">
        <w:t xml:space="preserve"> </w:t>
      </w:r>
      <w:r w:rsidR="00F672E6">
        <w:t xml:space="preserve">technical </w:t>
      </w:r>
      <w:r w:rsidR="008F6347">
        <w:t>documentation, where additional details can be found.</w:t>
      </w:r>
    </w:p>
    <w:p w14:paraId="089F3FEC" w14:textId="58206594" w:rsidR="00565322" w:rsidRDefault="00565322" w:rsidP="00565322">
      <w:pPr>
        <w:pStyle w:val="Caption"/>
      </w:pPr>
      <w:bookmarkStart w:id="5" w:name="_Toc441833883"/>
      <w:proofErr w:type="gramStart"/>
      <w:r>
        <w:t xml:space="preserve">Table </w:t>
      </w:r>
      <w:fldSimple w:instr=" SEQ Table \* ARABIC ">
        <w:r>
          <w:rPr>
            <w:noProof/>
          </w:rPr>
          <w:t>1</w:t>
        </w:r>
      </w:fldSimple>
      <w:r w:rsidR="001575BC">
        <w:rPr>
          <w:noProof/>
        </w:rPr>
        <w:t>.</w:t>
      </w:r>
      <w:proofErr w:type="gramEnd"/>
      <w:r>
        <w:t xml:space="preserve"> </w:t>
      </w:r>
      <w:r w:rsidRPr="00882F6F">
        <w:t>Other project documentation</w:t>
      </w:r>
      <w:bookmarkEnd w:id="5"/>
    </w:p>
    <w:tbl>
      <w:tblPr>
        <w:tblStyle w:val="Req"/>
        <w:tblW w:w="0" w:type="auto"/>
        <w:tblInd w:w="828" w:type="dxa"/>
        <w:tblLook w:val="04A0" w:firstRow="1" w:lastRow="0" w:firstColumn="1" w:lastColumn="0" w:noHBand="0" w:noVBand="1"/>
      </w:tblPr>
      <w:tblGrid>
        <w:gridCol w:w="4500"/>
        <w:gridCol w:w="1350"/>
        <w:gridCol w:w="2070"/>
      </w:tblGrid>
      <w:tr w:rsidR="008F6347" w14:paraId="136E9664" w14:textId="77777777" w:rsidTr="008F6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136E9661" w14:textId="77777777" w:rsidR="008F6347" w:rsidRDefault="008F6347" w:rsidP="007C01BF">
            <w:r>
              <w:t>Document Title</w:t>
            </w:r>
          </w:p>
        </w:tc>
        <w:tc>
          <w:tcPr>
            <w:tcW w:w="1350" w:type="dxa"/>
          </w:tcPr>
          <w:p w14:paraId="136E9662" w14:textId="77777777" w:rsidR="008F6347" w:rsidRDefault="008F6347" w:rsidP="007C01BF">
            <w:pPr>
              <w:cnfStyle w:val="100000000000" w:firstRow="1" w:lastRow="0" w:firstColumn="0" w:lastColumn="0" w:oddVBand="0" w:evenVBand="0" w:oddHBand="0" w:evenHBand="0" w:firstRowFirstColumn="0" w:firstRowLastColumn="0" w:lastRowFirstColumn="0" w:lastRowLastColumn="0"/>
            </w:pPr>
            <w:r>
              <w:t>Version</w:t>
            </w:r>
          </w:p>
        </w:tc>
        <w:tc>
          <w:tcPr>
            <w:tcW w:w="2070" w:type="dxa"/>
          </w:tcPr>
          <w:p w14:paraId="136E9663" w14:textId="77777777" w:rsidR="008F6347" w:rsidRDefault="008F6347" w:rsidP="007C01BF">
            <w:pPr>
              <w:cnfStyle w:val="100000000000" w:firstRow="1" w:lastRow="0" w:firstColumn="0" w:lastColumn="0" w:oddVBand="0" w:evenVBand="0" w:oddHBand="0" w:evenHBand="0" w:firstRowFirstColumn="0" w:firstRowLastColumn="0" w:lastRowFirstColumn="0" w:lastRowLastColumn="0"/>
            </w:pPr>
            <w:r>
              <w:t>Delivery Date</w:t>
            </w:r>
          </w:p>
        </w:tc>
      </w:tr>
      <w:tr w:rsidR="008F6347" w14:paraId="136E9668" w14:textId="77777777" w:rsidTr="008F6347">
        <w:tc>
          <w:tcPr>
            <w:cnfStyle w:val="001000000000" w:firstRow="0" w:lastRow="0" w:firstColumn="1" w:lastColumn="0" w:oddVBand="0" w:evenVBand="0" w:oddHBand="0" w:evenHBand="0" w:firstRowFirstColumn="0" w:firstRowLastColumn="0" w:lastRowFirstColumn="0" w:lastRowLastColumn="0"/>
            <w:tcW w:w="4500" w:type="dxa"/>
          </w:tcPr>
          <w:p w14:paraId="136E9665" w14:textId="77777777" w:rsidR="008F6347" w:rsidRDefault="00F672E6" w:rsidP="00F672E6">
            <w:pPr>
              <w:jc w:val="left"/>
            </w:pPr>
            <w:r>
              <w:t>Final Requirements Document</w:t>
            </w:r>
          </w:p>
        </w:tc>
        <w:tc>
          <w:tcPr>
            <w:tcW w:w="1350" w:type="dxa"/>
          </w:tcPr>
          <w:p w14:paraId="136E9666" w14:textId="77777777" w:rsidR="008F6347" w:rsidRDefault="00F672E6" w:rsidP="00F672E6">
            <w:pPr>
              <w:jc w:val="center"/>
              <w:cnfStyle w:val="000000000000" w:firstRow="0" w:lastRow="0" w:firstColumn="0" w:lastColumn="0" w:oddVBand="0" w:evenVBand="0" w:oddHBand="0" w:evenHBand="0" w:firstRowFirstColumn="0" w:firstRowLastColumn="0" w:lastRowFirstColumn="0" w:lastRowLastColumn="0"/>
            </w:pPr>
            <w:r>
              <w:t>7.0</w:t>
            </w:r>
          </w:p>
        </w:tc>
        <w:tc>
          <w:tcPr>
            <w:tcW w:w="2070" w:type="dxa"/>
          </w:tcPr>
          <w:p w14:paraId="136E9667" w14:textId="77777777" w:rsidR="008F6347" w:rsidRDefault="00F672E6" w:rsidP="00F672E6">
            <w:pPr>
              <w:jc w:val="center"/>
              <w:cnfStyle w:val="000000000000" w:firstRow="0" w:lastRow="0" w:firstColumn="0" w:lastColumn="0" w:oddVBand="0" w:evenVBand="0" w:oddHBand="0" w:evenHBand="0" w:firstRowFirstColumn="0" w:firstRowLastColumn="0" w:lastRowFirstColumn="0" w:lastRowLastColumn="0"/>
            </w:pPr>
            <w:r>
              <w:t>11/18/2015</w:t>
            </w:r>
          </w:p>
        </w:tc>
      </w:tr>
      <w:tr w:rsidR="00F672E6" w14:paraId="136E966C" w14:textId="77777777" w:rsidTr="008F634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136E9669" w14:textId="77777777" w:rsidR="00F672E6" w:rsidRDefault="00F672E6" w:rsidP="00F672E6">
            <w:pPr>
              <w:jc w:val="left"/>
            </w:pPr>
            <w:r>
              <w:t>Preliminary System Design Document</w:t>
            </w:r>
          </w:p>
        </w:tc>
        <w:tc>
          <w:tcPr>
            <w:tcW w:w="1350" w:type="dxa"/>
          </w:tcPr>
          <w:p w14:paraId="136E966A" w14:textId="77777777" w:rsidR="00F672E6" w:rsidRDefault="00F672E6" w:rsidP="00F672E6">
            <w:pPr>
              <w:jc w:val="center"/>
              <w:cnfStyle w:val="000000010000" w:firstRow="0" w:lastRow="0" w:firstColumn="0" w:lastColumn="0" w:oddVBand="0" w:evenVBand="0" w:oddHBand="0" w:evenHBand="1" w:firstRowFirstColumn="0" w:firstRowLastColumn="0" w:lastRowFirstColumn="0" w:lastRowLastColumn="0"/>
            </w:pPr>
            <w:r>
              <w:t>3.1</w:t>
            </w:r>
          </w:p>
        </w:tc>
        <w:tc>
          <w:tcPr>
            <w:tcW w:w="2070" w:type="dxa"/>
          </w:tcPr>
          <w:p w14:paraId="136E966B" w14:textId="77777777" w:rsidR="00F672E6" w:rsidRDefault="00F672E6" w:rsidP="00F672E6">
            <w:pPr>
              <w:jc w:val="center"/>
              <w:cnfStyle w:val="000000010000" w:firstRow="0" w:lastRow="0" w:firstColumn="0" w:lastColumn="0" w:oddVBand="0" w:evenVBand="0" w:oddHBand="0" w:evenHBand="1" w:firstRowFirstColumn="0" w:firstRowLastColumn="0" w:lastRowFirstColumn="0" w:lastRowLastColumn="0"/>
            </w:pPr>
            <w:r>
              <w:t>11/20/2015</w:t>
            </w:r>
          </w:p>
        </w:tc>
      </w:tr>
      <w:tr w:rsidR="00F672E6" w14:paraId="136E9670" w14:textId="77777777" w:rsidTr="008F6347">
        <w:tc>
          <w:tcPr>
            <w:cnfStyle w:val="001000000000" w:firstRow="0" w:lastRow="0" w:firstColumn="1" w:lastColumn="0" w:oddVBand="0" w:evenVBand="0" w:oddHBand="0" w:evenHBand="0" w:firstRowFirstColumn="0" w:firstRowLastColumn="0" w:lastRowFirstColumn="0" w:lastRowLastColumn="0"/>
            <w:tcW w:w="4500" w:type="dxa"/>
          </w:tcPr>
          <w:p w14:paraId="136E966D" w14:textId="77777777" w:rsidR="00F672E6" w:rsidRDefault="0083556E" w:rsidP="00F672E6">
            <w:pPr>
              <w:jc w:val="left"/>
            </w:pPr>
            <w:r>
              <w:t>Vehicle Hardware Configuration Document</w:t>
            </w:r>
          </w:p>
        </w:tc>
        <w:tc>
          <w:tcPr>
            <w:tcW w:w="1350" w:type="dxa"/>
          </w:tcPr>
          <w:p w14:paraId="136E966E" w14:textId="77777777" w:rsidR="00F672E6" w:rsidRDefault="0083556E" w:rsidP="00F672E6">
            <w:pPr>
              <w:jc w:val="center"/>
              <w:cnfStyle w:val="000000000000" w:firstRow="0" w:lastRow="0" w:firstColumn="0" w:lastColumn="0" w:oddVBand="0" w:evenVBand="0" w:oddHBand="0" w:evenHBand="0" w:firstRowFirstColumn="0" w:firstRowLastColumn="0" w:lastRowFirstColumn="0" w:lastRowLastColumn="0"/>
            </w:pPr>
            <w:r>
              <w:t>1</w:t>
            </w:r>
          </w:p>
        </w:tc>
        <w:tc>
          <w:tcPr>
            <w:tcW w:w="2070" w:type="dxa"/>
          </w:tcPr>
          <w:p w14:paraId="136E966F" w14:textId="77777777" w:rsidR="00F672E6" w:rsidRDefault="0083556E" w:rsidP="00F672E6">
            <w:pPr>
              <w:jc w:val="center"/>
              <w:cnfStyle w:val="000000000000" w:firstRow="0" w:lastRow="0" w:firstColumn="0" w:lastColumn="0" w:oddVBand="0" w:evenVBand="0" w:oddHBand="0" w:evenHBand="0" w:firstRowFirstColumn="0" w:firstRowLastColumn="0" w:lastRowFirstColumn="0" w:lastRowLastColumn="0"/>
            </w:pPr>
            <w:r>
              <w:t>1/19/2016</w:t>
            </w:r>
          </w:p>
        </w:tc>
      </w:tr>
      <w:tr w:rsidR="00F672E6" w14:paraId="136E9674" w14:textId="77777777" w:rsidTr="008F634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136E9671" w14:textId="77777777" w:rsidR="00F672E6" w:rsidRPr="00F672E6" w:rsidRDefault="00F672E6" w:rsidP="00F672E6">
            <w:pPr>
              <w:jc w:val="left"/>
              <w:rPr>
                <w:highlight w:val="yellow"/>
              </w:rPr>
            </w:pPr>
            <w:r w:rsidRPr="00F672E6">
              <w:t>Prototype Requirements Test Plan</w:t>
            </w:r>
          </w:p>
        </w:tc>
        <w:tc>
          <w:tcPr>
            <w:tcW w:w="1350" w:type="dxa"/>
          </w:tcPr>
          <w:p w14:paraId="136E9672" w14:textId="77777777" w:rsidR="00F672E6" w:rsidRDefault="00F672E6" w:rsidP="00F672E6">
            <w:pPr>
              <w:jc w:val="center"/>
              <w:cnfStyle w:val="000000010000" w:firstRow="0" w:lastRow="0" w:firstColumn="0" w:lastColumn="0" w:oddVBand="0" w:evenVBand="0" w:oddHBand="0" w:evenHBand="1" w:firstRowFirstColumn="0" w:firstRowLastColumn="0" w:lastRowFirstColumn="0" w:lastRowLastColumn="0"/>
            </w:pPr>
            <w:r>
              <w:t>2.1</w:t>
            </w:r>
          </w:p>
        </w:tc>
        <w:tc>
          <w:tcPr>
            <w:tcW w:w="2070" w:type="dxa"/>
          </w:tcPr>
          <w:p w14:paraId="136E9673" w14:textId="77777777" w:rsidR="00F672E6" w:rsidRDefault="00F672E6" w:rsidP="00F672E6">
            <w:pPr>
              <w:jc w:val="center"/>
              <w:cnfStyle w:val="000000010000" w:firstRow="0" w:lastRow="0" w:firstColumn="0" w:lastColumn="0" w:oddVBand="0" w:evenVBand="0" w:oddHBand="0" w:evenHBand="1" w:firstRowFirstColumn="0" w:firstRowLastColumn="0" w:lastRowFirstColumn="0" w:lastRowLastColumn="0"/>
            </w:pPr>
            <w:r>
              <w:t>11/17/2015</w:t>
            </w:r>
          </w:p>
        </w:tc>
      </w:tr>
      <w:tr w:rsidR="007842A8" w14:paraId="136E9678" w14:textId="77777777" w:rsidTr="008F6347">
        <w:tc>
          <w:tcPr>
            <w:cnfStyle w:val="001000000000" w:firstRow="0" w:lastRow="0" w:firstColumn="1" w:lastColumn="0" w:oddVBand="0" w:evenVBand="0" w:oddHBand="0" w:evenHBand="0" w:firstRowFirstColumn="0" w:firstRowLastColumn="0" w:lastRowFirstColumn="0" w:lastRowLastColumn="0"/>
            <w:tcW w:w="4500" w:type="dxa"/>
          </w:tcPr>
          <w:p w14:paraId="136E9675" w14:textId="77777777" w:rsidR="007842A8" w:rsidRPr="00F672E6" w:rsidRDefault="007842A8" w:rsidP="00F672E6">
            <w:pPr>
              <w:jc w:val="left"/>
            </w:pPr>
            <w:r>
              <w:t>System Acceptance Test Report</w:t>
            </w:r>
          </w:p>
        </w:tc>
        <w:tc>
          <w:tcPr>
            <w:tcW w:w="1350" w:type="dxa"/>
          </w:tcPr>
          <w:p w14:paraId="136E9676" w14:textId="77777777" w:rsidR="007842A8" w:rsidRDefault="007842A8" w:rsidP="00F672E6">
            <w:pPr>
              <w:jc w:val="center"/>
              <w:cnfStyle w:val="000000000000" w:firstRow="0" w:lastRow="0" w:firstColumn="0" w:lastColumn="0" w:oddVBand="0" w:evenVBand="0" w:oddHBand="0" w:evenHBand="0" w:firstRowFirstColumn="0" w:firstRowLastColumn="0" w:lastRowFirstColumn="0" w:lastRowLastColumn="0"/>
            </w:pPr>
            <w:r>
              <w:t>2.1</w:t>
            </w:r>
          </w:p>
        </w:tc>
        <w:tc>
          <w:tcPr>
            <w:tcW w:w="2070" w:type="dxa"/>
          </w:tcPr>
          <w:p w14:paraId="136E9677" w14:textId="77777777" w:rsidR="007842A8" w:rsidRDefault="007842A8" w:rsidP="00F672E6">
            <w:pPr>
              <w:jc w:val="center"/>
              <w:cnfStyle w:val="000000000000" w:firstRow="0" w:lastRow="0" w:firstColumn="0" w:lastColumn="0" w:oddVBand="0" w:evenVBand="0" w:oddHBand="0" w:evenHBand="0" w:firstRowFirstColumn="0" w:firstRowLastColumn="0" w:lastRowFirstColumn="0" w:lastRowLastColumn="0"/>
            </w:pPr>
            <w:r>
              <w:t>11/10/2015</w:t>
            </w:r>
          </w:p>
        </w:tc>
      </w:tr>
      <w:tr w:rsidR="007842A8" w14:paraId="136E967C" w14:textId="77777777" w:rsidTr="008F634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0" w:type="dxa"/>
          </w:tcPr>
          <w:p w14:paraId="136E9679" w14:textId="7ADF382C" w:rsidR="007842A8" w:rsidRDefault="002725C6" w:rsidP="00F672E6">
            <w:pPr>
              <w:jc w:val="left"/>
            </w:pPr>
            <w:r>
              <w:t>GlidePath</w:t>
            </w:r>
            <w:r w:rsidR="007842A8">
              <w:t xml:space="preserve"> Vehicle Basic User Manual</w:t>
            </w:r>
          </w:p>
        </w:tc>
        <w:tc>
          <w:tcPr>
            <w:tcW w:w="1350" w:type="dxa"/>
          </w:tcPr>
          <w:p w14:paraId="136E967A" w14:textId="77777777" w:rsidR="007842A8" w:rsidRDefault="007842A8" w:rsidP="00F672E6">
            <w:pPr>
              <w:jc w:val="center"/>
              <w:cnfStyle w:val="000000010000" w:firstRow="0" w:lastRow="0" w:firstColumn="0" w:lastColumn="0" w:oddVBand="0" w:evenVBand="0" w:oddHBand="0" w:evenHBand="1" w:firstRowFirstColumn="0" w:firstRowLastColumn="0" w:lastRowFirstColumn="0" w:lastRowLastColumn="0"/>
            </w:pPr>
            <w:r>
              <w:t>1</w:t>
            </w:r>
          </w:p>
        </w:tc>
        <w:tc>
          <w:tcPr>
            <w:tcW w:w="2070" w:type="dxa"/>
          </w:tcPr>
          <w:p w14:paraId="136E967B" w14:textId="77777777" w:rsidR="007842A8" w:rsidRDefault="007842A8" w:rsidP="00F672E6">
            <w:pPr>
              <w:jc w:val="center"/>
              <w:cnfStyle w:val="000000010000" w:firstRow="0" w:lastRow="0" w:firstColumn="0" w:lastColumn="0" w:oddVBand="0" w:evenVBand="0" w:oddHBand="0" w:evenHBand="1" w:firstRowFirstColumn="0" w:firstRowLastColumn="0" w:lastRowFirstColumn="0" w:lastRowLastColumn="0"/>
            </w:pPr>
            <w:r>
              <w:t>6/29/2015</w:t>
            </w:r>
          </w:p>
        </w:tc>
      </w:tr>
    </w:tbl>
    <w:p w14:paraId="136E967D" w14:textId="77777777" w:rsidR="008F6347" w:rsidRDefault="008F6347" w:rsidP="007C01BF"/>
    <w:p w14:paraId="5A817D65" w14:textId="041749D0" w:rsidR="0044134D" w:rsidRDefault="0044134D" w:rsidP="0044134D">
      <w:pPr>
        <w:pStyle w:val="Heading1"/>
      </w:pPr>
      <w:bookmarkStart w:id="6" w:name="_Toc465261729"/>
      <w:r>
        <w:lastRenderedPageBreak/>
        <w:t xml:space="preserve">Eco-Approach and Departure </w:t>
      </w:r>
      <w:r w:rsidR="00B40C0E">
        <w:t>at Signalized Intersections</w:t>
      </w:r>
      <w:bookmarkEnd w:id="6"/>
    </w:p>
    <w:p w14:paraId="4382BE6A" w14:textId="3C704D73" w:rsidR="00B40C0E" w:rsidRPr="00482A31" w:rsidRDefault="00B40C0E" w:rsidP="00B40C0E">
      <w:r w:rsidRPr="00FB5F35">
        <w:t>AERIS research activities focused on five Operational Scenarios or strategic bundles of applications that were defined</w:t>
      </w:r>
      <w:r w:rsidRPr="008D061B">
        <w:t xml:space="preserve"> early</w:t>
      </w:r>
      <w:r w:rsidRPr="00717ED0">
        <w:t xml:space="preserve"> in the program. As depicted in </w:t>
      </w:r>
      <w:r>
        <w:t>Figure 1</w:t>
      </w:r>
      <w:r w:rsidRPr="00717ED0">
        <w:t>, AERIS Operational Scenarios include</w:t>
      </w:r>
      <w:r w:rsidRPr="00CE5C33">
        <w:t>:</w:t>
      </w:r>
      <w:r w:rsidRPr="00760435">
        <w:t xml:space="preserve"> Eco-Signal Operations, Eco-Lanes, Low Emissions Zones, Eco-Traveler Information</w:t>
      </w:r>
      <w:r w:rsidRPr="000F102E">
        <w:t>, and Eco-Integrated Corridor Management (Eco-ICM). Each Operational Scenario encompassed a set of applications which individually achieved environmental benefits. However, by strategically bundling the applications, the AERIS Program saw that the Operational Scenarios could achieve additional environment benefits above those of the individual applications.</w:t>
      </w:r>
    </w:p>
    <w:p w14:paraId="0C1467FF" w14:textId="77777777" w:rsidR="009B5C78" w:rsidRDefault="00B40C0E" w:rsidP="009B5C78">
      <w:pPr>
        <w:pStyle w:val="Figure"/>
      </w:pPr>
      <w:r>
        <w:rPr>
          <w:color w:val="FF0000"/>
        </w:rPr>
        <w:drawing>
          <wp:inline distT="0" distB="0" distL="0" distR="0" wp14:anchorId="41C10C0F" wp14:editId="25F87537">
            <wp:extent cx="5212080" cy="3483864"/>
            <wp:effectExtent l="19050" t="19050" r="26670" b="21590"/>
            <wp:docPr id="11" name="Picture 11" descr="The AERIS Operational Scenarios and applications in each scenario. " title="AERIS Operational Scenario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31" t="-2467" r="-1420" b="-2526"/>
                    <a:stretch/>
                  </pic:blipFill>
                  <pic:spPr bwMode="auto">
                    <a:xfrm>
                      <a:off x="0" y="0"/>
                      <a:ext cx="5212080" cy="3483864"/>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C8582E" w14:textId="346A79F2" w:rsidR="009B5C78" w:rsidRDefault="009B5C78" w:rsidP="009B5C78">
      <w:pPr>
        <w:pStyle w:val="Caption"/>
      </w:pPr>
      <w:bookmarkStart w:id="7" w:name="_Toc465276431"/>
      <w:r>
        <w:t xml:space="preserve">Figure </w:t>
      </w:r>
      <w:fldSimple w:instr=" SEQ Figure \* ARABIC ">
        <w:r w:rsidR="0028456E">
          <w:rPr>
            <w:noProof/>
          </w:rPr>
          <w:t>1</w:t>
        </w:r>
      </w:fldSimple>
      <w:r>
        <w:t xml:space="preserve"> </w:t>
      </w:r>
      <w:r w:rsidRPr="005D462A">
        <w:rPr>
          <w:noProof/>
        </w:rPr>
        <w:t>AERIS operational scenarios</w:t>
      </w:r>
      <w:bookmarkEnd w:id="7"/>
    </w:p>
    <w:p w14:paraId="09CFCE44" w14:textId="11187D5A" w:rsidR="00B40C0E" w:rsidRPr="004632E2" w:rsidRDefault="009B5C78" w:rsidP="00B40C0E">
      <w:r w:rsidRPr="004632E2">
        <w:t>The Eco-</w:t>
      </w:r>
      <w:r w:rsidR="00B40C0E" w:rsidRPr="004632E2">
        <w:t xml:space="preserve">Signal Operations Operational Scenario </w:t>
      </w:r>
      <w:r w:rsidR="00B40C0E">
        <w:t xml:space="preserve">includes </w:t>
      </w:r>
      <w:r w:rsidR="00B40C0E" w:rsidRPr="00D62AB5">
        <w:t>applications use connected vehicle technologies to decrease fuel consumption and emissions on arterials by reducing idling, reducing unnecessary stops, and improving traffic flow at signalized intersections. The Eco-Signal Operations Operational Scenario includes five applications: (1) Eco-Traffic Signal Timing, (2) Eco-Traffic Signal Priority, (3) Eco-Approach and Departure at Signalized Intersections, (4) Connected Eco-Driving, and (5) Wireless Inductive/Resonance Charging.</w:t>
      </w:r>
    </w:p>
    <w:p w14:paraId="3ED25F94" w14:textId="77777777" w:rsidR="00B40C0E" w:rsidRDefault="00B40C0E" w:rsidP="00B40C0E">
      <w:r w:rsidRPr="000A1F9C">
        <w:t xml:space="preserve">The Eco-Approach and Departure at Signalized Intersection application uses wireless data communications sent from a roadside equipment unit to connected vehicles to encourage “green” approaches to signalized intersections. The application, located in a vehicle, collects </w:t>
      </w:r>
      <w:proofErr w:type="spellStart"/>
      <w:r w:rsidRPr="000A1F9C">
        <w:t>SPaT</w:t>
      </w:r>
      <w:proofErr w:type="spellEnd"/>
      <w:r w:rsidRPr="000A1F9C">
        <w:t xml:space="preserve"> and MAP messages using V2I communications and data from nearby vehicles using V2V </w:t>
      </w:r>
      <w:r w:rsidRPr="000A1F9C">
        <w:lastRenderedPageBreak/>
        <w:t>communications. Upon receiving these messages, the application performs calculations to determine the vehicle’s optimal speed to pass the next traffic signal on a green light or to decelerate to a stop in the most eco-friendly manner. Speed recommendations may be provided to the driver using a DVI or provided to the vehicle systems that support automated longitudinal control capabilities.</w:t>
      </w:r>
    </w:p>
    <w:p w14:paraId="5EEC6491" w14:textId="24BC1D75" w:rsidR="00B40C0E" w:rsidRDefault="00267E00" w:rsidP="00B40C0E">
      <w:r>
        <w:t>This</w:t>
      </w:r>
      <w:r w:rsidR="00B40C0E">
        <w:t xml:space="preserve"> GlidePath project</w:t>
      </w:r>
      <w:r>
        <w:t xml:space="preserve"> is designed to demonstrate the effects of automating the EAD algorithm when passing through a single signalized intersection with a fixed timing plan and no other traffic involved.  These simplistic constraints are appropriate for a first step in evaluating the economic value of automated EAD control.  The components of the experiment are illustrated in Figure 2.  As the vehicle approaches the intersection and comes within range of the DSRC radio, the vehicle will receive </w:t>
      </w:r>
      <w:proofErr w:type="spellStart"/>
      <w:r>
        <w:t>SPaT</w:t>
      </w:r>
      <w:proofErr w:type="spellEnd"/>
      <w:r>
        <w:t xml:space="preserve"> and MAP messages from the intersection describing its current configuration.  It can then quickly determine what speed profile scenario is possible, and compute the shape of the most economical one.</w:t>
      </w:r>
    </w:p>
    <w:p w14:paraId="1CB4FFD5" w14:textId="77777777" w:rsidR="009B5C78" w:rsidRDefault="007B3616" w:rsidP="009B5C78">
      <w:pPr>
        <w:keepNext/>
        <w:spacing w:after="120"/>
        <w:contextualSpacing/>
        <w:mirrorIndents/>
        <w:jc w:val="center"/>
      </w:pPr>
      <w:r>
        <w:rPr>
          <w:noProof/>
          <w:lang w:eastAsia="en-US"/>
        </w:rPr>
        <w:drawing>
          <wp:inline distT="0" distB="0" distL="0" distR="0" wp14:anchorId="30974018" wp14:editId="3582AA8B">
            <wp:extent cx="5212080" cy="3364992"/>
            <wp:effectExtent l="0" t="0" r="762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12080" cy="3364992"/>
                    </a:xfrm>
                    <a:prstGeom prst="rect">
                      <a:avLst/>
                    </a:prstGeom>
                    <a:noFill/>
                  </pic:spPr>
                </pic:pic>
              </a:graphicData>
            </a:graphic>
          </wp:inline>
        </w:drawing>
      </w:r>
    </w:p>
    <w:p w14:paraId="27A98C08" w14:textId="7F0100C0" w:rsidR="00B40C0E" w:rsidRPr="003048A5" w:rsidRDefault="009B5C78" w:rsidP="009B5C78">
      <w:pPr>
        <w:pStyle w:val="Caption"/>
        <w:rPr>
          <w:rFonts w:asciiTheme="minorHAnsi" w:hAnsiTheme="minorHAnsi"/>
        </w:rPr>
      </w:pPr>
      <w:bookmarkStart w:id="8" w:name="_Toc465276432"/>
      <w:r>
        <w:t xml:space="preserve">Figure </w:t>
      </w:r>
      <w:fldSimple w:instr=" SEQ Figure \* ARABIC ">
        <w:r w:rsidR="0028456E">
          <w:rPr>
            <w:noProof/>
          </w:rPr>
          <w:t>2</w:t>
        </w:r>
      </w:fldSimple>
      <w:r>
        <w:t xml:space="preserve"> </w:t>
      </w:r>
      <w:r w:rsidRPr="00460A69">
        <w:rPr>
          <w:noProof/>
        </w:rPr>
        <w:t>GlidePath system components</w:t>
      </w:r>
      <w:bookmarkEnd w:id="8"/>
    </w:p>
    <w:p w14:paraId="11C8ABFE" w14:textId="2E0FD6EC" w:rsidR="007B3616" w:rsidRPr="00482A31" w:rsidRDefault="007B3616" w:rsidP="007B3616">
      <w:r>
        <w:t xml:space="preserve">As shown in Figure 2, the standard signal controller (1) drives the signal heads that drivers see and provides its current timing data to a computer in the intersection cabinet called the “black box” (2).  The black box transposes the signal timing data into a standard </w:t>
      </w:r>
      <w:proofErr w:type="spellStart"/>
      <w:r>
        <w:t>SPaT</w:t>
      </w:r>
      <w:proofErr w:type="spellEnd"/>
      <w:r>
        <w:t xml:space="preserve"> message, which it forwards to the roadside unit (RSU) radio that is mounted near the intersection (3).  The black box forwards </w:t>
      </w:r>
      <w:proofErr w:type="spellStart"/>
      <w:proofErr w:type="gramStart"/>
      <w:r>
        <w:t>SPaT</w:t>
      </w:r>
      <w:proofErr w:type="spellEnd"/>
      <w:proofErr w:type="gramEnd"/>
      <w:r>
        <w:t xml:space="preserve"> messages 10 times per second (10 Hz) and also forwards a static MAP message, describing the intersection geometry, to the RSU once per second.  The RSU broadcasts each of these messages as they are received.  Within the test vehicle and onboard </w:t>
      </w:r>
      <w:r>
        <w:lastRenderedPageBreak/>
        <w:t>unit (OBU) radio (4) receives the DSRC messages from the RSU.  It then forwards them as received to the control computer (5) that houses the longitudinal control software, also known as the GlidePath application.  This application executes the EAD algorithm to compute the desired trajectory and sends control signals to the vehicle’s XGV</w:t>
      </w:r>
      <w:r w:rsidR="009E373B">
        <w:t xml:space="preserve"> robotic controller, which actuates the throttle and brake to achieve the commanded speed.  In addition to receiving input from the OBU, the application software also receives current vehicle position data from the vehicle’s </w:t>
      </w:r>
      <w:proofErr w:type="spellStart"/>
      <w:r w:rsidR="009E373B">
        <w:t>PinPoint</w:t>
      </w:r>
      <w:proofErr w:type="spellEnd"/>
      <w:r w:rsidR="009E373B">
        <w:t xml:space="preserve"> navigation component.  The </w:t>
      </w:r>
      <w:proofErr w:type="spellStart"/>
      <w:r w:rsidR="009E373B">
        <w:t>PinPoint</w:t>
      </w:r>
      <w:proofErr w:type="spellEnd"/>
      <w:r w:rsidR="009E373B">
        <w:t xml:space="preserve"> unit combines a two-antenna GPS solution with an inertial measurement unit to generate high accuracy location data.  In practice we have observed that the measured location typically </w:t>
      </w:r>
      <w:r w:rsidR="00375371">
        <w:t>has an error less than 2 meters, which is sufficient for determining which lane the vehicle is in, since each lane is nearly 4 meters wide.</w:t>
      </w:r>
      <w:r w:rsidR="00236445">
        <w:t xml:space="preserve">  As the application software is executing it displays a driver-vehicle interface (DVI) on a tablet computer mounted to the dashboard</w:t>
      </w:r>
      <w:r w:rsidR="005D575C">
        <w:t xml:space="preserve"> (6)</w:t>
      </w:r>
      <w:r w:rsidR="00236445">
        <w:t xml:space="preserve">.  The control computer is connected to this tablet via </w:t>
      </w:r>
      <w:proofErr w:type="spellStart"/>
      <w:r w:rsidR="00236445">
        <w:t>WiFi</w:t>
      </w:r>
      <w:proofErr w:type="spellEnd"/>
      <w:r w:rsidR="00236445">
        <w:t xml:space="preserve">.  The DVI </w:t>
      </w:r>
      <w:r w:rsidR="00C85E8D">
        <w:t>shows</w:t>
      </w:r>
      <w:r w:rsidR="00236445">
        <w:t xml:space="preserve"> the driver the current</w:t>
      </w:r>
      <w:r w:rsidR="00C85E8D">
        <w:t xml:space="preserve"> signal phase and timing information for the lane that the vehicle is in, and allows the driver to select an “operating speed”, which is the desired cruise speed for the experiment.  It also allows the driver to signal when to begin automated driving (at the beginning of an experiment the vehicle will be at rest until the driver gives the Go command).  Once underway, the DVI will continue to show the signal timing information, along with an indicator of the distance to the stop bar and the vehicle’s current speed.</w:t>
      </w:r>
      <w:r w:rsidR="005D575C">
        <w:t xml:space="preserve">  Throughout an experiment run the application generates a log file that contains lots of internal information about the software’s logic and intermediate computations, as well as columnar data of the vehicle state and input data suitable for plotting.  These data are stored indefinitely on the control computer and can be downloaded to the laboratory for later analysis.</w:t>
      </w:r>
    </w:p>
    <w:p w14:paraId="4A34D0E3" w14:textId="41D4C65E" w:rsidR="00267E00" w:rsidRDefault="00267E00" w:rsidP="003048A5">
      <w:r>
        <w:t xml:space="preserve">The vehicle can create a trajectory, using the UCR EAD algorithm, that fits into one of the four scenarios shown in Figure 3 below.  </w:t>
      </w:r>
      <w:r w:rsidR="00E50F5D">
        <w:t xml:space="preserve">Each time the vehicle approaches an intersection a new trajectory shape is computed on the fly, depending on the exact vehicle speed, distance to the intersection, and signal timing for the approach lane at the time of decision making.  </w:t>
      </w:r>
      <w:r>
        <w:t>Scenario 1 represents the ideal situation.  It will occur when the signal is green on the approach lane at the time the vehicle anticipates arriving at the intersection.  Since speed is held constant throughout, fuel economy is maximized</w:t>
      </w:r>
      <w:r w:rsidR="00E50F5D">
        <w:t>; travel time is also as if the intersection were absent.  If the algorithm determines that a constant speed is not possible, then it tests for scenario 2, which requires a slight speed-up, while staying within the posted speed limit.  This scenario applies if the signal would otherwise turn red just before a constant speed arrival.  If neither of these scenarios is possible then the algorithm attempts to create a slow-down trajectory like scenario 4.  Scenario 4 applies when a constant speed trajectory would approach near the end of the red phase.  Slowing the vehicle as little as possible to allow the red phase to expire just before the vehicle arrives will maximize fuel economy without violating the signal constraint.  There is a lower limit “crawling speed” below which the scenario 4 trajectory cannot go, due to limitations in the control hardware.  If none of these scenarios is possible then scenario 3 applies, which brings the vehicle to a full stop using an eco-friendly trajectory.  It will remain stopped at the intersection until the red phase expires, and then will continue to an automated, eco-friendly departure after the driver acknowledges that it is safe to resume motion.</w:t>
      </w:r>
    </w:p>
    <w:p w14:paraId="37ED18F0" w14:textId="19B1DD69" w:rsidR="00CA71E9" w:rsidRPr="00267E00" w:rsidRDefault="00CA71E9" w:rsidP="003048A5">
      <w:r>
        <w:lastRenderedPageBreak/>
        <w:t>In determining which scenario is appropriate, the algorithm treats the signal’s yellow phase as if it were red; that is, it will not plan to enter the intersection under a yellow light.</w:t>
      </w:r>
    </w:p>
    <w:p w14:paraId="5001FC2C" w14:textId="77777777" w:rsidR="0028456E" w:rsidRDefault="00B40C0E" w:rsidP="0028456E">
      <w:pPr>
        <w:keepNext/>
        <w:jc w:val="center"/>
      </w:pPr>
      <w:r w:rsidRPr="00053847">
        <w:rPr>
          <w:noProof/>
          <w:lang w:eastAsia="en-US"/>
        </w:rPr>
        <w:drawing>
          <wp:inline distT="0" distB="0" distL="0" distR="0" wp14:anchorId="3065C624" wp14:editId="4B6F1743">
            <wp:extent cx="5212080" cy="3346704"/>
            <wp:effectExtent l="0" t="0" r="7620" b="635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rotWithShape="1">
                    <a:blip r:embed="rId18" cstate="email">
                      <a:extLst>
                        <a:ext uri="{28A0092B-C50C-407E-A947-70E740481C1C}">
                          <a14:useLocalDpi xmlns:a14="http://schemas.microsoft.com/office/drawing/2010/main"/>
                        </a:ext>
                      </a:extLst>
                    </a:blip>
                    <a:srcRect b="2105"/>
                    <a:stretch/>
                  </pic:blipFill>
                  <pic:spPr bwMode="auto">
                    <a:xfrm>
                      <a:off x="0" y="0"/>
                      <a:ext cx="5212080" cy="3346704"/>
                    </a:xfrm>
                    <a:prstGeom prst="rect">
                      <a:avLst/>
                    </a:prstGeom>
                    <a:noFill/>
                    <a:ln>
                      <a:noFill/>
                    </a:ln>
                    <a:extLst/>
                  </pic:spPr>
                </pic:pic>
              </a:graphicData>
            </a:graphic>
          </wp:inline>
        </w:drawing>
      </w:r>
    </w:p>
    <w:p w14:paraId="4525AB7F" w14:textId="23EBADC7" w:rsidR="00B40C0E" w:rsidRDefault="0028456E" w:rsidP="0028456E">
      <w:pPr>
        <w:pStyle w:val="Caption"/>
      </w:pPr>
      <w:bookmarkStart w:id="9" w:name="_Toc465276433"/>
      <w:r>
        <w:t xml:space="preserve">Figure </w:t>
      </w:r>
      <w:fldSimple w:instr=" SEQ Figure \* ARABIC ">
        <w:r>
          <w:rPr>
            <w:noProof/>
          </w:rPr>
          <w:t>3</w:t>
        </w:r>
      </w:fldSimple>
      <w:r>
        <w:t xml:space="preserve"> </w:t>
      </w:r>
      <w:r w:rsidRPr="00124667">
        <w:t>Speed profile scenarios</w:t>
      </w:r>
      <w:bookmarkEnd w:id="9"/>
    </w:p>
    <w:p w14:paraId="5130FC7B" w14:textId="77777777" w:rsidR="00B40C0E" w:rsidRDefault="00B40C0E" w:rsidP="003048A5"/>
    <w:p w14:paraId="136E967E" w14:textId="77777777" w:rsidR="00985065" w:rsidRDefault="00985065" w:rsidP="009B30C9">
      <w:pPr>
        <w:pStyle w:val="Heading1"/>
      </w:pPr>
      <w:bookmarkStart w:id="10" w:name="_Toc465261730"/>
      <w:r>
        <w:t>Eco-Approach and Departure Algorithm</w:t>
      </w:r>
      <w:bookmarkEnd w:id="10"/>
    </w:p>
    <w:p w14:paraId="136E967F" w14:textId="77777777" w:rsidR="009456A7" w:rsidRPr="00717FFB" w:rsidRDefault="009456A7" w:rsidP="009456A7">
      <w:pPr>
        <w:pStyle w:val="Heading2"/>
      </w:pPr>
      <w:bookmarkStart w:id="11" w:name="_Toc465261731"/>
      <w:r>
        <w:t xml:space="preserve">Architecture of </w:t>
      </w:r>
      <w:r w:rsidRPr="00717FFB">
        <w:t>Vehicle Trajectory Planning Algorithm (VTPA)</w:t>
      </w:r>
      <w:bookmarkEnd w:id="11"/>
    </w:p>
    <w:p w14:paraId="136E9680" w14:textId="3FF9C486" w:rsidR="009456A7" w:rsidRPr="003048A5" w:rsidRDefault="00C87BF3" w:rsidP="009456A7">
      <w:pPr>
        <w:spacing w:after="120"/>
        <w:contextualSpacing/>
        <w:mirrorIndents/>
      </w:pPr>
      <w:r>
        <w:t>T</w:t>
      </w:r>
      <w:r w:rsidR="009456A7" w:rsidRPr="003048A5">
        <w:t xml:space="preserve">he core of the </w:t>
      </w:r>
      <w:r w:rsidR="002725C6" w:rsidRPr="003048A5">
        <w:t>GlidePath</w:t>
      </w:r>
      <w:r w:rsidR="007C01BF" w:rsidRPr="003048A5">
        <w:t xml:space="preserve"> prototype</w:t>
      </w:r>
      <w:r w:rsidR="009456A7" w:rsidRPr="003048A5">
        <w:t xml:space="preserve"> system</w:t>
      </w:r>
      <w:r>
        <w:t xml:space="preserve"> is</w:t>
      </w:r>
      <w:r w:rsidR="009456A7" w:rsidRPr="003048A5">
        <w:t xml:space="preserve"> the Vehicle Trajectory Planning Algor</w:t>
      </w:r>
      <w:r w:rsidR="00424289" w:rsidRPr="003048A5">
        <w:t>ithm (VTPA)</w:t>
      </w:r>
      <w:r>
        <w:t>, a block diagram of which</w:t>
      </w:r>
      <w:r w:rsidR="00424289" w:rsidRPr="003048A5">
        <w:t xml:space="preserve"> is shown in Figure</w:t>
      </w:r>
      <w:r w:rsidR="00272442">
        <w:t>4</w:t>
      </w:r>
      <w:r>
        <w:t>.</w:t>
      </w:r>
      <w:r w:rsidR="009456A7" w:rsidRPr="003048A5">
        <w:t xml:space="preserve"> </w:t>
      </w:r>
      <w:r>
        <w:t xml:space="preserve"> Its </w:t>
      </w:r>
      <w:r w:rsidR="009456A7" w:rsidRPr="003048A5">
        <w:t>external inputs include:</w:t>
      </w:r>
    </w:p>
    <w:p w14:paraId="136E9681" w14:textId="6BF530AE" w:rsidR="009456A7" w:rsidRPr="003048A5" w:rsidRDefault="00574195" w:rsidP="001D3AD9">
      <w:pPr>
        <w:pStyle w:val="ListParagraph"/>
        <w:numPr>
          <w:ilvl w:val="0"/>
          <w:numId w:val="11"/>
        </w:numPr>
        <w:spacing w:before="0" w:after="0"/>
        <w:ind w:left="360"/>
        <w:mirrorIndents/>
      </w:pPr>
      <w:r w:rsidRPr="003048A5">
        <w:t>Vehicle’s current state</w:t>
      </w:r>
      <w:r w:rsidR="009456A7" w:rsidRPr="003048A5">
        <w:t xml:space="preserve">, such as GPS location (i.e., latitude, longitude and altitude) received from the </w:t>
      </w:r>
      <w:proofErr w:type="spellStart"/>
      <w:r w:rsidR="009456A7" w:rsidRPr="003048A5">
        <w:t>PinPoint</w:t>
      </w:r>
      <w:r w:rsidR="009456A7" w:rsidRPr="003048A5">
        <w:rPr>
          <w:vertAlign w:val="superscript"/>
        </w:rPr>
        <w:t>TM</w:t>
      </w:r>
      <w:proofErr w:type="spellEnd"/>
      <w:r w:rsidR="009456A7" w:rsidRPr="003048A5">
        <w:t xml:space="preserve"> system and instantaneous velocity obtained from the vehicle</w:t>
      </w:r>
      <w:r w:rsidR="00F37F55" w:rsidRPr="003048A5">
        <w:t xml:space="preserve"> CAN Bus interface (see Figure </w:t>
      </w:r>
      <w:r w:rsidR="00272442">
        <w:t>5</w:t>
      </w:r>
      <w:r w:rsidR="009456A7" w:rsidRPr="003048A5">
        <w:t>);</w:t>
      </w:r>
    </w:p>
    <w:p w14:paraId="136E9682" w14:textId="0CC9DF13" w:rsidR="009456A7" w:rsidRPr="003048A5" w:rsidRDefault="009456A7" w:rsidP="001D3AD9">
      <w:pPr>
        <w:pStyle w:val="ListParagraph"/>
        <w:numPr>
          <w:ilvl w:val="0"/>
          <w:numId w:val="11"/>
        </w:numPr>
        <w:spacing w:before="0" w:after="120"/>
        <w:ind w:left="360"/>
        <w:mirrorIndents/>
      </w:pPr>
      <w:r w:rsidRPr="003048A5">
        <w:t xml:space="preserve">Message sets received from the DSRC device, which include </w:t>
      </w:r>
      <w:proofErr w:type="spellStart"/>
      <w:r w:rsidRPr="003048A5">
        <w:t>SPaT</w:t>
      </w:r>
      <w:proofErr w:type="spellEnd"/>
      <w:r w:rsidRPr="003048A5">
        <w:t xml:space="preserve"> and MAP messages; and</w:t>
      </w:r>
    </w:p>
    <w:p w14:paraId="136E9683" w14:textId="377F8976" w:rsidR="009456A7" w:rsidRPr="003048A5" w:rsidRDefault="00C40393" w:rsidP="001D3AD9">
      <w:pPr>
        <w:pStyle w:val="ListParagraph"/>
        <w:numPr>
          <w:ilvl w:val="0"/>
          <w:numId w:val="11"/>
        </w:numPr>
        <w:spacing w:before="0" w:after="120"/>
        <w:ind w:left="360"/>
        <w:mirrorIndents/>
      </w:pPr>
      <w:r>
        <w:t>S</w:t>
      </w:r>
      <w:r w:rsidR="009456A7" w:rsidRPr="003048A5">
        <w:t xml:space="preserve">ystem constraints and parameters, such as maximum acceleration and deceleration, maximum jerk (i.e., derivative of acceleration), and </w:t>
      </w:r>
      <w:r w:rsidR="00574195" w:rsidRPr="003048A5">
        <w:t xml:space="preserve">the </w:t>
      </w:r>
      <w:r w:rsidR="009456A7" w:rsidRPr="003048A5">
        <w:t>roadway speed limit</w:t>
      </w:r>
      <w:r w:rsidR="00574195" w:rsidRPr="003048A5">
        <w:t>.</w:t>
      </w:r>
    </w:p>
    <w:p w14:paraId="456BC78D" w14:textId="77777777" w:rsidR="0028456E" w:rsidRDefault="009456A7" w:rsidP="0028456E">
      <w:pPr>
        <w:keepNext/>
        <w:mirrorIndents/>
        <w:jc w:val="center"/>
      </w:pPr>
      <w:r w:rsidRPr="00262F7C">
        <w:rPr>
          <w:noProof/>
          <w:lang w:eastAsia="en-US"/>
        </w:rPr>
        <w:lastRenderedPageBreak/>
        <w:drawing>
          <wp:inline distT="0" distB="0" distL="0" distR="0" wp14:anchorId="136E9C5F" wp14:editId="136E9C60">
            <wp:extent cx="4564203" cy="229514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4203" cy="2295144"/>
                    </a:xfrm>
                    <a:prstGeom prst="rect">
                      <a:avLst/>
                    </a:prstGeom>
                    <a:noFill/>
                    <a:ln>
                      <a:noFill/>
                    </a:ln>
                  </pic:spPr>
                </pic:pic>
              </a:graphicData>
            </a:graphic>
          </wp:inline>
        </w:drawing>
      </w:r>
    </w:p>
    <w:p w14:paraId="47EC163D" w14:textId="1E8AE72E" w:rsidR="006C32CE" w:rsidRPr="00262F7C" w:rsidRDefault="0028456E" w:rsidP="0028456E">
      <w:pPr>
        <w:pStyle w:val="Caption"/>
      </w:pPr>
      <w:bookmarkStart w:id="12" w:name="_Toc465276434"/>
      <w:r>
        <w:t xml:space="preserve">Figure </w:t>
      </w:r>
      <w:fldSimple w:instr=" SEQ Figure \* ARABIC ">
        <w:r>
          <w:rPr>
            <w:noProof/>
          </w:rPr>
          <w:t>4</w:t>
        </w:r>
      </w:fldSimple>
      <w:r>
        <w:t xml:space="preserve"> </w:t>
      </w:r>
      <w:r w:rsidRPr="00E92AD9">
        <w:t>Block diagram of VTPA</w:t>
      </w:r>
      <w:bookmarkEnd w:id="12"/>
    </w:p>
    <w:p w14:paraId="136E968B" w14:textId="580005B5" w:rsidR="009456A7" w:rsidRPr="003048A5" w:rsidRDefault="009456A7" w:rsidP="009456A7">
      <w:pPr>
        <w:spacing w:before="120"/>
        <w:mirrorIndents/>
      </w:pPr>
      <w:r w:rsidRPr="003048A5">
        <w:t xml:space="preserve">The output is the target velocity. A further insight into the VTPA system is illustrated in Figure </w:t>
      </w:r>
      <w:r w:rsidR="00272442">
        <w:t>5</w:t>
      </w:r>
      <w:r w:rsidRPr="003048A5">
        <w:t>, where there are five sub-systems:</w:t>
      </w:r>
    </w:p>
    <w:p w14:paraId="136E968C" w14:textId="32C93821" w:rsidR="009456A7" w:rsidRPr="003048A5" w:rsidRDefault="009456A7" w:rsidP="001D3AD9">
      <w:pPr>
        <w:pStyle w:val="ListParagraph"/>
        <w:numPr>
          <w:ilvl w:val="0"/>
          <w:numId w:val="12"/>
        </w:numPr>
        <w:spacing w:before="120" w:after="160" w:line="259" w:lineRule="auto"/>
        <w:ind w:left="360"/>
        <w:mirrorIndents/>
      </w:pPr>
      <w:r w:rsidRPr="003048A5">
        <w:rPr>
          <w:i/>
        </w:rPr>
        <w:t>MAP Parser</w:t>
      </w:r>
      <w:r w:rsidRPr="003048A5">
        <w:t xml:space="preserve">: by following </w:t>
      </w:r>
      <w:r w:rsidR="00941023">
        <w:t>FHWA format</w:t>
      </w:r>
      <w:r w:rsidRPr="003048A5">
        <w:t>, this sub-system can decode the MAP messages broadcasted by the road-side equipment (RSE) and extract the characteristics of key nodes at/around the intersection, such as the indices of approach and lane, latitude and longitude;</w:t>
      </w:r>
    </w:p>
    <w:p w14:paraId="136E968D" w14:textId="77777777" w:rsidR="009456A7" w:rsidRPr="003048A5" w:rsidRDefault="009456A7" w:rsidP="001D3AD9">
      <w:pPr>
        <w:pStyle w:val="ListParagraph"/>
        <w:numPr>
          <w:ilvl w:val="0"/>
          <w:numId w:val="12"/>
        </w:numPr>
        <w:spacing w:before="120" w:after="160" w:line="259" w:lineRule="auto"/>
        <w:ind w:left="360"/>
        <w:mirrorIndents/>
      </w:pPr>
      <w:r w:rsidRPr="003048A5">
        <w:rPr>
          <w:i/>
        </w:rPr>
        <w:t>Map Matcher</w:t>
      </w:r>
      <w:r w:rsidRPr="003048A5">
        <w:t>: based on the vehicle’s current location, stop-bar location, and locations of those key nodes in-between, this sub-system can estimate the vehicle’s distance to the stop-bar or distance-to-arrival (DTA) at each time step;</w:t>
      </w:r>
    </w:p>
    <w:p w14:paraId="136E968E" w14:textId="6C7B0FAB" w:rsidR="009456A7" w:rsidRPr="003048A5" w:rsidRDefault="009456A7" w:rsidP="001D3AD9">
      <w:pPr>
        <w:pStyle w:val="ListParagraph"/>
        <w:numPr>
          <w:ilvl w:val="0"/>
          <w:numId w:val="12"/>
        </w:numPr>
        <w:spacing w:before="120" w:after="160" w:line="259" w:lineRule="auto"/>
        <w:ind w:left="360"/>
        <w:mirrorIndents/>
      </w:pPr>
      <w:proofErr w:type="spellStart"/>
      <w:r w:rsidRPr="003048A5">
        <w:rPr>
          <w:i/>
        </w:rPr>
        <w:t>SPaT</w:t>
      </w:r>
      <w:proofErr w:type="spellEnd"/>
      <w:r w:rsidRPr="003048A5">
        <w:rPr>
          <w:i/>
        </w:rPr>
        <w:t xml:space="preserve"> Parser</w:t>
      </w:r>
      <w:r w:rsidRPr="003048A5">
        <w:t xml:space="preserve">: Also by following </w:t>
      </w:r>
      <w:r w:rsidR="00941023">
        <w:t>FHWA format</w:t>
      </w:r>
      <w:r w:rsidRPr="003048A5">
        <w:t xml:space="preserve">, this sub-system can decode the </w:t>
      </w:r>
      <w:proofErr w:type="spellStart"/>
      <w:r w:rsidRPr="003048A5">
        <w:t>SPaT</w:t>
      </w:r>
      <w:proofErr w:type="spellEnd"/>
      <w:r w:rsidRPr="003048A5">
        <w:t xml:space="preserve"> messages broadcasted by the RSE and extract the current signal status (i.e., green/yellow/red and solid/arrow) of each movement as well as the range (the minimum and maximum) of count-down to the end of current status;</w:t>
      </w:r>
    </w:p>
    <w:p w14:paraId="136E968F" w14:textId="6B25EDD0" w:rsidR="009456A7" w:rsidRPr="003048A5" w:rsidRDefault="009456A7" w:rsidP="001D3AD9">
      <w:pPr>
        <w:pStyle w:val="ListParagraph"/>
        <w:numPr>
          <w:ilvl w:val="0"/>
          <w:numId w:val="12"/>
        </w:numPr>
        <w:spacing w:before="120" w:after="160" w:line="259" w:lineRule="auto"/>
        <w:ind w:left="360"/>
        <w:mirrorIndents/>
      </w:pPr>
      <w:r w:rsidRPr="003048A5">
        <w:rPr>
          <w:i/>
        </w:rPr>
        <w:t>Green Window Estimator</w:t>
      </w:r>
      <w:r w:rsidRPr="003048A5">
        <w:t xml:space="preserve">: this sub-system aims at estimating available green windows for the subject vehicle according to the vehicle’s desired movement, </w:t>
      </w:r>
      <w:proofErr w:type="spellStart"/>
      <w:r w:rsidRPr="003048A5">
        <w:t>SPaT</w:t>
      </w:r>
      <w:proofErr w:type="spellEnd"/>
      <w:r w:rsidRPr="003048A5">
        <w:t xml:space="preserve"> and signal controller’s type (e.g., fixed-time or traffic-responsive) and settings. For </w:t>
      </w:r>
      <w:r w:rsidR="00941023">
        <w:t>the</w:t>
      </w:r>
      <w:r w:rsidRPr="003048A5">
        <w:t xml:space="preserve"> fixed-time signal controller</w:t>
      </w:r>
      <w:r w:rsidR="00941023">
        <w:t xml:space="preserve"> used in this project</w:t>
      </w:r>
      <w:r w:rsidRPr="003048A5">
        <w:t xml:space="preserve">, </w:t>
      </w:r>
      <w:r w:rsidR="00941023">
        <w:t>the green window is known and no estimation is necessary</w:t>
      </w:r>
      <w:r w:rsidRPr="003048A5">
        <w:t>. But for a traffic-response signal controller, more advanced statistical techniques need to be employed to obtain relatively more reliable estimation of green windows, depending on the degree of actuation [</w:t>
      </w:r>
      <w:proofErr w:type="spellStart"/>
      <w:r w:rsidRPr="003048A5">
        <w:t>Hao</w:t>
      </w:r>
      <w:proofErr w:type="spellEnd"/>
      <w:r w:rsidRPr="003048A5">
        <w:t xml:space="preserve"> et al., 2015].</w:t>
      </w:r>
      <w:r w:rsidR="00941023">
        <w:t xml:space="preserve">  The sub-system is incorporated here as a place-holder for the design of a general purpose algorithm.</w:t>
      </w:r>
    </w:p>
    <w:p w14:paraId="136E9690" w14:textId="13E7E665" w:rsidR="009456A7" w:rsidRPr="003048A5" w:rsidRDefault="009456A7" w:rsidP="001D3AD9">
      <w:pPr>
        <w:pStyle w:val="ListParagraph"/>
        <w:numPr>
          <w:ilvl w:val="0"/>
          <w:numId w:val="12"/>
        </w:numPr>
        <w:spacing w:before="120" w:after="160" w:line="259" w:lineRule="auto"/>
        <w:ind w:left="360"/>
        <w:mirrorIndents/>
      </w:pPr>
      <w:r w:rsidRPr="003048A5">
        <w:rPr>
          <w:i/>
        </w:rPr>
        <w:t>Decision Maker</w:t>
      </w:r>
      <w:r w:rsidRPr="003048A5">
        <w:t xml:space="preserve">: this sub-system takes into account the holistic information, including system constraints (e.g., maximum acceleration/deceleration, roadway speed limit), to identify the scenario that the subject vehicle faces and determine the appropriate target speed profile. As shown in Figure </w:t>
      </w:r>
      <w:r w:rsidR="00272442">
        <w:t>6</w:t>
      </w:r>
      <w:r w:rsidRPr="003048A5">
        <w:t>, this sub-system consists of two components: 1) Scenario Identifier; and 2) Trajectory Generator.</w:t>
      </w:r>
    </w:p>
    <w:p w14:paraId="2B6D5EA2" w14:textId="77777777" w:rsidR="0028456E" w:rsidRDefault="009456A7" w:rsidP="0028456E">
      <w:pPr>
        <w:keepNext/>
        <w:adjustRightInd w:val="0"/>
        <w:jc w:val="center"/>
      </w:pPr>
      <w:r w:rsidRPr="003048A5">
        <w:rPr>
          <w:noProof/>
          <w:lang w:eastAsia="en-US"/>
        </w:rPr>
        <w:lastRenderedPageBreak/>
        <w:drawing>
          <wp:inline distT="0" distB="0" distL="0" distR="0" wp14:anchorId="136E9C61" wp14:editId="136E9C62">
            <wp:extent cx="5943600" cy="3227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27832"/>
                    </a:xfrm>
                    <a:prstGeom prst="rect">
                      <a:avLst/>
                    </a:prstGeom>
                    <a:noFill/>
                    <a:ln>
                      <a:noFill/>
                    </a:ln>
                  </pic:spPr>
                </pic:pic>
              </a:graphicData>
            </a:graphic>
          </wp:inline>
        </w:drawing>
      </w:r>
    </w:p>
    <w:p w14:paraId="5301D0D0" w14:textId="0EEC0883" w:rsidR="00E41F55" w:rsidRPr="00262F7C" w:rsidRDefault="0028456E" w:rsidP="0028456E">
      <w:pPr>
        <w:pStyle w:val="Caption"/>
      </w:pPr>
      <w:bookmarkStart w:id="13" w:name="_Toc465276435"/>
      <w:r>
        <w:t xml:space="preserve">Figure </w:t>
      </w:r>
      <w:fldSimple w:instr=" SEQ Figure \* ARABIC ">
        <w:r>
          <w:rPr>
            <w:noProof/>
          </w:rPr>
          <w:t>5</w:t>
        </w:r>
      </w:fldSimple>
      <w:r>
        <w:t xml:space="preserve"> </w:t>
      </w:r>
      <w:r w:rsidRPr="00534ACE">
        <w:t>Sub-systems of VTPA</w:t>
      </w:r>
      <w:bookmarkEnd w:id="13"/>
    </w:p>
    <w:p w14:paraId="7AC8F21D" w14:textId="77777777" w:rsidR="00F37F55" w:rsidRPr="00262F7C" w:rsidRDefault="00F37F55" w:rsidP="00F37F55"/>
    <w:p w14:paraId="10C1CBBE" w14:textId="77777777" w:rsidR="0028456E" w:rsidRDefault="00F37F55" w:rsidP="0028456E">
      <w:pPr>
        <w:keepNext/>
        <w:adjustRightInd w:val="0"/>
        <w:jc w:val="center"/>
      </w:pPr>
      <w:r w:rsidRPr="003048A5">
        <w:rPr>
          <w:noProof/>
          <w:lang w:eastAsia="en-US"/>
        </w:rPr>
        <w:drawing>
          <wp:inline distT="0" distB="0" distL="0" distR="0" wp14:anchorId="45333EFF" wp14:editId="5A048757">
            <wp:extent cx="5943600" cy="2560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0D723E7C" w14:textId="3CBF8131" w:rsidR="00F37F55" w:rsidRPr="00262F7C" w:rsidRDefault="0028456E" w:rsidP="0028456E">
      <w:pPr>
        <w:pStyle w:val="Caption"/>
      </w:pPr>
      <w:bookmarkStart w:id="14" w:name="_Toc465276436"/>
      <w:r>
        <w:t xml:space="preserve">Figure </w:t>
      </w:r>
      <w:fldSimple w:instr=" SEQ Figure \* ARABIC ">
        <w:r>
          <w:rPr>
            <w:noProof/>
          </w:rPr>
          <w:t>6</w:t>
        </w:r>
      </w:fldSimple>
      <w:r>
        <w:t xml:space="preserve"> </w:t>
      </w:r>
      <w:r w:rsidRPr="00C33F29">
        <w:t>Diagram of the decision maker sub-system</w:t>
      </w:r>
      <w:bookmarkEnd w:id="14"/>
    </w:p>
    <w:p w14:paraId="136E9696" w14:textId="77777777" w:rsidR="009456A7" w:rsidRPr="00262F7C" w:rsidRDefault="009456A7" w:rsidP="009456A7">
      <w:pPr>
        <w:pStyle w:val="Heading2"/>
      </w:pPr>
      <w:bookmarkStart w:id="15" w:name="_Toc465261732"/>
      <w:r w:rsidRPr="00262F7C">
        <w:t>Scenario Identifier</w:t>
      </w:r>
      <w:bookmarkEnd w:id="15"/>
    </w:p>
    <w:p w14:paraId="136E9697" w14:textId="32DB2BCC" w:rsidR="009456A7" w:rsidRPr="003048A5" w:rsidRDefault="009456A7" w:rsidP="009456A7">
      <w:pPr>
        <w:pStyle w:val="Text"/>
        <w:spacing w:after="120" w:line="240" w:lineRule="auto"/>
        <w:ind w:firstLine="0"/>
        <w:rPr>
          <w:rFonts w:ascii="Calibri" w:eastAsiaTheme="minorEastAsia" w:hAnsi="Calibri"/>
          <w:sz w:val="24"/>
          <w:szCs w:val="24"/>
        </w:rPr>
      </w:pPr>
      <w:r w:rsidRPr="003048A5">
        <w:rPr>
          <w:rFonts w:ascii="Calibri" w:eastAsiaTheme="minorEastAsia" w:hAnsi="Calibri"/>
          <w:sz w:val="24"/>
          <w:szCs w:val="24"/>
        </w:rPr>
        <w:t xml:space="preserve">As shown in Figure </w:t>
      </w:r>
      <w:r w:rsidR="00272442">
        <w:rPr>
          <w:rFonts w:ascii="Calibri" w:eastAsiaTheme="minorEastAsia" w:hAnsi="Calibri"/>
          <w:sz w:val="24"/>
          <w:szCs w:val="24"/>
        </w:rPr>
        <w:t>7</w:t>
      </w:r>
      <w:r w:rsidRPr="003048A5">
        <w:rPr>
          <w:rFonts w:ascii="Calibri" w:eastAsiaTheme="minorEastAsia" w:hAnsi="Calibri"/>
          <w:sz w:val="24"/>
          <w:szCs w:val="24"/>
        </w:rPr>
        <w:t xml:space="preserve">, the Scenario Identifier component </w:t>
      </w:r>
      <w:r w:rsidR="001954FA">
        <w:rPr>
          <w:rFonts w:ascii="Calibri" w:eastAsiaTheme="minorEastAsia" w:hAnsi="Calibri"/>
          <w:sz w:val="24"/>
          <w:szCs w:val="24"/>
        </w:rPr>
        <w:t>selects the appropriate scenario for the trajectory</w:t>
      </w:r>
      <w:r w:rsidRPr="003048A5">
        <w:rPr>
          <w:rFonts w:ascii="Calibri" w:eastAsiaTheme="minorEastAsia" w:hAnsi="Calibri"/>
          <w:sz w:val="24"/>
          <w:szCs w:val="24"/>
        </w:rPr>
        <w:t xml:space="preserve">, based on some key parameters (such as speed, </w:t>
      </w:r>
      <w:proofErr w:type="spellStart"/>
      <w:r w:rsidRPr="003048A5">
        <w:rPr>
          <w:rFonts w:ascii="Calibri" w:eastAsiaTheme="minorEastAsia" w:hAnsi="Calibri"/>
          <w:sz w:val="24"/>
          <w:szCs w:val="24"/>
        </w:rPr>
        <w:t>SPaT</w:t>
      </w:r>
      <w:proofErr w:type="spellEnd"/>
      <w:r w:rsidRPr="003048A5">
        <w:rPr>
          <w:rFonts w:ascii="Calibri" w:eastAsiaTheme="minorEastAsia" w:hAnsi="Calibri"/>
          <w:sz w:val="24"/>
          <w:szCs w:val="24"/>
        </w:rPr>
        <w:t xml:space="preserve">, distance to intersection and other system constraints) at current time. For example, if the subject vehicle can cruise at the current velocity and pass the intersection at green, then the trajectory is categorized into </w:t>
      </w:r>
      <w:r w:rsidRPr="003048A5">
        <w:rPr>
          <w:rFonts w:ascii="Calibri" w:eastAsiaTheme="minorEastAsia" w:hAnsi="Calibri"/>
          <w:sz w:val="24"/>
          <w:szCs w:val="24"/>
        </w:rPr>
        <w:lastRenderedPageBreak/>
        <w:t>Scenario 1 (cruise), and the cruise time</w:t>
      </w:r>
      <w:proofErr w:type="gramStart"/>
      <w:r w:rsidRPr="003048A5">
        <w:rPr>
          <w:rFonts w:ascii="Calibri" w:eastAsiaTheme="minorEastAsia" w:hAnsi="Calibri"/>
          <w:sz w:val="24"/>
          <w:szCs w:val="24"/>
        </w:rPr>
        <w:t xml:space="preserve">, </w:t>
      </w:r>
      <w:proofErr w:type="gramEnd"/>
      <m:oMath>
        <m:sSup>
          <m:sSupPr>
            <m:ctrlPr>
              <w:rPr>
                <w:rFonts w:ascii="Cambria Math" w:eastAsiaTheme="minorEastAsia" w:hAnsi="Cambria Math"/>
                <w:i/>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cr</m:t>
            </m:r>
          </m:sup>
        </m:sSup>
      </m:oMath>
      <w:r w:rsidRPr="003048A5">
        <w:rPr>
          <w:rFonts w:ascii="Calibri" w:eastAsiaTheme="minorEastAsia" w:hAnsi="Calibri"/>
          <w:sz w:val="24"/>
          <w:szCs w:val="24"/>
        </w:rPr>
        <w:t>, is given as</w:t>
      </w:r>
      <w:r w:rsidR="00574195" w:rsidRPr="003048A5">
        <w:rPr>
          <w:rFonts w:ascii="Calibri" w:eastAsiaTheme="minorEastAsia" w:hAnsi="Calibri"/>
          <w:sz w:val="24"/>
          <w:szCs w:val="24"/>
        </w:rPr>
        <w:t>:</w:t>
      </w:r>
    </w:p>
    <w:p w14:paraId="580D388B" w14:textId="724456A2" w:rsidR="004B4442" w:rsidRPr="003048A5" w:rsidRDefault="0044134D" w:rsidP="009456A7">
      <w:pPr>
        <w:pStyle w:val="Text"/>
        <w:spacing w:after="120" w:line="240" w:lineRule="auto"/>
        <w:ind w:firstLine="0"/>
        <w:jc w:val="right"/>
        <w:rPr>
          <w:rFonts w:ascii="Calibri" w:eastAsiaTheme="minorEastAsia" w:hAnsi="Calibri"/>
          <w:iCs/>
          <w:sz w:val="24"/>
          <w:szCs w:val="24"/>
        </w:rPr>
      </w:pPr>
      <m:oMath>
        <m:sSup>
          <m:sSupPr>
            <m:ctrlPr>
              <w:rPr>
                <w:rFonts w:ascii="Cambria Math" w:eastAsiaTheme="minorEastAsia" w:hAnsi="Cambria Math"/>
                <w:i/>
                <w:iCs/>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cr</m:t>
            </m:r>
          </m:sup>
        </m:sSup>
        <m:r>
          <w:rPr>
            <w:rFonts w:ascii="Cambria Math" w:eastAsiaTheme="minorEastAsia" w:hAnsi="Cambria Math"/>
            <w:sz w:val="24"/>
            <w:szCs w:val="24"/>
          </w:rPr>
          <m:t>=</m:t>
        </m:r>
        <m:f>
          <m:fPr>
            <m:type m:val="lin"/>
            <m:ctrlPr>
              <w:rPr>
                <w:rFonts w:ascii="Cambria Math" w:eastAsiaTheme="minorEastAsia" w:hAnsi="Cambria Math"/>
                <w:i/>
                <w:iCs/>
                <w:sz w:val="24"/>
                <w:szCs w:val="24"/>
              </w:rPr>
            </m:ctrlPr>
          </m:fPr>
          <m:num>
            <m:sSub>
              <m:sSubPr>
                <m:ctrlPr>
                  <w:rPr>
                    <w:rFonts w:ascii="Cambria Math" w:eastAsiaTheme="minorEastAsia" w:hAnsi="Cambria Math"/>
                    <w:i/>
                    <w:iCs/>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t>
                </m:r>
              </m:sub>
            </m:sSub>
          </m:num>
          <m:den>
            <m:sSub>
              <m:sSubPr>
                <m:ctrlPr>
                  <w:rPr>
                    <w:rFonts w:ascii="Cambria Math" w:eastAsiaTheme="minorEastAsia" w:hAnsi="Cambria Math"/>
                    <w:i/>
                    <w:iCs/>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m:t>
                </m:r>
              </m:sub>
            </m:sSub>
          </m:den>
        </m:f>
      </m:oMath>
      <w:r w:rsidR="009456A7" w:rsidRPr="003048A5">
        <w:rPr>
          <w:rFonts w:ascii="Calibri" w:eastAsiaTheme="minorEastAsia" w:hAnsi="Calibri"/>
          <w:iCs/>
          <w:sz w:val="24"/>
          <w:szCs w:val="24"/>
        </w:rPr>
        <w:tab/>
      </w:r>
      <w:r w:rsidR="009456A7" w:rsidRPr="003048A5">
        <w:rPr>
          <w:rFonts w:ascii="Calibri" w:eastAsiaTheme="minorEastAsia" w:hAnsi="Calibri"/>
          <w:iCs/>
          <w:sz w:val="24"/>
          <w:szCs w:val="24"/>
        </w:rPr>
        <w:tab/>
      </w:r>
      <w:r w:rsidR="009456A7" w:rsidRPr="003048A5">
        <w:rPr>
          <w:rFonts w:ascii="Calibri" w:eastAsiaTheme="minorEastAsia" w:hAnsi="Calibri"/>
          <w:iCs/>
          <w:sz w:val="24"/>
          <w:szCs w:val="24"/>
        </w:rPr>
        <w:tab/>
      </w:r>
      <w:r w:rsidR="009456A7" w:rsidRPr="003048A5">
        <w:rPr>
          <w:rFonts w:ascii="Calibri" w:eastAsiaTheme="minorEastAsia" w:hAnsi="Calibri"/>
          <w:iCs/>
          <w:sz w:val="24"/>
          <w:szCs w:val="24"/>
        </w:rPr>
        <w:tab/>
      </w:r>
      <w:r w:rsidR="009456A7" w:rsidRPr="003048A5">
        <w:rPr>
          <w:rFonts w:ascii="Calibri" w:eastAsiaTheme="minorEastAsia" w:hAnsi="Calibri"/>
          <w:iCs/>
          <w:sz w:val="24"/>
          <w:szCs w:val="24"/>
        </w:rPr>
        <w:tab/>
      </w:r>
      <w:r w:rsidR="00D00AFA" w:rsidRPr="003048A5">
        <w:rPr>
          <w:rFonts w:ascii="Calibri" w:eastAsiaTheme="minorEastAsia" w:hAnsi="Calibri"/>
          <w:iCs/>
          <w:sz w:val="24"/>
          <w:szCs w:val="24"/>
        </w:rPr>
        <w:tab/>
      </w:r>
      <w:r w:rsidR="00E41F55" w:rsidRPr="003048A5">
        <w:rPr>
          <w:rFonts w:ascii="Calibri" w:eastAsiaTheme="minorEastAsia" w:hAnsi="Calibri"/>
          <w:iCs/>
          <w:sz w:val="24"/>
          <w:szCs w:val="24"/>
        </w:rPr>
        <w:t>(1)</w:t>
      </w:r>
    </w:p>
    <w:p w14:paraId="136E9699" w14:textId="77777777" w:rsidR="009456A7" w:rsidRPr="003048A5" w:rsidRDefault="009456A7" w:rsidP="009456A7">
      <w:pPr>
        <w:adjustRightInd w:val="0"/>
        <w:spacing w:after="120"/>
      </w:pPr>
      <w:proofErr w:type="gramStart"/>
      <w:r w:rsidRPr="003048A5">
        <w:rPr>
          <w:iCs/>
        </w:rPr>
        <w:t>where</w:t>
      </w:r>
      <w:proofErr w:type="gramEnd"/>
      <w:r w:rsidRPr="003048A5">
        <w:rPr>
          <w:iCs/>
        </w:rPr>
        <w:t xml:space="preserve"> </w:t>
      </w:r>
      <m:oMath>
        <m:sSub>
          <m:sSubPr>
            <m:ctrlPr>
              <w:rPr>
                <w:rFonts w:ascii="Cambria Math" w:hAnsi="Cambria Math"/>
                <w:i/>
                <w:iCs/>
              </w:rPr>
            </m:ctrlPr>
          </m:sSubPr>
          <m:e>
            <m:r>
              <w:rPr>
                <w:rFonts w:ascii="Cambria Math" w:hAnsi="Cambria Math"/>
              </w:rPr>
              <m:t>d</m:t>
            </m:r>
          </m:e>
          <m:sub>
            <m:r>
              <w:rPr>
                <w:rFonts w:ascii="Cambria Math" w:hAnsi="Cambria Math"/>
              </w:rPr>
              <m:t>0</m:t>
            </m:r>
          </m:sub>
        </m:sSub>
      </m:oMath>
      <w:r w:rsidRPr="003048A5">
        <w:rPr>
          <w:iCs/>
        </w:rPr>
        <w:t xml:space="preserve"> is the route dist</w:t>
      </w:r>
      <w:proofErr w:type="spellStart"/>
      <w:r w:rsidRPr="003048A5">
        <w:rPr>
          <w:iCs/>
        </w:rPr>
        <w:t>ance</w:t>
      </w:r>
      <w:proofErr w:type="spellEnd"/>
      <w:r w:rsidRPr="003048A5">
        <w:rPr>
          <w:iCs/>
        </w:rPr>
        <w:t xml:space="preserve"> to the stop-bar and </w:t>
      </w:r>
      <m:oMath>
        <m:sSub>
          <m:sSubPr>
            <m:ctrlPr>
              <w:rPr>
                <w:rFonts w:ascii="Cambria Math" w:hAnsi="Cambria Math"/>
                <w:i/>
                <w:iCs/>
              </w:rPr>
            </m:ctrlPr>
          </m:sSubPr>
          <m:e>
            <m:r>
              <w:rPr>
                <w:rFonts w:ascii="Cambria Math" w:hAnsi="Cambria Math"/>
              </w:rPr>
              <m:t>v</m:t>
            </m:r>
          </m:e>
          <m:sub>
            <m:r>
              <w:rPr>
                <w:rFonts w:ascii="Cambria Math" w:hAnsi="Cambria Math"/>
              </w:rPr>
              <m:t>c</m:t>
            </m:r>
          </m:sub>
        </m:sSub>
      </m:oMath>
      <w:r w:rsidRPr="003048A5">
        <w:rPr>
          <w:iCs/>
        </w:rPr>
        <w:t xml:space="preserve"> is the instantaneous speed at current time instance,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3048A5">
        <w:rPr>
          <w:iCs/>
        </w:rPr>
        <w:t xml:space="preserve">. In addition, the </w:t>
      </w:r>
      <w:r w:rsidRPr="003048A5">
        <w:t>available green window</w:t>
      </w:r>
      <w:proofErr w:type="gramStart"/>
      <w:r w:rsidRPr="003048A5">
        <w:t xml:space="preserve">, </w:t>
      </w:r>
      <w:proofErr w:type="gramEnd"/>
      <m:oMath>
        <m:r>
          <w:rPr>
            <w:rFonts w:ascii="Cambria Math" w:hAnsi="Cambria Math"/>
          </w:rPr>
          <m:t>Γ</m:t>
        </m:r>
      </m:oMath>
      <w:r w:rsidRPr="003048A5">
        <w:t>, can be written as follows:</w:t>
      </w:r>
    </w:p>
    <w:p w14:paraId="47E88654" w14:textId="42BC86DA" w:rsidR="004B4442" w:rsidRPr="003048A5" w:rsidRDefault="009456A7" w:rsidP="009456A7">
      <w:pPr>
        <w:adjustRightInd w:val="0"/>
        <w:jc w:val="right"/>
        <w:rPr>
          <w:iCs/>
        </w:rPr>
      </w:pPr>
      <m:oMath>
        <m:r>
          <w:rPr>
            <w:rFonts w:ascii="Cambria Math" w:hAnsi="Cambria Math"/>
            <w:lang w:val="el-GR"/>
          </w:rPr>
          <m:t>Γ</m:t>
        </m:r>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d>
                      <m:dPr>
                        <m:begChr m:val=""/>
                        <m:ctrlPr>
                          <w:rPr>
                            <w:rFonts w:ascii="Cambria Math" w:hAnsi="Cambria Math"/>
                            <w:i/>
                            <w:iCs/>
                          </w:rPr>
                        </m:ctrlPr>
                      </m:dPr>
                      <m:e>
                        <m:sSubSup>
                          <m:sSubSupPr>
                            <m:ctrlPr>
                              <w:rPr>
                                <w:rFonts w:ascii="Cambria Math" w:hAnsi="Cambria Math"/>
                                <w:i/>
                                <w:iCs/>
                              </w:rPr>
                            </m:ctrlPr>
                          </m:sSubSupPr>
                          <m:e>
                            <m:r>
                              <w:rPr>
                                <w:rFonts w:ascii="Cambria Math" w:hAnsi="Cambria Math"/>
                              </w:rPr>
                              <m:t>g</m:t>
                            </m:r>
                          </m:e>
                          <m:sub>
                            <m:r>
                              <w:rPr>
                                <w:rFonts w:ascii="Cambria Math" w:hAnsi="Cambria Math"/>
                              </w:rPr>
                              <m:t>e</m:t>
                            </m:r>
                          </m:sub>
                          <m:sup>
                            <m:r>
                              <w:rPr>
                                <w:rFonts w:ascii="Cambria Math" w:hAnsi="Cambria Math"/>
                              </w:rPr>
                              <m:t>curr</m:t>
                            </m:r>
                          </m:sup>
                        </m:sSubSup>
                      </m:e>
                    </m:d>
                    <m:r>
                      <w:rPr>
                        <w:rFonts w:ascii="Cambria Math" w:hAnsi="Cambria Math"/>
                      </w:rPr>
                      <m:t>⋃</m:t>
                    </m:r>
                    <m:d>
                      <m:dPr>
                        <m:begChr m:val="["/>
                        <m:endChr m:val=""/>
                        <m:ctrlPr>
                          <w:rPr>
                            <w:rFonts w:ascii="Cambria Math" w:hAnsi="Cambria Math"/>
                            <w:i/>
                            <w:iCs/>
                          </w:rPr>
                        </m:ctrlPr>
                      </m:dPr>
                      <m:e>
                        <m:sSubSup>
                          <m:sSubSupPr>
                            <m:ctrlPr>
                              <w:rPr>
                                <w:rFonts w:ascii="Cambria Math" w:hAnsi="Cambria Math"/>
                                <w:i/>
                                <w:iCs/>
                              </w:rPr>
                            </m:ctrlPr>
                          </m:sSubSupPr>
                          <m:e>
                            <m:r>
                              <w:rPr>
                                <w:rFonts w:ascii="Cambria Math" w:hAnsi="Cambria Math"/>
                              </w:rPr>
                              <m:t>g</m:t>
                            </m:r>
                          </m:e>
                          <m:sub>
                            <m:r>
                              <w:rPr>
                                <w:rFonts w:ascii="Cambria Math" w:hAnsi="Cambria Math"/>
                              </w:rPr>
                              <m:t>s</m:t>
                            </m:r>
                          </m:sub>
                          <m:sup>
                            <m:r>
                              <w:rPr>
                                <w:rFonts w:ascii="Cambria Math" w:hAnsi="Cambria Math"/>
                              </w:rPr>
                              <m:t>next</m:t>
                            </m:r>
                          </m:sup>
                        </m:sSubSup>
                        <m:r>
                          <w:rPr>
                            <w:rFonts w:ascii="Cambria Math" w:hAnsi="Cambria Math"/>
                          </w:rPr>
                          <m:t>,</m:t>
                        </m:r>
                        <m:d>
                          <m:dPr>
                            <m:begChr m:val=""/>
                            <m:ctrlPr>
                              <w:rPr>
                                <w:rFonts w:ascii="Cambria Math" w:hAnsi="Cambria Math"/>
                                <w:i/>
                                <w:iCs/>
                              </w:rPr>
                            </m:ctrlPr>
                          </m:dPr>
                          <m:e>
                            <m:sSubSup>
                              <m:sSubSupPr>
                                <m:ctrlPr>
                                  <w:rPr>
                                    <w:rFonts w:ascii="Cambria Math" w:hAnsi="Cambria Math"/>
                                    <w:i/>
                                    <w:iCs/>
                                  </w:rPr>
                                </m:ctrlPr>
                              </m:sSubSupPr>
                              <m:e>
                                <m:r>
                                  <w:rPr>
                                    <w:rFonts w:ascii="Cambria Math" w:hAnsi="Cambria Math"/>
                                  </w:rPr>
                                  <m:t>g</m:t>
                                </m:r>
                              </m:e>
                              <m:sub>
                                <m:r>
                                  <w:rPr>
                                    <w:rFonts w:ascii="Cambria Math" w:hAnsi="Cambria Math"/>
                                  </w:rPr>
                                  <m:t>e</m:t>
                                </m:r>
                              </m:sub>
                              <m:sup>
                                <m:r>
                                  <w:rPr>
                                    <w:rFonts w:ascii="Cambria Math" w:hAnsi="Cambria Math"/>
                                  </w:rPr>
                                  <m:t>next</m:t>
                                </m:r>
                              </m:sup>
                            </m:sSubSup>
                          </m:e>
                        </m:d>
                      </m:e>
                    </m:d>
                  </m:e>
                </m:d>
                <m:r>
                  <w:rPr>
                    <w:rFonts w:ascii="Cambria Math" w:hAnsi="Cambria Math"/>
                  </w:rPr>
                  <m:t xml:space="preserve">,  if  "Green" at </m:t>
                </m:r>
                <m:sSub>
                  <m:sSubPr>
                    <m:ctrlPr>
                      <w:rPr>
                        <w:rFonts w:ascii="Cambria Math" w:hAnsi="Cambria Math"/>
                        <w:i/>
                      </w:rPr>
                    </m:ctrlPr>
                  </m:sSubPr>
                  <m:e>
                    <m:r>
                      <w:rPr>
                        <w:rFonts w:ascii="Cambria Math" w:hAnsi="Cambria Math"/>
                      </w:rPr>
                      <m:t>t</m:t>
                    </m:r>
                  </m:e>
                  <m:sub>
                    <m:r>
                      <w:rPr>
                        <w:rFonts w:ascii="Cambria Math" w:hAnsi="Cambria Math"/>
                      </w:rPr>
                      <m:t>0</m:t>
                    </m:r>
                  </m:sub>
                </m:sSub>
              </m:e>
              <m:e>
                <m:r>
                  <w:rPr>
                    <w:rFonts w:ascii="Cambria Math" w:hAnsi="Cambria Math"/>
                  </w:rPr>
                  <m:t>&amp;</m:t>
                </m:r>
                <m:d>
                  <m:dPr>
                    <m:begChr m:val="["/>
                    <m:endChr m:val=""/>
                    <m:ctrlPr>
                      <w:rPr>
                        <w:rFonts w:ascii="Cambria Math" w:hAnsi="Cambria Math"/>
                        <w:i/>
                        <w:iCs/>
                      </w:rPr>
                    </m:ctrlPr>
                  </m:dPr>
                  <m:e>
                    <m:sSubSup>
                      <m:sSubSupPr>
                        <m:ctrlPr>
                          <w:rPr>
                            <w:rFonts w:ascii="Cambria Math" w:hAnsi="Cambria Math"/>
                            <w:i/>
                            <w:iCs/>
                          </w:rPr>
                        </m:ctrlPr>
                      </m:sSubSupPr>
                      <m:e>
                        <m:r>
                          <w:rPr>
                            <w:rFonts w:ascii="Cambria Math" w:hAnsi="Cambria Math"/>
                          </w:rPr>
                          <m:t>g</m:t>
                        </m:r>
                      </m:e>
                      <m:sub>
                        <m:r>
                          <w:rPr>
                            <w:rFonts w:ascii="Cambria Math" w:hAnsi="Cambria Math"/>
                          </w:rPr>
                          <m:t>s</m:t>
                        </m:r>
                      </m:sub>
                      <m:sup>
                        <m:r>
                          <w:rPr>
                            <w:rFonts w:ascii="Cambria Math" w:hAnsi="Cambria Math"/>
                          </w:rPr>
                          <m:t>next</m:t>
                        </m:r>
                      </m:sup>
                    </m:sSubSup>
                    <m:r>
                      <w:rPr>
                        <w:rFonts w:ascii="Cambria Math" w:hAnsi="Cambria Math"/>
                      </w:rPr>
                      <m:t>,</m:t>
                    </m:r>
                    <m:d>
                      <m:dPr>
                        <m:begChr m:val=""/>
                        <m:ctrlPr>
                          <w:rPr>
                            <w:rFonts w:ascii="Cambria Math" w:hAnsi="Cambria Math"/>
                            <w:i/>
                            <w:iCs/>
                          </w:rPr>
                        </m:ctrlPr>
                      </m:dPr>
                      <m:e>
                        <m:sSubSup>
                          <m:sSubSupPr>
                            <m:ctrlPr>
                              <w:rPr>
                                <w:rFonts w:ascii="Cambria Math" w:hAnsi="Cambria Math"/>
                                <w:i/>
                                <w:iCs/>
                              </w:rPr>
                            </m:ctrlPr>
                          </m:sSubSupPr>
                          <m:e>
                            <m:r>
                              <w:rPr>
                                <w:rFonts w:ascii="Cambria Math" w:hAnsi="Cambria Math"/>
                              </w:rPr>
                              <m:t>g</m:t>
                            </m:r>
                          </m:e>
                          <m:sub>
                            <m:r>
                              <w:rPr>
                                <w:rFonts w:ascii="Cambria Math" w:hAnsi="Cambria Math"/>
                              </w:rPr>
                              <m:t>e</m:t>
                            </m:r>
                          </m:sub>
                          <m:sup>
                            <m:r>
                              <w:rPr>
                                <w:rFonts w:ascii="Cambria Math" w:hAnsi="Cambria Math"/>
                              </w:rPr>
                              <m:t>next</m:t>
                            </m:r>
                          </m:sup>
                        </m:sSubSup>
                      </m:e>
                    </m:d>
                  </m:e>
                </m:d>
                <m:r>
                  <w:rPr>
                    <w:rFonts w:ascii="Cambria Math" w:hAnsi="Cambria Math"/>
                  </w:rPr>
                  <m:t xml:space="preserve">,  if "Red" at </m:t>
                </m:r>
                <m:sSub>
                  <m:sSubPr>
                    <m:ctrlPr>
                      <w:rPr>
                        <w:rFonts w:ascii="Cambria Math" w:hAnsi="Cambria Math"/>
                        <w:i/>
                      </w:rPr>
                    </m:ctrlPr>
                  </m:sSubPr>
                  <m:e>
                    <m:r>
                      <w:rPr>
                        <w:rFonts w:ascii="Cambria Math" w:hAnsi="Cambria Math"/>
                      </w:rPr>
                      <m:t>t</m:t>
                    </m:r>
                  </m:e>
                  <m:sub>
                    <m:r>
                      <w:rPr>
                        <w:rFonts w:ascii="Cambria Math" w:hAnsi="Cambria Math"/>
                      </w:rPr>
                      <m:t>0</m:t>
                    </m:r>
                  </m:sub>
                </m:sSub>
              </m:e>
            </m:eqArr>
          </m:e>
        </m:d>
      </m:oMath>
      <w:r w:rsidRPr="003048A5">
        <w:rPr>
          <w:iCs/>
        </w:rPr>
        <w:tab/>
      </w:r>
      <w:r w:rsidRPr="003048A5">
        <w:rPr>
          <w:iCs/>
        </w:rPr>
        <w:tab/>
      </w:r>
      <w:r w:rsidRPr="003048A5">
        <w:rPr>
          <w:iCs/>
        </w:rPr>
        <w:tab/>
      </w:r>
      <w:r w:rsidRPr="003048A5">
        <w:rPr>
          <w:iCs/>
        </w:rPr>
        <w:tab/>
      </w:r>
      <w:r w:rsidR="00E41F55" w:rsidRPr="003048A5">
        <w:rPr>
          <w:iCs/>
        </w:rPr>
        <w:t>(2)</w:t>
      </w:r>
    </w:p>
    <w:p w14:paraId="136E969B" w14:textId="7DBA843A" w:rsidR="009456A7" w:rsidRPr="003048A5" w:rsidRDefault="009456A7" w:rsidP="009456A7">
      <w:pPr>
        <w:pStyle w:val="Text"/>
        <w:spacing w:before="120" w:line="240" w:lineRule="auto"/>
        <w:ind w:firstLine="0"/>
        <w:rPr>
          <w:rFonts w:ascii="Calibri" w:eastAsiaTheme="minorEastAsia" w:hAnsi="Calibri"/>
          <w:sz w:val="24"/>
          <w:szCs w:val="24"/>
        </w:rPr>
      </w:pPr>
      <w:r w:rsidRPr="003048A5">
        <w:rPr>
          <w:rFonts w:ascii="Calibri" w:eastAsiaTheme="minorEastAsia" w:hAnsi="Calibri"/>
          <w:sz w:val="24"/>
          <w:szCs w:val="24"/>
        </w:rPr>
        <w:t xml:space="preserve">where </w:t>
      </w:r>
      <m:oMath>
        <m:sSubSup>
          <m:sSubSupPr>
            <m:ctrlPr>
              <w:rPr>
                <w:rFonts w:ascii="Cambria Math" w:eastAsiaTheme="minorEastAsia" w:hAnsi="Cambria Math"/>
                <w:i/>
                <w:iCs/>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e</m:t>
            </m:r>
          </m:sub>
          <m:sup>
            <m:r>
              <w:rPr>
                <w:rFonts w:ascii="Cambria Math" w:eastAsiaTheme="minorEastAsia" w:hAnsi="Cambria Math"/>
                <w:sz w:val="24"/>
                <w:szCs w:val="24"/>
              </w:rPr>
              <m:t>curr</m:t>
            </m:r>
          </m:sup>
        </m:sSubSup>
      </m:oMath>
      <w:r w:rsidRPr="003048A5">
        <w:rPr>
          <w:rFonts w:ascii="Calibri" w:eastAsiaTheme="minorEastAsia" w:hAnsi="Calibri"/>
          <w:iCs/>
          <w:sz w:val="24"/>
          <w:szCs w:val="24"/>
        </w:rPr>
        <w:t xml:space="preserve"> denotes the end of current green window associated with the vehicle’s movement; </w:t>
      </w:r>
      <m:oMath>
        <m:sSubSup>
          <m:sSubSupPr>
            <m:ctrlPr>
              <w:rPr>
                <w:rFonts w:ascii="Cambria Math" w:eastAsiaTheme="minorEastAsia" w:hAnsi="Cambria Math"/>
                <w:i/>
                <w:iCs/>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s</m:t>
            </m:r>
          </m:sub>
          <m:sup>
            <m:r>
              <w:rPr>
                <w:rFonts w:ascii="Cambria Math" w:eastAsiaTheme="minorEastAsia" w:hAnsi="Cambria Math"/>
                <w:sz w:val="24"/>
                <w:szCs w:val="24"/>
              </w:rPr>
              <m:t>next</m:t>
            </m:r>
          </m:sup>
        </m:sSubSup>
      </m:oMath>
      <w:r w:rsidRPr="003048A5">
        <w:rPr>
          <w:rFonts w:ascii="Calibri" w:eastAsiaTheme="minorEastAsia" w:hAnsi="Calibri"/>
          <w:iCs/>
          <w:sz w:val="24"/>
          <w:szCs w:val="24"/>
        </w:rPr>
        <w:t xml:space="preserve"> and </w:t>
      </w:r>
      <m:oMath>
        <m:sSubSup>
          <m:sSubSupPr>
            <m:ctrlPr>
              <w:rPr>
                <w:rFonts w:ascii="Cambria Math" w:eastAsiaTheme="minorEastAsia" w:hAnsi="Cambria Math"/>
                <w:i/>
                <w:iCs/>
                <w:sz w:val="24"/>
                <w:szCs w:val="24"/>
              </w:rPr>
            </m:ctrlPr>
          </m:sSubSupPr>
          <m:e>
            <m:r>
              <w:rPr>
                <w:rFonts w:ascii="Cambria Math" w:eastAsiaTheme="minorEastAsia" w:hAnsi="Cambria Math"/>
                <w:sz w:val="24"/>
                <w:szCs w:val="24"/>
              </w:rPr>
              <m:t>g</m:t>
            </m:r>
          </m:e>
          <m:sub>
            <m:r>
              <w:rPr>
                <w:rFonts w:ascii="Cambria Math" w:eastAsiaTheme="minorEastAsia" w:hAnsi="Cambria Math"/>
                <w:sz w:val="24"/>
                <w:szCs w:val="24"/>
              </w:rPr>
              <m:t>e</m:t>
            </m:r>
          </m:sub>
          <m:sup>
            <m:r>
              <w:rPr>
                <w:rFonts w:ascii="Cambria Math" w:eastAsiaTheme="minorEastAsia" w:hAnsi="Cambria Math"/>
                <w:sz w:val="24"/>
                <w:szCs w:val="24"/>
              </w:rPr>
              <m:t>next</m:t>
            </m:r>
          </m:sup>
        </m:sSubSup>
      </m:oMath>
      <w:r w:rsidRPr="003048A5">
        <w:rPr>
          <w:rFonts w:ascii="Calibri" w:eastAsiaTheme="minorEastAsia" w:hAnsi="Calibri"/>
          <w:iCs/>
          <w:sz w:val="24"/>
          <w:szCs w:val="24"/>
        </w:rPr>
        <w:t xml:space="preserve"> represent the start and e</w:t>
      </w:r>
      <w:proofErr w:type="spellStart"/>
      <w:r w:rsidRPr="003048A5">
        <w:rPr>
          <w:rFonts w:ascii="Calibri" w:eastAsiaTheme="minorEastAsia" w:hAnsi="Calibri"/>
          <w:iCs/>
          <w:sz w:val="24"/>
          <w:szCs w:val="24"/>
        </w:rPr>
        <w:t>nd</w:t>
      </w:r>
      <w:proofErr w:type="spellEnd"/>
      <w:r w:rsidRPr="003048A5">
        <w:rPr>
          <w:rFonts w:ascii="Calibri" w:eastAsiaTheme="minorEastAsia" w:hAnsi="Calibri"/>
          <w:iCs/>
          <w:sz w:val="24"/>
          <w:szCs w:val="24"/>
        </w:rPr>
        <w:t xml:space="preserve"> of next green window, respectively. Generally speaking, </w:t>
      </w:r>
      <m:oMath>
        <m:r>
          <w:rPr>
            <w:rFonts w:ascii="Cambria Math" w:eastAsiaTheme="minorEastAsia" w:hAnsi="Cambria Math"/>
            <w:sz w:val="24"/>
            <w:szCs w:val="24"/>
            <w:lang w:val="el-GR"/>
          </w:rPr>
          <m:t>Γ</m:t>
        </m:r>
      </m:oMath>
      <w:r w:rsidRPr="003048A5">
        <w:rPr>
          <w:rFonts w:ascii="Calibri" w:eastAsiaTheme="minorEastAsia" w:hAnsi="Calibri"/>
          <w:sz w:val="24"/>
          <w:szCs w:val="24"/>
        </w:rPr>
        <w:t xml:space="preserve"> should be the set of all subsequent green windows </w:t>
      </w:r>
      <w:proofErr w:type="gramStart"/>
      <w:r w:rsidRPr="003048A5">
        <w:rPr>
          <w:rFonts w:ascii="Calibri" w:eastAsiaTheme="minorEastAsia" w:hAnsi="Calibri"/>
          <w:sz w:val="24"/>
          <w:szCs w:val="24"/>
        </w:rPr>
        <w:t xml:space="preserve">after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0</m:t>
            </m:r>
          </m:sub>
        </m:sSub>
      </m:oMath>
      <w:r w:rsidRPr="003048A5">
        <w:rPr>
          <w:rFonts w:ascii="Calibri" w:eastAsiaTheme="minorEastAsia" w:hAnsi="Calibri"/>
          <w:sz w:val="24"/>
          <w:szCs w:val="24"/>
        </w:rPr>
        <w:t xml:space="preserve">. But within the limited communication range of DSRC (300 meters, nominally), the time window up to the end of next green should be practically long enough to </w:t>
      </w:r>
      <w:r w:rsidR="00080DBE">
        <w:rPr>
          <w:rFonts w:ascii="Calibri" w:eastAsiaTheme="minorEastAsia" w:hAnsi="Calibri"/>
          <w:sz w:val="24"/>
          <w:szCs w:val="24"/>
        </w:rPr>
        <w:t>handle</w:t>
      </w:r>
      <w:r w:rsidR="00080DBE" w:rsidRPr="003048A5">
        <w:rPr>
          <w:rFonts w:ascii="Calibri" w:eastAsiaTheme="minorEastAsia" w:hAnsi="Calibri"/>
          <w:sz w:val="24"/>
          <w:szCs w:val="24"/>
        </w:rPr>
        <w:t xml:space="preserve"> </w:t>
      </w:r>
      <w:r w:rsidRPr="003048A5">
        <w:rPr>
          <w:rFonts w:ascii="Calibri" w:eastAsiaTheme="minorEastAsia" w:hAnsi="Calibri"/>
          <w:sz w:val="24"/>
          <w:szCs w:val="24"/>
        </w:rPr>
        <w:t>with most situations (except for some over-saturated traffic conditions).</w:t>
      </w:r>
    </w:p>
    <w:p w14:paraId="4A1B1E9D" w14:textId="77777777" w:rsidR="00F37F55" w:rsidRPr="003048A5" w:rsidRDefault="00F37F55" w:rsidP="009456A7">
      <w:pPr>
        <w:pStyle w:val="Text"/>
        <w:spacing w:line="240" w:lineRule="auto"/>
        <w:ind w:firstLine="0"/>
        <w:rPr>
          <w:rFonts w:ascii="Calibri" w:eastAsiaTheme="minorEastAsia" w:hAnsi="Calibri"/>
          <w:sz w:val="24"/>
          <w:szCs w:val="24"/>
        </w:rPr>
      </w:pPr>
    </w:p>
    <w:p w14:paraId="30B17BAE" w14:textId="77777777" w:rsidR="0028456E" w:rsidRDefault="00F37F55" w:rsidP="0028456E">
      <w:pPr>
        <w:pStyle w:val="Text"/>
        <w:keepNext/>
        <w:spacing w:after="120" w:line="240" w:lineRule="auto"/>
        <w:ind w:firstLine="0"/>
        <w:jc w:val="center"/>
      </w:pPr>
      <w:r w:rsidRPr="003048A5">
        <w:rPr>
          <w:rFonts w:ascii="Calibri" w:hAnsi="Calibri"/>
          <w:noProof/>
          <w:sz w:val="24"/>
          <w:szCs w:val="24"/>
        </w:rPr>
        <w:drawing>
          <wp:inline distT="0" distB="0" distL="0" distR="0" wp14:anchorId="7C9CAC72" wp14:editId="21908CE6">
            <wp:extent cx="3200400" cy="27115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0400" cy="2711532"/>
                    </a:xfrm>
                    <a:prstGeom prst="rect">
                      <a:avLst/>
                    </a:prstGeom>
                    <a:noFill/>
                    <a:ln>
                      <a:noFill/>
                    </a:ln>
                  </pic:spPr>
                </pic:pic>
              </a:graphicData>
            </a:graphic>
          </wp:inline>
        </w:drawing>
      </w:r>
    </w:p>
    <w:p w14:paraId="0F6746F9" w14:textId="153946B4" w:rsidR="00F37F55" w:rsidRPr="003048A5" w:rsidRDefault="0028456E" w:rsidP="0028456E">
      <w:pPr>
        <w:pStyle w:val="Caption"/>
      </w:pPr>
      <w:bookmarkStart w:id="16" w:name="_Toc465276437"/>
      <w:r>
        <w:t xml:space="preserve">Figure </w:t>
      </w:r>
      <w:fldSimple w:instr=" SEQ Figure \* ARABIC ">
        <w:r>
          <w:rPr>
            <w:noProof/>
          </w:rPr>
          <w:t>7</w:t>
        </w:r>
      </w:fldSimple>
      <w:r>
        <w:t xml:space="preserve"> </w:t>
      </w:r>
      <w:r w:rsidRPr="007774D5">
        <w:t>Scenario identifier details showing flow of control through the logic</w:t>
      </w:r>
      <w:bookmarkEnd w:id="16"/>
    </w:p>
    <w:p w14:paraId="136E969C" w14:textId="77777777" w:rsidR="009456A7" w:rsidRPr="003048A5" w:rsidRDefault="009456A7" w:rsidP="009456A7">
      <w:pPr>
        <w:pStyle w:val="Text"/>
        <w:spacing w:line="240" w:lineRule="auto"/>
        <w:ind w:firstLine="0"/>
        <w:rPr>
          <w:rFonts w:ascii="Calibri" w:eastAsiaTheme="minorEastAsia" w:hAnsi="Calibri"/>
          <w:sz w:val="24"/>
          <w:szCs w:val="24"/>
        </w:rPr>
      </w:pPr>
      <w:r w:rsidRPr="003048A5">
        <w:rPr>
          <w:rFonts w:ascii="Calibri" w:eastAsiaTheme="minorEastAsia" w:hAnsi="Calibri"/>
          <w:sz w:val="24"/>
          <w:szCs w:val="24"/>
        </w:rPr>
        <w:t xml:space="preserve">If Scenario 1 is not guaranteed, then the earliest time to arrival, </w:t>
      </w:r>
      <m:oMath>
        <m:sSup>
          <m:sSupPr>
            <m:ctrlPr>
              <w:rPr>
                <w:rFonts w:ascii="Cambria Math" w:eastAsiaTheme="minorEastAsia" w:hAnsi="Cambria Math"/>
                <w:i/>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e</m:t>
            </m:r>
          </m:sup>
        </m:sSup>
        <m:d>
          <m:dPr>
            <m:ctrlPr>
              <w:rPr>
                <w:rFonts w:ascii="Cambria Math" w:eastAsiaTheme="minorEastAsia" w:hAnsi="Cambria Math"/>
                <w:i/>
                <w:sz w:val="24"/>
                <w:szCs w:val="24"/>
              </w:rPr>
            </m:ctrlPr>
          </m:dPr>
          <m:e>
            <m:r>
              <w:rPr>
                <w:rFonts w:ascii="Cambria Math" w:eastAsiaTheme="minorEastAsia" w:hAnsi="Cambria Math"/>
                <w:sz w:val="24"/>
                <w:szCs w:val="24"/>
              </w:rPr>
              <m:t>&lt;</m:t>
            </m:r>
            <m:sSup>
              <m:sSupPr>
                <m:ctrlPr>
                  <w:rPr>
                    <w:rFonts w:ascii="Cambria Math" w:eastAsiaTheme="minorEastAsia" w:hAnsi="Cambria Math"/>
                    <w:i/>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cr</m:t>
                </m:r>
              </m:sup>
            </m:sSup>
          </m:e>
        </m:d>
      </m:oMath>
      <w:r w:rsidRPr="003048A5">
        <w:rPr>
          <w:rFonts w:ascii="Calibri" w:eastAsiaTheme="minorEastAsia" w:hAnsi="Calibri"/>
          <w:sz w:val="24"/>
          <w:szCs w:val="24"/>
        </w:rPr>
        <w:t xml:space="preserve">, will be calculated to determine whether the trajectory satisfies the condition of Scenario 2, i.e., speed-up (without breaking the speed limit) to pass through the signal without any stop. The calculation of </w:t>
      </w:r>
      <m:oMath>
        <m:sSup>
          <m:sSupPr>
            <m:ctrlPr>
              <w:rPr>
                <w:rFonts w:ascii="Cambria Math" w:eastAsiaTheme="minorEastAsia" w:hAnsi="Cambria Math"/>
                <w:i/>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e</m:t>
            </m:r>
          </m:sup>
        </m:sSup>
      </m:oMath>
      <w:r w:rsidRPr="003048A5">
        <w:rPr>
          <w:rFonts w:ascii="Calibri" w:eastAsiaTheme="minorEastAsia" w:hAnsi="Calibri"/>
          <w:sz w:val="24"/>
          <w:szCs w:val="24"/>
        </w:rPr>
        <w:t xml:space="preserve"> largely depends on the proposed trajectory model, a piecewise trigonometric-linear function, which will be elaborated in the following section.</w:t>
      </w:r>
    </w:p>
    <w:p w14:paraId="4C23281D" w14:textId="77777777" w:rsidR="00E41F55" w:rsidRPr="003048A5" w:rsidRDefault="00E41F55" w:rsidP="009456A7">
      <w:pPr>
        <w:pStyle w:val="Text"/>
        <w:spacing w:line="240" w:lineRule="auto"/>
        <w:ind w:firstLine="0"/>
        <w:rPr>
          <w:rFonts w:ascii="Calibri" w:eastAsiaTheme="minorEastAsia" w:hAnsi="Calibri"/>
          <w:sz w:val="24"/>
          <w:szCs w:val="24"/>
        </w:rPr>
      </w:pPr>
    </w:p>
    <w:p w14:paraId="136E969D" w14:textId="484BA6E8" w:rsidR="009456A7" w:rsidRPr="003048A5" w:rsidRDefault="009456A7" w:rsidP="009456A7">
      <w:pPr>
        <w:spacing w:after="120"/>
        <w:contextualSpacing/>
        <w:mirrorIndents/>
      </w:pPr>
      <w:r w:rsidRPr="003048A5">
        <w:t xml:space="preserve">If it is determined that the subject vehicle will not be able to pass the intersection by moderate acceleration, then the  vehicle has to decelerate to a full stop (Scenario 3) or to </w:t>
      </w:r>
      <w:r w:rsidR="00080DBE">
        <w:t>“</w:t>
      </w:r>
      <w:r w:rsidRPr="003048A5">
        <w:t>glide</w:t>
      </w:r>
      <w:r w:rsidR="00080DBE">
        <w:t>”</w:t>
      </w:r>
      <w:r w:rsidRPr="003048A5">
        <w:t xml:space="preserve"> in an </w:t>
      </w:r>
      <w:r w:rsidRPr="003048A5">
        <w:lastRenderedPageBreak/>
        <w:t xml:space="preserve">environmentally friendly manner (Scenario 4), depending on the latest time to arrival without any stop, </w:t>
      </w:r>
      <m:oMath>
        <m:sSup>
          <m:sSupPr>
            <m:ctrlPr>
              <w:rPr>
                <w:rFonts w:ascii="Cambria Math" w:hAnsi="Cambria Math"/>
                <w:i/>
              </w:rPr>
            </m:ctrlPr>
          </m:sSupPr>
          <m:e>
            <m:r>
              <w:rPr>
                <w:rFonts w:ascii="Cambria Math" w:hAnsi="Cambria Math"/>
              </w:rPr>
              <m:t>t</m:t>
            </m:r>
          </m:e>
          <m:sup>
            <m:r>
              <w:rPr>
                <w:rFonts w:ascii="Cambria Math" w:hAnsi="Cambria Math"/>
              </w:rPr>
              <m:t>l</m:t>
            </m:r>
          </m:sup>
        </m:sSup>
        <m:d>
          <m:dPr>
            <m:ctrlPr>
              <w:rPr>
                <w:rFonts w:ascii="Cambria Math" w:hAnsi="Cambria Math"/>
                <w:i/>
              </w:rPr>
            </m:ctrlPr>
          </m:dPr>
          <m:e>
            <m:r>
              <w:rPr>
                <w:rFonts w:ascii="Cambria Math" w:hAnsi="Cambria Math"/>
              </w:rPr>
              <m:t>&gt;</m:t>
            </m:r>
            <m:sSup>
              <m:sSupPr>
                <m:ctrlPr>
                  <w:rPr>
                    <w:rFonts w:ascii="Cambria Math" w:hAnsi="Cambria Math"/>
                    <w:i/>
                  </w:rPr>
                </m:ctrlPr>
              </m:sSupPr>
              <m:e>
                <m:r>
                  <w:rPr>
                    <w:rFonts w:ascii="Cambria Math" w:hAnsi="Cambria Math"/>
                  </w:rPr>
                  <m:t>t</m:t>
                </m:r>
              </m:e>
              <m:sup>
                <m:r>
                  <w:rPr>
                    <w:rFonts w:ascii="Cambria Math" w:hAnsi="Cambria Math"/>
                  </w:rPr>
                  <m:t>cr</m:t>
                </m:r>
              </m:sup>
            </m:sSup>
          </m:e>
        </m:d>
      </m:oMath>
      <w:r w:rsidRPr="003048A5">
        <w:t xml:space="preserve">. Again, the calculation of </w:t>
      </w:r>
      <m:oMath>
        <m:sSup>
          <m:sSupPr>
            <m:ctrlPr>
              <w:rPr>
                <w:rFonts w:ascii="Cambria Math" w:hAnsi="Cambria Math"/>
                <w:i/>
              </w:rPr>
            </m:ctrlPr>
          </m:sSupPr>
          <m:e>
            <m:r>
              <w:rPr>
                <w:rFonts w:ascii="Cambria Math" w:hAnsi="Cambria Math"/>
              </w:rPr>
              <m:t>t</m:t>
            </m:r>
          </m:e>
          <m:sup>
            <m:r>
              <w:rPr>
                <w:rFonts w:ascii="Cambria Math" w:hAnsi="Cambria Math"/>
              </w:rPr>
              <m:t>l</m:t>
            </m:r>
          </m:sup>
        </m:sSup>
      </m:oMath>
      <w:r w:rsidRPr="003048A5">
        <w:t xml:space="preserve"> is model-dependent.</w:t>
      </w:r>
    </w:p>
    <w:p w14:paraId="136E96A1" w14:textId="77777777" w:rsidR="009456A7" w:rsidRPr="00262F7C" w:rsidRDefault="009456A7" w:rsidP="009456A7">
      <w:pPr>
        <w:pStyle w:val="Heading2"/>
      </w:pPr>
      <w:bookmarkStart w:id="17" w:name="_Toc465261733"/>
      <w:r w:rsidRPr="00262F7C">
        <w:t>Trajectory Generator</w:t>
      </w:r>
      <w:bookmarkEnd w:id="17"/>
    </w:p>
    <w:p w14:paraId="136E96A2" w14:textId="321BCA65" w:rsidR="009456A7" w:rsidRDefault="009456A7" w:rsidP="009456A7">
      <w:pPr>
        <w:pStyle w:val="Text"/>
        <w:spacing w:line="240" w:lineRule="auto"/>
        <w:ind w:firstLine="0"/>
        <w:rPr>
          <w:rFonts w:ascii="Calibri" w:eastAsiaTheme="minorEastAsia" w:hAnsi="Calibri"/>
          <w:sz w:val="24"/>
          <w:szCs w:val="24"/>
        </w:rPr>
      </w:pPr>
      <w:r w:rsidRPr="003048A5">
        <w:rPr>
          <w:rFonts w:ascii="Calibri" w:eastAsiaTheme="minorEastAsia" w:hAnsi="Calibri"/>
          <w:sz w:val="24"/>
          <w:szCs w:val="24"/>
        </w:rPr>
        <w:t>This component determine</w:t>
      </w:r>
      <w:r w:rsidR="003D569C">
        <w:rPr>
          <w:rFonts w:ascii="Calibri" w:eastAsiaTheme="minorEastAsia" w:hAnsi="Calibri"/>
          <w:sz w:val="24"/>
          <w:szCs w:val="24"/>
        </w:rPr>
        <w:t>s</w:t>
      </w:r>
      <w:r w:rsidRPr="003048A5">
        <w:rPr>
          <w:rFonts w:ascii="Calibri" w:eastAsiaTheme="minorEastAsia" w:hAnsi="Calibri"/>
          <w:sz w:val="24"/>
          <w:szCs w:val="24"/>
        </w:rPr>
        <w:t xml:space="preserve"> the time-</w:t>
      </w:r>
      <w:r w:rsidR="003D569C">
        <w:rPr>
          <w:rFonts w:ascii="Calibri" w:eastAsiaTheme="minorEastAsia" w:hAnsi="Calibri"/>
          <w:sz w:val="24"/>
          <w:szCs w:val="24"/>
        </w:rPr>
        <w:t>of</w:t>
      </w:r>
      <w:r w:rsidRPr="003048A5">
        <w:rPr>
          <w:rFonts w:ascii="Calibri" w:eastAsiaTheme="minorEastAsia" w:hAnsi="Calibri"/>
          <w:sz w:val="24"/>
          <w:szCs w:val="24"/>
        </w:rPr>
        <w:t xml:space="preserve">-arrival, </w:t>
      </w:r>
      <m:oMath>
        <m:sSup>
          <m:sSupPr>
            <m:ctrlPr>
              <w:rPr>
                <w:rFonts w:ascii="Cambria Math" w:eastAsiaTheme="minorEastAsia" w:hAnsi="Cambria Math"/>
                <w:i/>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arr</m:t>
            </m:r>
          </m:sup>
        </m:sSup>
      </m:oMath>
      <w:r w:rsidRPr="003048A5">
        <w:rPr>
          <w:rFonts w:ascii="Calibri" w:eastAsiaTheme="minorEastAsia" w:hAnsi="Calibri"/>
          <w:sz w:val="24"/>
          <w:szCs w:val="24"/>
        </w:rPr>
        <w:t xml:space="preserve"> (for Scenario 3, it is the time </w:t>
      </w:r>
      <w:r w:rsidR="003D569C">
        <w:rPr>
          <w:rFonts w:ascii="Calibri" w:eastAsiaTheme="minorEastAsia" w:hAnsi="Calibri"/>
          <w:sz w:val="24"/>
          <w:szCs w:val="24"/>
        </w:rPr>
        <w:t>until</w:t>
      </w:r>
      <w:r w:rsidRPr="003048A5">
        <w:rPr>
          <w:rFonts w:ascii="Calibri" w:eastAsiaTheme="minorEastAsia" w:hAnsi="Calibri"/>
          <w:sz w:val="24"/>
          <w:szCs w:val="24"/>
        </w:rPr>
        <w:t xml:space="preserve"> </w:t>
      </w:r>
      <w:r w:rsidR="003D569C">
        <w:rPr>
          <w:rFonts w:ascii="Calibri" w:eastAsiaTheme="minorEastAsia" w:hAnsi="Calibri"/>
          <w:sz w:val="24"/>
          <w:szCs w:val="24"/>
        </w:rPr>
        <w:t xml:space="preserve">departing </w:t>
      </w:r>
      <w:r w:rsidRPr="003048A5">
        <w:rPr>
          <w:rFonts w:ascii="Calibri" w:eastAsiaTheme="minorEastAsia" w:hAnsi="Calibri"/>
          <w:sz w:val="24"/>
          <w:szCs w:val="24"/>
        </w:rPr>
        <w:t xml:space="preserve">from the stop-bar), and the target vehicle trajectory for </w:t>
      </w:r>
      <w:r w:rsidR="003D569C">
        <w:rPr>
          <w:rFonts w:ascii="Calibri" w:eastAsiaTheme="minorEastAsia" w:hAnsi="Calibri"/>
          <w:sz w:val="24"/>
          <w:szCs w:val="24"/>
        </w:rPr>
        <w:t>the selected</w:t>
      </w:r>
      <w:r w:rsidR="003D569C" w:rsidRPr="003048A5">
        <w:rPr>
          <w:rFonts w:ascii="Calibri" w:eastAsiaTheme="minorEastAsia" w:hAnsi="Calibri"/>
          <w:sz w:val="24"/>
          <w:szCs w:val="24"/>
        </w:rPr>
        <w:t xml:space="preserve"> </w:t>
      </w:r>
      <w:r w:rsidRPr="003048A5">
        <w:rPr>
          <w:rFonts w:ascii="Calibri" w:eastAsiaTheme="minorEastAsia" w:hAnsi="Calibri"/>
          <w:sz w:val="24"/>
          <w:szCs w:val="24"/>
        </w:rPr>
        <w:t>scenario</w:t>
      </w:r>
      <w:r w:rsidR="003D569C">
        <w:rPr>
          <w:rFonts w:ascii="Calibri" w:eastAsiaTheme="minorEastAsia" w:hAnsi="Calibri"/>
          <w:sz w:val="24"/>
          <w:szCs w:val="24"/>
        </w:rPr>
        <w:t>,</w:t>
      </w:r>
      <w:r w:rsidRPr="003048A5">
        <w:rPr>
          <w:rFonts w:ascii="Calibri" w:eastAsiaTheme="minorEastAsia" w:hAnsi="Calibri"/>
          <w:sz w:val="24"/>
          <w:szCs w:val="24"/>
        </w:rPr>
        <w:t xml:space="preserve"> as shown in Figure </w:t>
      </w:r>
      <w:r w:rsidR="00272442">
        <w:rPr>
          <w:rFonts w:ascii="Calibri" w:eastAsiaTheme="minorEastAsia" w:hAnsi="Calibri"/>
          <w:sz w:val="24"/>
          <w:szCs w:val="24"/>
        </w:rPr>
        <w:t>7</w:t>
      </w:r>
      <w:r w:rsidRPr="003048A5">
        <w:rPr>
          <w:rFonts w:ascii="Calibri" w:eastAsiaTheme="minorEastAsia" w:hAnsi="Calibri"/>
          <w:sz w:val="24"/>
          <w:szCs w:val="24"/>
        </w:rPr>
        <w:t>. As mentioned in Section 2, the control logic for the target velocity tries to minimize the vehicle’s acceleration/deceleration before the intersection, so that the vehicle can pass the intersection with the target speed that is closest to its initial speed (assuming it is the free-flow speed). Therefore, after passing the intersection, the vehicle can get back to its initial speed with minimal fuel usage. As suggested in previous studies, there are numerous ways to accelerate or decelerate from one speed to another, such as the constant acceleration and deceleration rates, linear acceleration and deceleration rates, and constant power rates</w:t>
      </w:r>
      <w:r w:rsidR="00A71202">
        <w:rPr>
          <w:rFonts w:ascii="Calibri" w:eastAsiaTheme="minorEastAsia" w:hAnsi="Calibri"/>
          <w:sz w:val="24"/>
          <w:szCs w:val="24"/>
        </w:rPr>
        <w:t>;</w:t>
      </w:r>
      <w:r w:rsidRPr="003048A5">
        <w:rPr>
          <w:rFonts w:ascii="Calibri" w:eastAsiaTheme="minorEastAsia" w:hAnsi="Calibri"/>
          <w:sz w:val="24"/>
          <w:szCs w:val="24"/>
        </w:rPr>
        <w:t xml:space="preserve"> the family of piecewise trigonometric-linear function is </w:t>
      </w:r>
      <w:r w:rsidR="00A71202">
        <w:rPr>
          <w:rFonts w:ascii="Calibri" w:eastAsiaTheme="minorEastAsia" w:hAnsi="Calibri"/>
          <w:sz w:val="24"/>
          <w:szCs w:val="24"/>
        </w:rPr>
        <w:t>used here</w:t>
      </w:r>
      <w:r w:rsidR="00A71202" w:rsidRPr="003048A5">
        <w:rPr>
          <w:rFonts w:ascii="Calibri" w:eastAsiaTheme="minorEastAsia" w:hAnsi="Calibri"/>
          <w:sz w:val="24"/>
          <w:szCs w:val="24"/>
        </w:rPr>
        <w:t xml:space="preserve"> </w:t>
      </w:r>
      <w:r w:rsidRPr="003048A5">
        <w:rPr>
          <w:rFonts w:ascii="Calibri" w:eastAsiaTheme="minorEastAsia" w:hAnsi="Calibri"/>
          <w:sz w:val="24"/>
          <w:szCs w:val="24"/>
        </w:rPr>
        <w:t xml:space="preserve">as the target velocity profiles (for both approach and departure portions), due to its mathematical tractability and smoothness [Barth et al., 2011]. </w:t>
      </w:r>
    </w:p>
    <w:p w14:paraId="22846AC0" w14:textId="77777777" w:rsidR="00A71202" w:rsidRPr="003048A5" w:rsidRDefault="00A71202" w:rsidP="009456A7">
      <w:pPr>
        <w:pStyle w:val="Text"/>
        <w:spacing w:line="240" w:lineRule="auto"/>
        <w:ind w:firstLine="0"/>
        <w:rPr>
          <w:rFonts w:ascii="Calibri" w:eastAsiaTheme="minorEastAsia" w:hAnsi="Calibri"/>
          <w:sz w:val="24"/>
          <w:szCs w:val="24"/>
        </w:rPr>
      </w:pPr>
    </w:p>
    <w:p w14:paraId="136E96A3" w14:textId="2B3A7504" w:rsidR="009456A7" w:rsidRPr="003048A5" w:rsidRDefault="009456A7" w:rsidP="009456A7">
      <w:pPr>
        <w:pStyle w:val="Text"/>
        <w:spacing w:line="240" w:lineRule="auto"/>
        <w:ind w:firstLine="0"/>
        <w:rPr>
          <w:rFonts w:ascii="Calibri" w:eastAsiaTheme="minorEastAsia" w:hAnsi="Calibri"/>
          <w:sz w:val="24"/>
          <w:szCs w:val="24"/>
        </w:rPr>
      </w:pPr>
      <w:r w:rsidRPr="003048A5">
        <w:rPr>
          <w:rFonts w:ascii="Calibri" w:eastAsiaTheme="minorEastAsia" w:hAnsi="Calibri"/>
          <w:sz w:val="24"/>
          <w:szCs w:val="24"/>
        </w:rPr>
        <w:t>Figure</w:t>
      </w:r>
      <w:r w:rsidR="001F69AE" w:rsidRPr="003048A5">
        <w:rPr>
          <w:rFonts w:ascii="Calibri" w:eastAsiaTheme="minorEastAsia" w:hAnsi="Calibri"/>
          <w:sz w:val="24"/>
          <w:szCs w:val="24"/>
        </w:rPr>
        <w:t>s</w:t>
      </w:r>
      <w:r w:rsidRPr="003048A5">
        <w:rPr>
          <w:rFonts w:ascii="Calibri" w:eastAsiaTheme="minorEastAsia" w:hAnsi="Calibri"/>
          <w:sz w:val="24"/>
          <w:szCs w:val="24"/>
        </w:rPr>
        <w:t xml:space="preserve"> </w:t>
      </w:r>
      <w:r w:rsidR="00272442">
        <w:rPr>
          <w:rFonts w:ascii="Calibri" w:eastAsiaTheme="minorEastAsia" w:hAnsi="Calibri"/>
          <w:sz w:val="24"/>
          <w:szCs w:val="24"/>
        </w:rPr>
        <w:t>8</w:t>
      </w:r>
      <w:r w:rsidR="001F69AE" w:rsidRPr="003048A5">
        <w:rPr>
          <w:rFonts w:ascii="Calibri" w:eastAsiaTheme="minorEastAsia" w:hAnsi="Calibri"/>
          <w:sz w:val="24"/>
          <w:szCs w:val="24"/>
        </w:rPr>
        <w:t xml:space="preserve"> and </w:t>
      </w:r>
      <w:r w:rsidR="00272442">
        <w:rPr>
          <w:rFonts w:ascii="Calibri" w:eastAsiaTheme="minorEastAsia" w:hAnsi="Calibri"/>
          <w:sz w:val="24"/>
          <w:szCs w:val="24"/>
        </w:rPr>
        <w:t>9</w:t>
      </w:r>
      <w:r w:rsidR="001F69AE" w:rsidRPr="003048A5">
        <w:rPr>
          <w:rFonts w:ascii="Calibri" w:eastAsiaTheme="minorEastAsia" w:hAnsi="Calibri"/>
          <w:sz w:val="24"/>
          <w:szCs w:val="24"/>
        </w:rPr>
        <w:t xml:space="preserve"> depict</w:t>
      </w:r>
      <w:r w:rsidRPr="003048A5">
        <w:rPr>
          <w:rFonts w:ascii="Calibri" w:eastAsiaTheme="minorEastAsia" w:hAnsi="Calibri"/>
          <w:sz w:val="24"/>
          <w:szCs w:val="24"/>
        </w:rPr>
        <w:t xml:space="preserve"> general profiles for acceleration and deceleration, respectively. The acceleration and deceleration are designed to achieve the desired cruise speed in the shortest amount of time, while ensuring the driving comfort by limiting the jerk. </w:t>
      </w:r>
      <w:r w:rsidR="00A71202">
        <w:rPr>
          <w:rFonts w:ascii="Calibri" w:eastAsiaTheme="minorEastAsia" w:hAnsi="Calibri"/>
          <w:sz w:val="24"/>
          <w:szCs w:val="24"/>
        </w:rPr>
        <w:t>T</w:t>
      </w:r>
      <w:r w:rsidRPr="003048A5">
        <w:rPr>
          <w:rFonts w:ascii="Calibri" w:eastAsiaTheme="minorEastAsia" w:hAnsi="Calibri"/>
          <w:sz w:val="24"/>
          <w:szCs w:val="24"/>
        </w:rPr>
        <w:t>o avoid unnecessary idling, the vehicle tries to reach the intersection during the green phase of the signal.</w:t>
      </w:r>
    </w:p>
    <w:p w14:paraId="136E96A4" w14:textId="77777777" w:rsidR="009456A7" w:rsidRPr="003048A5" w:rsidRDefault="009456A7" w:rsidP="009456A7">
      <w:pPr>
        <w:spacing w:after="120"/>
        <w:contextualSpacing/>
        <w:mirrorIndents/>
      </w:pPr>
      <w:r w:rsidRPr="003048A5">
        <w:t xml:space="preserve"> </w:t>
      </w:r>
    </w:p>
    <w:p w14:paraId="228ADED2" w14:textId="77777777" w:rsidR="0028456E" w:rsidRDefault="009456A7" w:rsidP="0028456E">
      <w:pPr>
        <w:keepNext/>
        <w:contextualSpacing/>
        <w:mirrorIndents/>
        <w:jc w:val="center"/>
      </w:pPr>
      <w:r w:rsidRPr="003048A5">
        <w:rPr>
          <w:noProof/>
          <w:lang w:eastAsia="en-US"/>
        </w:rPr>
        <w:drawing>
          <wp:inline distT="0" distB="0" distL="0" distR="0" wp14:anchorId="136E9C67" wp14:editId="136E9C68">
            <wp:extent cx="3657600" cy="25420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2542032"/>
                    </a:xfrm>
                    <a:prstGeom prst="rect">
                      <a:avLst/>
                    </a:prstGeom>
                    <a:noFill/>
                    <a:ln>
                      <a:noFill/>
                    </a:ln>
                  </pic:spPr>
                </pic:pic>
              </a:graphicData>
            </a:graphic>
          </wp:inline>
        </w:drawing>
      </w:r>
    </w:p>
    <w:p w14:paraId="0B76407F" w14:textId="7D539FB6" w:rsidR="001F69AE" w:rsidRPr="00262F7C" w:rsidRDefault="0028456E" w:rsidP="0028456E">
      <w:pPr>
        <w:pStyle w:val="Caption"/>
      </w:pPr>
      <w:bookmarkStart w:id="18" w:name="_Toc465276438"/>
      <w:r>
        <w:t xml:space="preserve">Figure </w:t>
      </w:r>
      <w:fldSimple w:instr=" SEQ Figure \* ARABIC ">
        <w:r>
          <w:rPr>
            <w:noProof/>
          </w:rPr>
          <w:t>8</w:t>
        </w:r>
      </w:fldSimple>
      <w:r>
        <w:t xml:space="preserve"> </w:t>
      </w:r>
      <w:r w:rsidRPr="00470F37">
        <w:t>Acceleration profile of the piecewise trigonometric-linear function</w:t>
      </w:r>
      <w:bookmarkEnd w:id="18"/>
    </w:p>
    <w:p w14:paraId="3E8A9243" w14:textId="77777777" w:rsidR="00486327" w:rsidRPr="003048A5" w:rsidRDefault="00486327" w:rsidP="009456A7">
      <w:pPr>
        <w:spacing w:after="120"/>
        <w:contextualSpacing/>
        <w:mirrorIndents/>
        <w:jc w:val="center"/>
      </w:pPr>
    </w:p>
    <w:p w14:paraId="7D696A20" w14:textId="77777777" w:rsidR="0028456E" w:rsidRDefault="009456A7" w:rsidP="0028456E">
      <w:pPr>
        <w:keepNext/>
        <w:contextualSpacing/>
        <w:mirrorIndents/>
        <w:jc w:val="center"/>
      </w:pPr>
      <w:r w:rsidRPr="003048A5">
        <w:rPr>
          <w:noProof/>
          <w:lang w:eastAsia="en-US"/>
        </w:rPr>
        <w:lastRenderedPageBreak/>
        <w:drawing>
          <wp:inline distT="0" distB="0" distL="0" distR="0" wp14:anchorId="136E9C69" wp14:editId="136E9C6A">
            <wp:extent cx="3657600" cy="2542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542032"/>
                    </a:xfrm>
                    <a:prstGeom prst="rect">
                      <a:avLst/>
                    </a:prstGeom>
                    <a:noFill/>
                    <a:ln>
                      <a:noFill/>
                    </a:ln>
                  </pic:spPr>
                </pic:pic>
              </a:graphicData>
            </a:graphic>
          </wp:inline>
        </w:drawing>
      </w:r>
    </w:p>
    <w:p w14:paraId="5C3BA52F" w14:textId="5F46FB2F" w:rsidR="001F69AE" w:rsidRPr="00262F7C" w:rsidRDefault="0028456E" w:rsidP="0028456E">
      <w:pPr>
        <w:pStyle w:val="Caption"/>
      </w:pPr>
      <w:bookmarkStart w:id="19" w:name="_Toc465276439"/>
      <w:r>
        <w:t xml:space="preserve">Figure </w:t>
      </w:r>
      <w:fldSimple w:instr=" SEQ Figure \* ARABIC ">
        <w:r>
          <w:rPr>
            <w:noProof/>
          </w:rPr>
          <w:t>9</w:t>
        </w:r>
      </w:fldSimple>
      <w:r>
        <w:t xml:space="preserve"> </w:t>
      </w:r>
      <w:r w:rsidRPr="005E1F8A">
        <w:t>Deceleration profile of the piecewise trigonometric-linear function</w:t>
      </w:r>
      <w:bookmarkEnd w:id="19"/>
    </w:p>
    <w:p w14:paraId="2B9A3180" w14:textId="77777777" w:rsidR="00486327" w:rsidRPr="003048A5" w:rsidRDefault="00486327" w:rsidP="009456A7">
      <w:pPr>
        <w:spacing w:after="120"/>
        <w:contextualSpacing/>
        <w:mirrorIndents/>
        <w:jc w:val="center"/>
      </w:pPr>
    </w:p>
    <w:p w14:paraId="136E96A9" w14:textId="77777777" w:rsidR="009456A7" w:rsidRPr="003048A5" w:rsidRDefault="009456A7" w:rsidP="009456A7">
      <w:pPr>
        <w:spacing w:before="120"/>
        <w:contextualSpacing/>
        <w:mirrorIndents/>
      </w:pPr>
      <w:r w:rsidRPr="003048A5">
        <w:t>For Scenario 1, since the vehicle is able to cruise through the intersection, the time-to-arrival</w:t>
      </w:r>
      <w:proofErr w:type="gramStart"/>
      <w:r w:rsidRPr="003048A5">
        <w:t xml:space="preserve">, </w:t>
      </w:r>
      <w:proofErr w:type="gramEnd"/>
      <m:oMath>
        <m:sSup>
          <m:sSupPr>
            <m:ctrlPr>
              <w:rPr>
                <w:rFonts w:ascii="Cambria Math" w:hAnsi="Cambria Math"/>
                <w:i/>
              </w:rPr>
            </m:ctrlPr>
          </m:sSupPr>
          <m:e>
            <m:r>
              <w:rPr>
                <w:rFonts w:ascii="Cambria Math" w:hAnsi="Cambria Math"/>
              </w:rPr>
              <m:t>t</m:t>
            </m:r>
          </m:e>
          <m:sup>
            <m:r>
              <w:rPr>
                <w:rFonts w:ascii="Cambria Math" w:hAnsi="Cambria Math"/>
              </w:rPr>
              <m:t>arr</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cr</m:t>
            </m:r>
          </m:sup>
        </m:sSup>
      </m:oMath>
      <w:r w:rsidRPr="003048A5">
        <w:t xml:space="preserve">, and the target velocity,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3048A5">
        <w:t xml:space="preserve">, is simply the current velocity (at </w:t>
      </w:r>
      <m:oMath>
        <m:r>
          <w:rPr>
            <w:rFonts w:ascii="Cambria Math" w:hAnsi="Cambria Math"/>
          </w:rPr>
          <m:t>t=0</m:t>
        </m:r>
      </m:oMath>
      <w:r w:rsidRPr="003048A5">
        <w:t xml:space="preserve">, without loss of generality),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3048A5">
        <w:t>.</w:t>
      </w:r>
    </w:p>
    <w:p w14:paraId="27493532" w14:textId="77777777" w:rsidR="00486327" w:rsidRPr="003048A5" w:rsidRDefault="00486327" w:rsidP="009456A7">
      <w:pPr>
        <w:spacing w:before="120"/>
        <w:contextualSpacing/>
        <w:mirrorIndents/>
      </w:pPr>
    </w:p>
    <w:p w14:paraId="136E96AA" w14:textId="721F139F" w:rsidR="009456A7" w:rsidRPr="003048A5" w:rsidRDefault="009456A7" w:rsidP="009456A7">
      <w:pPr>
        <w:spacing w:after="120"/>
        <w:contextualSpacing/>
        <w:mirrorIndents/>
      </w:pPr>
      <w:r w:rsidRPr="003048A5">
        <w:t xml:space="preserve">For Scenario 2, the approach portion takes the similar shape of acceleration profile in Figure </w:t>
      </w:r>
      <w:r w:rsidR="00272442">
        <w:t>8</w:t>
      </w:r>
      <w:r w:rsidRPr="003048A5">
        <w:t xml:space="preserve">. To reach back to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3048A5">
        <w:t xml:space="preserve"> after passing the signal, the departure portion is the mirror symmetry of the approach one for simplicity. More specifically, without compromising the travel time, the time-to-arrival is given as</w:t>
      </w:r>
    </w:p>
    <w:p w14:paraId="74B317E8" w14:textId="6A829907" w:rsidR="004B4442" w:rsidRPr="003048A5" w:rsidRDefault="0044134D" w:rsidP="009456A7">
      <w:pPr>
        <w:spacing w:after="120"/>
        <w:contextualSpacing/>
        <w:mirrorIndents/>
        <w:jc w:val="right"/>
      </w:pPr>
      <m:oMath>
        <m:sSup>
          <m:sSupPr>
            <m:ctrlPr>
              <w:rPr>
                <w:rFonts w:ascii="Cambria Math" w:hAnsi="Cambria Math"/>
                <w:i/>
              </w:rPr>
            </m:ctrlPr>
          </m:sSupPr>
          <m:e>
            <m:r>
              <w:rPr>
                <w:rFonts w:ascii="Cambria Math" w:hAnsi="Cambria Math"/>
              </w:rPr>
              <m:t>t</m:t>
            </m:r>
          </m:e>
          <m:sup>
            <m:r>
              <w:rPr>
                <w:rFonts w:ascii="Cambria Math" w:hAnsi="Cambria Math"/>
              </w:rPr>
              <m:t>arr</m:t>
            </m:r>
          </m:sup>
        </m:sSup>
        <m:r>
          <w:rPr>
            <w:rFonts w:ascii="Cambria Math" w:hAnsi="Cambria Math"/>
          </w:rPr>
          <m:t>=</m:t>
        </m:r>
        <m:func>
          <m:funcPr>
            <m:ctrlPr>
              <w:rPr>
                <w:rFonts w:ascii="Cambria Math" w:hAnsi="Cambria Math"/>
                <w:i/>
              </w:rPr>
            </m:ctrlPr>
          </m:funcPr>
          <m:fName>
            <m:r>
              <m:rPr>
                <m:sty m:val="p"/>
              </m:rPr>
              <w:rPr>
                <w:rFonts w:ascii="Cambria Math" w:hAnsi="Cambria Math"/>
              </w:rPr>
              <m:t>min</m:t>
            </m:r>
          </m:fName>
          <m:e>
            <m:r>
              <m:rPr>
                <m:sty m:val="p"/>
              </m:rPr>
              <w:rPr>
                <w:rFonts w:ascii="Cambria Math" w:hAnsi="Cambria Math"/>
              </w:rPr>
              <m:t>Λ</m:t>
            </m:r>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e</m:t>
                        </m:r>
                      </m:sup>
                    </m:sSup>
                    <m:r>
                      <w:rPr>
                        <w:rFonts w:ascii="Cambria Math" w:hAnsi="Cambria Math"/>
                      </w:rPr>
                      <m:t xml:space="preserve">, </m:t>
                    </m:r>
                    <m:sSup>
                      <m:sSupPr>
                        <m:ctrlPr>
                          <w:rPr>
                            <w:rFonts w:ascii="Cambria Math" w:hAnsi="Cambria Math"/>
                            <w:i/>
                          </w:rPr>
                        </m:ctrlPr>
                      </m:sSupPr>
                      <m:e>
                        <m:r>
                          <w:rPr>
                            <w:rFonts w:ascii="Cambria Math" w:hAnsi="Cambria Math"/>
                          </w:rPr>
                          <m:t>t</m:t>
                        </m:r>
                      </m:e>
                      <m:sup>
                        <m:r>
                          <w:rPr>
                            <w:rFonts w:ascii="Cambria Math" w:hAnsi="Cambria Math"/>
                          </w:rPr>
                          <m:t>cr</m:t>
                        </m:r>
                      </m:sup>
                    </m:sSup>
                  </m:e>
                </m:d>
                <m:r>
                  <w:rPr>
                    <w:rFonts w:ascii="Cambria Math" w:hAnsi="Cambria Math"/>
                  </w:rPr>
                  <m:t>∩Γ</m:t>
                </m:r>
              </m:e>
            </m:d>
          </m:e>
        </m:func>
      </m:oMath>
      <w:r w:rsidR="009456A7" w:rsidRPr="003048A5">
        <w:tab/>
      </w:r>
      <w:r w:rsidR="009456A7" w:rsidRPr="003048A5">
        <w:tab/>
      </w:r>
      <w:r w:rsidR="009456A7" w:rsidRPr="003048A5">
        <w:tab/>
      </w:r>
      <w:r w:rsidR="009456A7" w:rsidRPr="003048A5">
        <w:tab/>
      </w:r>
      <w:r w:rsidR="009456A7" w:rsidRPr="003048A5">
        <w:tab/>
      </w:r>
      <w:r w:rsidR="00E41F55" w:rsidRPr="003048A5">
        <w:t>(3)</w:t>
      </w:r>
    </w:p>
    <w:p w14:paraId="12609E49" w14:textId="77777777" w:rsidR="004B4442" w:rsidRPr="003048A5" w:rsidRDefault="004B4442" w:rsidP="009456A7">
      <w:pPr>
        <w:spacing w:after="120"/>
        <w:contextualSpacing/>
        <w:mirrorIndents/>
        <w:jc w:val="right"/>
      </w:pPr>
    </w:p>
    <w:p w14:paraId="136E96AC" w14:textId="77777777" w:rsidR="009456A7" w:rsidRPr="003048A5" w:rsidRDefault="009456A7" w:rsidP="009456A7">
      <w:pPr>
        <w:spacing w:before="120" w:after="120"/>
        <w:contextualSpacing/>
        <w:mirrorIndents/>
      </w:pPr>
      <w:r w:rsidRPr="003048A5">
        <w:t>The target velocity</w:t>
      </w:r>
      <w:proofErr w:type="gramStart"/>
      <w:r w:rsidRPr="003048A5">
        <w:t xml:space="preserve">, </w:t>
      </w:r>
      <w:proofErr w:type="gramEnd"/>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=f</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h</m:t>
                </m:r>
              </m:sub>
            </m:sSub>
          </m:e>
        </m:d>
      </m:oMath>
      <w:r w:rsidRPr="003048A5">
        <w:t>, where</w:t>
      </w:r>
    </w:p>
    <w:p w14:paraId="4CCA9FCE" w14:textId="380F907F" w:rsidR="004B4442" w:rsidRPr="003048A5" w:rsidRDefault="009456A7" w:rsidP="009456A7">
      <w:pPr>
        <w:jc w:val="right"/>
        <w:rPr>
          <w:iCs/>
        </w:rPr>
      </w:pPr>
      <m:oMath>
        <m:r>
          <w:rPr>
            <w:rFonts w:ascii="Cambria Math" w:hAnsi="Cambria Math"/>
          </w:rPr>
          <m:t>f</m:t>
        </m:r>
        <m:d>
          <m:dPr>
            <m:ctrlPr>
              <w:rPr>
                <w:rFonts w:ascii="Cambria Math" w:hAnsi="Cambria Math"/>
                <w:i/>
                <w:iCs/>
              </w:rPr>
            </m:ctrlPr>
          </m:dPr>
          <m:e>
            <m:r>
              <w:rPr>
                <w:rFonts w:ascii="Cambria Math" w:hAnsi="Cambria Math"/>
              </w:rPr>
              <m:t>t|</m:t>
            </m:r>
            <m:sSub>
              <m:sSubPr>
                <m:ctrlPr>
                  <w:rPr>
                    <w:rFonts w:ascii="Cambria Math" w:hAnsi="Cambria Math"/>
                    <w:i/>
                    <w:iCs/>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h</m:t>
                </m:r>
              </m:sub>
            </m:sSub>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cos</m:t>
                        </m:r>
                        <m:r>
                          <w:rPr>
                            <w:rFonts w:ascii="Cambria Math" w:hAnsi="Cambria Math"/>
                          </w:rPr>
                          <m:t>⁡</m:t>
                        </m:r>
                        <m:d>
                          <m:dPr>
                            <m:ctrlPr>
                              <w:rPr>
                                <w:rFonts w:ascii="Cambria Math" w:hAnsi="Cambria Math"/>
                                <w:i/>
                                <w:iCs/>
                              </w:rPr>
                            </m:ctrlPr>
                          </m:dPr>
                          <m:e>
                            <m:r>
                              <w:rPr>
                                <w:rFonts w:ascii="Cambria Math" w:hAnsi="Cambria Math"/>
                              </w:rPr>
                              <m:t>mt</m:t>
                            </m:r>
                          </m:e>
                        </m:d>
                      </m:e>
                      <m:e>
                        <m:r>
                          <w:rPr>
                            <w:rFonts w:ascii="Cambria Math" w:hAnsi="Cambria Math"/>
                          </w:rPr>
                          <m:t>t∈</m:t>
                        </m:r>
                        <m:d>
                          <m:dPr>
                            <m:begChr m:val="["/>
                            <m:endChr m:val=""/>
                            <m:ctrlPr>
                              <w:rPr>
                                <w:rFonts w:ascii="Cambria Math" w:hAnsi="Cambria Math"/>
                                <w:i/>
                                <w:iCs/>
                              </w:rPr>
                            </m:ctrlPr>
                          </m:dPr>
                          <m:e>
                            <m:r>
                              <w:rPr>
                                <w:rFonts w:ascii="Cambria Math" w:hAnsi="Cambria Math"/>
                              </w:rPr>
                              <m:t>0,</m:t>
                            </m:r>
                            <m:d>
                              <m:dPr>
                                <m:begChr m:val=""/>
                                <m:ctrlPr>
                                  <w:rPr>
                                    <w:rFonts w:ascii="Cambria Math" w:hAnsi="Cambria Math"/>
                                    <w:i/>
                                    <w:iCs/>
                                  </w:rPr>
                                </m:ctrlPr>
                              </m:dPr>
                              <m:e>
                                <m:f>
                                  <m:fPr>
                                    <m:ctrlPr>
                                      <w:rPr>
                                        <w:rFonts w:ascii="Cambria Math" w:hAnsi="Cambria Math"/>
                                        <w:i/>
                                        <w:iCs/>
                                      </w:rPr>
                                    </m:ctrlPr>
                                  </m:fPr>
                                  <m:num>
                                    <m:r>
                                      <w:rPr>
                                        <w:rFonts w:ascii="Cambria Math" w:hAnsi="Cambria Math"/>
                                      </w:rPr>
                                      <m:t>π</m:t>
                                    </m:r>
                                  </m:num>
                                  <m:den>
                                    <m:r>
                                      <w:rPr>
                                        <w:rFonts w:ascii="Cambria Math" w:hAnsi="Cambria Math"/>
                                      </w:rPr>
                                      <m:t>2m</m:t>
                                    </m:r>
                                  </m:den>
                                </m:f>
                              </m:e>
                            </m:d>
                          </m:e>
                        </m:d>
                      </m:e>
                    </m:mr>
                    <m:mr>
                      <m:e>
                        <m:sSub>
                          <m:sSubPr>
                            <m:ctrlPr>
                              <w:rPr>
                                <w:rFonts w:ascii="Cambria Math" w:hAnsi="Cambria Math"/>
                                <w:i/>
                                <w:iCs/>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iCs/>
                              </w:rPr>
                            </m:ctrlPr>
                          </m:fPr>
                          <m:num>
                            <m:r>
                              <w:rPr>
                                <w:rFonts w:ascii="Cambria Math" w:hAnsi="Cambria Math"/>
                              </w:rPr>
                              <m:t>m</m:t>
                            </m:r>
                          </m:num>
                          <m:den>
                            <m:r>
                              <w:rPr>
                                <w:rFonts w:ascii="Cambria Math" w:hAnsi="Cambria Math"/>
                              </w:rPr>
                              <m:t>n</m:t>
                            </m:r>
                          </m:den>
                        </m:f>
                        <m:r>
                          <w:rPr>
                            <w:rFonts w:ascii="Cambria Math" w:hAnsi="Cambria Math"/>
                          </w:rPr>
                          <m:t>∙</m:t>
                        </m:r>
                        <m:func>
                          <m:funcPr>
                            <m:ctrlPr>
                              <w:rPr>
                                <w:rFonts w:ascii="Cambria Math" w:hAnsi="Cambria Math"/>
                                <w:i/>
                                <w:iCs/>
                              </w:rPr>
                            </m:ctrlPr>
                          </m:funcPr>
                          <m:fName>
                            <m:r>
                              <m:rPr>
                                <m:sty m:val="p"/>
                              </m:rPr>
                              <w:rPr>
                                <w:rFonts w:ascii="Cambria Math" w:hAnsi="Cambria Math"/>
                              </w:rPr>
                              <m:t>cos</m:t>
                            </m:r>
                          </m:fName>
                          <m:e>
                            <m:d>
                              <m:dPr>
                                <m:begChr m:val="["/>
                                <m:endChr m:val="]"/>
                                <m:ctrlPr>
                                  <w:rPr>
                                    <w:rFonts w:ascii="Cambria Math" w:hAnsi="Cambria Math"/>
                                    <w:i/>
                                    <w:iCs/>
                                  </w:rPr>
                                </m:ctrlPr>
                              </m:dPr>
                              <m:e>
                                <m:r>
                                  <w:rPr>
                                    <w:rFonts w:ascii="Cambria Math" w:hAnsi="Cambria Math"/>
                                  </w:rPr>
                                  <m:t>n∙</m:t>
                                </m:r>
                                <m:d>
                                  <m:dPr>
                                    <m:ctrlPr>
                                      <w:rPr>
                                        <w:rFonts w:ascii="Cambria Math" w:hAnsi="Cambria Math"/>
                                        <w:i/>
                                        <w:iCs/>
                                      </w:rPr>
                                    </m:ctrlPr>
                                  </m:dPr>
                                  <m:e>
                                    <m:r>
                                      <w:rPr>
                                        <w:rFonts w:ascii="Cambria Math" w:hAnsi="Cambria Math"/>
                                      </w:rPr>
                                      <m:t>t+</m:t>
                                    </m:r>
                                    <m:f>
                                      <m:fPr>
                                        <m:ctrlPr>
                                          <w:rPr>
                                            <w:rFonts w:ascii="Cambria Math" w:hAnsi="Cambria Math"/>
                                            <w:i/>
                                            <w:iCs/>
                                          </w:rPr>
                                        </m:ctrlPr>
                                      </m:fPr>
                                      <m:num>
                                        <m:r>
                                          <w:rPr>
                                            <w:rFonts w:ascii="Cambria Math" w:hAnsi="Cambria Math"/>
                                          </w:rPr>
                                          <m:t>π</m:t>
                                        </m:r>
                                      </m:num>
                                      <m:den>
                                        <m:r>
                                          <w:rPr>
                                            <w:rFonts w:ascii="Cambria Math" w:hAnsi="Cambria Math"/>
                                          </w:rPr>
                                          <m:t>n</m:t>
                                        </m:r>
                                      </m:den>
                                    </m:f>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e>
                                </m:d>
                              </m:e>
                            </m:d>
                          </m:e>
                        </m:func>
                      </m:e>
                      <m:e>
                        <m:r>
                          <w:rPr>
                            <w:rFonts w:ascii="Cambria Math" w:hAnsi="Cambria Math"/>
                          </w:rPr>
                          <m:t>t∈</m:t>
                        </m:r>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π</m:t>
                                </m:r>
                              </m:num>
                              <m:den>
                                <m:r>
                                  <w:rPr>
                                    <w:rFonts w:ascii="Cambria Math" w:hAnsi="Cambria Math"/>
                                  </w:rPr>
                                  <m:t>2m</m:t>
                                </m:r>
                              </m:den>
                            </m:f>
                            <m:r>
                              <w:rPr>
                                <w:rFonts w:ascii="Cambria Math" w:hAnsi="Cambria Math"/>
                              </w:rPr>
                              <m:t>,</m:t>
                            </m:r>
                            <m:d>
                              <m:dPr>
                                <m:beg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1</m:t>
                                    </m:r>
                                  </m:sub>
                                </m:sSub>
                              </m:e>
                            </m:d>
                          </m:e>
                        </m:d>
                      </m:e>
                    </m:mr>
                    <m:mr>
                      <m:e>
                        <m:sSub>
                          <m:sSubPr>
                            <m:ctrlPr>
                              <w:rPr>
                                <w:rFonts w:ascii="Cambria Math" w:hAnsi="Cambria Math"/>
                                <w:i/>
                                <w:iCs/>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iCs/>
                              </w:rPr>
                            </m:ctrlPr>
                          </m:fPr>
                          <m:num>
                            <m:r>
                              <w:rPr>
                                <w:rFonts w:ascii="Cambria Math" w:hAnsi="Cambria Math"/>
                              </w:rPr>
                              <m:t>m</m:t>
                            </m:r>
                          </m:num>
                          <m:den>
                            <m:r>
                              <w:rPr>
                                <w:rFonts w:ascii="Cambria Math" w:hAnsi="Cambria Math"/>
                              </w:rPr>
                              <m:t>n</m:t>
                            </m:r>
                          </m:den>
                        </m:f>
                      </m:e>
                      <m:e>
                        <m:r>
                          <w:rPr>
                            <w:rFonts w:ascii="Cambria Math" w:hAnsi="Cambria Math"/>
                          </w:rPr>
                          <m:t>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d>
                              <m:dPr>
                                <m:beg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d</m:t>
                                        </m:r>
                                      </m:e>
                                      <m:sub>
                                        <m:r>
                                          <w:rPr>
                                            <w:rFonts w:ascii="Cambria Math" w:hAnsi="Cambria Math"/>
                                          </w:rPr>
                                          <m:t>0</m:t>
                                        </m:r>
                                      </m:sub>
                                    </m:sSub>
                                  </m:num>
                                  <m:den>
                                    <m:sSub>
                                      <m:sSubPr>
                                        <m:ctrlPr>
                                          <w:rPr>
                                            <w:rFonts w:ascii="Cambria Math" w:hAnsi="Cambria Math"/>
                                            <w:i/>
                                            <w:iCs/>
                                          </w:rPr>
                                        </m:ctrlPr>
                                      </m:sSubPr>
                                      <m:e>
                                        <m:r>
                                          <w:rPr>
                                            <w:rFonts w:ascii="Cambria Math" w:hAnsi="Cambria Math"/>
                                          </w:rPr>
                                          <m:t>v</m:t>
                                        </m:r>
                                      </m:e>
                                      <m:sub>
                                        <m:r>
                                          <w:rPr>
                                            <w:rFonts w:ascii="Cambria Math" w:hAnsi="Cambria Math"/>
                                          </w:rPr>
                                          <m:t>h</m:t>
                                        </m:r>
                                      </m:sub>
                                    </m:sSub>
                                  </m:den>
                                </m:f>
                              </m:e>
                            </m:d>
                          </m:e>
                        </m:d>
                      </m:e>
                    </m:mr>
                  </m:m>
                </m:e>
              </m:mr>
              <m:m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iCs/>
                              </w:rPr>
                            </m:ctrlPr>
                          </m:fPr>
                          <m:num>
                            <m:r>
                              <w:rPr>
                                <w:rFonts w:ascii="Cambria Math" w:hAnsi="Cambria Math"/>
                              </w:rPr>
                              <m:t>m</m:t>
                            </m:r>
                          </m:num>
                          <m:den>
                            <m:r>
                              <w:rPr>
                                <w:rFonts w:ascii="Cambria Math" w:hAnsi="Cambria Math"/>
                              </w:rPr>
                              <m:t>n</m:t>
                            </m:r>
                          </m:den>
                        </m:f>
                        <m:r>
                          <w:rPr>
                            <w:rFonts w:ascii="Cambria Math" w:hAnsi="Cambria Math"/>
                          </w:rPr>
                          <m:t>∙</m:t>
                        </m:r>
                        <m:func>
                          <m:funcPr>
                            <m:ctrlPr>
                              <w:rPr>
                                <w:rFonts w:ascii="Cambria Math" w:hAnsi="Cambria Math"/>
                                <w:i/>
                                <w:iCs/>
                              </w:rPr>
                            </m:ctrlPr>
                          </m:funcPr>
                          <m:fName>
                            <m:r>
                              <m:rPr>
                                <m:sty m:val="p"/>
                              </m:rPr>
                              <w:rPr>
                                <w:rFonts w:ascii="Cambria Math" w:hAnsi="Cambria Math"/>
                              </w:rPr>
                              <m:t>cos</m:t>
                            </m:r>
                          </m:fName>
                          <m:e>
                            <m:d>
                              <m:dPr>
                                <m:begChr m:val="["/>
                                <m:endChr m:val="]"/>
                                <m:ctrlPr>
                                  <w:rPr>
                                    <w:rFonts w:ascii="Cambria Math" w:hAnsi="Cambria Math"/>
                                    <w:i/>
                                    <w:iCs/>
                                  </w:rPr>
                                </m:ctrlPr>
                              </m:dPr>
                              <m:e>
                                <m:r>
                                  <w:rPr>
                                    <w:rFonts w:ascii="Cambria Math" w:hAnsi="Cambria Math"/>
                                  </w:rPr>
                                  <m:t>n∙</m:t>
                                </m:r>
                                <m:d>
                                  <m:dPr>
                                    <m:ctrlPr>
                                      <w:rPr>
                                        <w:rFonts w:ascii="Cambria Math" w:hAnsi="Cambria Math"/>
                                        <w:i/>
                                        <w:iCs/>
                                      </w:rPr>
                                    </m:ctrlPr>
                                  </m:dPr>
                                  <m:e>
                                    <m:r>
                                      <w:rPr>
                                        <w:rFonts w:ascii="Cambria Math" w:hAnsi="Cambria Math"/>
                                      </w:rPr>
                                      <m:t>t+</m:t>
                                    </m:r>
                                    <m:f>
                                      <m:fPr>
                                        <m:ctrlPr>
                                          <w:rPr>
                                            <w:rFonts w:ascii="Cambria Math" w:hAnsi="Cambria Math"/>
                                            <w:i/>
                                            <w:iCs/>
                                          </w:rPr>
                                        </m:ctrlPr>
                                      </m:fPr>
                                      <m:num>
                                        <m:r>
                                          <w:rPr>
                                            <w:rFonts w:ascii="Cambria Math" w:hAnsi="Cambria Math"/>
                                          </w:rPr>
                                          <m:t>3π</m:t>
                                        </m:r>
                                      </m:num>
                                      <m:den>
                                        <m:r>
                                          <w:rPr>
                                            <w:rFonts w:ascii="Cambria Math" w:hAnsi="Cambria Math"/>
                                          </w:rPr>
                                          <m:t>2n</m:t>
                                        </m:r>
                                      </m:den>
                                    </m:f>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2</m:t>
                                        </m:r>
                                      </m:sub>
                                    </m:sSub>
                                  </m:e>
                                </m:d>
                              </m:e>
                            </m:d>
                          </m:e>
                        </m:func>
                      </m:e>
                      <m:e>
                        <m:r>
                          <w:rPr>
                            <w:rFonts w:ascii="Cambria Math" w:hAnsi="Cambria Math"/>
                          </w:rPr>
                          <m:t>t∈</m:t>
                        </m:r>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d</m:t>
                                    </m:r>
                                  </m:e>
                                  <m:sub>
                                    <m:r>
                                      <w:rPr>
                                        <w:rFonts w:ascii="Cambria Math" w:hAnsi="Cambria Math"/>
                                      </w:rPr>
                                      <m:t>0</m:t>
                                    </m:r>
                                  </m:sub>
                                </m:sSub>
                              </m:num>
                              <m:den>
                                <m:sSub>
                                  <m:sSubPr>
                                    <m:ctrlPr>
                                      <w:rPr>
                                        <w:rFonts w:ascii="Cambria Math" w:hAnsi="Cambria Math"/>
                                        <w:i/>
                                        <w:iCs/>
                                      </w:rPr>
                                    </m:ctrlPr>
                                  </m:sSubPr>
                                  <m:e>
                                    <m:r>
                                      <w:rPr>
                                        <w:rFonts w:ascii="Cambria Math" w:hAnsi="Cambria Math"/>
                                      </w:rPr>
                                      <m:t>v</m:t>
                                    </m:r>
                                  </m:e>
                                  <m:sub>
                                    <m:r>
                                      <w:rPr>
                                        <w:rFonts w:ascii="Cambria Math" w:hAnsi="Cambria Math"/>
                                      </w:rPr>
                                      <m:t>h</m:t>
                                    </m:r>
                                  </m:sub>
                                </m:sSub>
                              </m:den>
                            </m:f>
                            <m:r>
                              <w:rPr>
                                <w:rFonts w:ascii="Cambria Math" w:hAnsi="Cambria Math"/>
                              </w:rPr>
                              <m:t>,</m:t>
                            </m:r>
                            <m:d>
                              <m:dPr>
                                <m:beg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2</m:t>
                                    </m:r>
                                  </m:sub>
                                </m:sSub>
                              </m:e>
                            </m:d>
                          </m:e>
                        </m:d>
                      </m:e>
                    </m:mr>
                    <m:mr>
                      <m:e>
                        <m:sSub>
                          <m:sSubPr>
                            <m:ctrlPr>
                              <w:rPr>
                                <w:rFonts w:ascii="Cambria Math" w:hAnsi="Cambria Math"/>
                                <w:i/>
                                <w:iCs/>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cos</m:t>
                        </m:r>
                        <m:r>
                          <w:rPr>
                            <w:rFonts w:ascii="Cambria Math" w:hAnsi="Cambria Math"/>
                          </w:rPr>
                          <m:t>⁡</m:t>
                        </m:r>
                        <m:d>
                          <m:dPr>
                            <m:begChr m:val="["/>
                            <m:endChr m:val="]"/>
                            <m:ctrlPr>
                              <w:rPr>
                                <w:rFonts w:ascii="Cambria Math" w:hAnsi="Cambria Math"/>
                                <w:i/>
                                <w:iCs/>
                              </w:rPr>
                            </m:ctrlPr>
                          </m:dPr>
                          <m:e>
                            <m:r>
                              <w:rPr>
                                <w:rFonts w:ascii="Cambria Math" w:hAnsi="Cambria Math"/>
                              </w:rPr>
                              <m:t>m∙</m:t>
                            </m:r>
                            <m:d>
                              <m:dPr>
                                <m:ctrlPr>
                                  <w:rPr>
                                    <w:rFonts w:ascii="Cambria Math" w:hAnsi="Cambria Math"/>
                                    <w:i/>
                                    <w:iCs/>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3</m:t>
                                    </m:r>
                                  </m:sub>
                                </m:sSub>
                              </m:e>
                            </m:d>
                          </m:e>
                        </m:d>
                      </m:e>
                      <m:e>
                        <m:r>
                          <w:rPr>
                            <w:rFonts w:ascii="Cambria Math" w:hAnsi="Cambria Math"/>
                          </w:rPr>
                          <m:t>t∈</m:t>
                        </m:r>
                        <m:d>
                          <m:dPr>
                            <m:begChr m:val="["/>
                            <m:endChr m:val=""/>
                            <m:ctrlPr>
                              <w:rPr>
                                <w:rFonts w:ascii="Cambria Math" w:hAnsi="Cambria Math"/>
                                <w:i/>
                                <w:iCs/>
                              </w:rPr>
                            </m:ctrlPr>
                          </m:dPr>
                          <m:e>
                            <m:d>
                              <m:dPr>
                                <m:beg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3</m:t>
                                    </m:r>
                                  </m:sub>
                                </m:sSub>
                              </m:e>
                            </m:d>
                          </m:e>
                        </m:d>
                      </m:e>
                    </m:mr>
                    <m:mr>
                      <m:e>
                        <m:sSub>
                          <m:sSubPr>
                            <m:ctrlPr>
                              <w:rPr>
                                <w:rFonts w:ascii="Cambria Math" w:hAnsi="Cambria Math"/>
                                <w:i/>
                                <w:iCs/>
                              </w:rPr>
                            </m:ctrlPr>
                          </m:sSubPr>
                          <m:e>
                            <m:r>
                              <w:rPr>
                                <w:rFonts w:ascii="Cambria Math" w:hAnsi="Cambria Math"/>
                              </w:rPr>
                              <m:t>v</m:t>
                            </m:r>
                          </m:e>
                          <m:sub>
                            <m:r>
                              <w:rPr>
                                <w:rFonts w:ascii="Cambria Math" w:hAnsi="Cambria Math"/>
                              </w:rPr>
                              <m:t>c</m:t>
                            </m:r>
                          </m:sub>
                        </m:sSub>
                      </m:e>
                      <m:e>
                        <m:r>
                          <w:rPr>
                            <w:rFonts w:ascii="Cambria Math" w:hAnsi="Cambria Math"/>
                          </w:rPr>
                          <m:t>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3</m:t>
                                </m:r>
                              </m:sub>
                            </m:sSub>
                            <m:r>
                              <w:rPr>
                                <w:rFonts w:ascii="Cambria Math" w:hAnsi="Cambria Math"/>
                              </w:rPr>
                              <m:t>,</m:t>
                            </m:r>
                            <m:d>
                              <m:dPr>
                                <m:begChr m:val=""/>
                                <m:ctrlPr>
                                  <w:rPr>
                                    <w:rFonts w:ascii="Cambria Math" w:hAnsi="Cambria Math"/>
                                    <w:i/>
                                    <w:iCs/>
                                  </w:rPr>
                                </m:ctrlPr>
                              </m:dPr>
                              <m:e>
                                <m:r>
                                  <w:rPr>
                                    <w:rFonts w:ascii="Cambria Math" w:hAnsi="Cambria Math"/>
                                  </w:rPr>
                                  <m:t>+∞</m:t>
                                </m:r>
                              </m:e>
                            </m:d>
                          </m:e>
                        </m:d>
                      </m:e>
                    </m:mr>
                  </m:m>
                </m:e>
              </m:mr>
            </m:m>
          </m:e>
        </m:d>
      </m:oMath>
      <w:r w:rsidRPr="003048A5">
        <w:rPr>
          <w:iCs/>
        </w:rPr>
        <w:tab/>
      </w:r>
      <w:r w:rsidRPr="003048A5">
        <w:rPr>
          <w:iCs/>
        </w:rPr>
        <w:tab/>
      </w:r>
      <w:r w:rsidRPr="003048A5">
        <w:rPr>
          <w:iCs/>
        </w:rPr>
        <w:tab/>
      </w:r>
      <w:r w:rsidR="00CB3ADA" w:rsidRPr="003048A5">
        <w:rPr>
          <w:iCs/>
        </w:rPr>
        <w:t>(4)</w:t>
      </w:r>
      <w:r w:rsidRPr="003048A5">
        <w:rPr>
          <w:iCs/>
        </w:rPr>
        <w:t xml:space="preserve">   </w:t>
      </w:r>
    </w:p>
    <w:p w14:paraId="136E96AE" w14:textId="77777777" w:rsidR="009456A7" w:rsidRPr="003048A5" w:rsidRDefault="009456A7" w:rsidP="009456A7">
      <w:pPr>
        <w:spacing w:before="120" w:after="120"/>
      </w:pPr>
      <w:proofErr w:type="gramStart"/>
      <w:r w:rsidRPr="003048A5">
        <w:rPr>
          <w:iCs/>
        </w:rPr>
        <w:t>and</w:t>
      </w:r>
      <w:proofErr w:type="gramEnd"/>
      <w:r w:rsidRPr="003048A5">
        <w:rPr>
          <w:iCs/>
        </w:rPr>
        <w:t xml:space="preserve"> </w:t>
      </w:r>
      <m:oMath>
        <m:r>
          <w:rPr>
            <w:rFonts w:ascii="Cambria Math" w:hAnsi="Cambria Math"/>
          </w:rPr>
          <m:t>n</m:t>
        </m:r>
      </m:oMath>
      <w:r w:rsidRPr="003048A5">
        <w:rPr>
          <w:iCs/>
        </w:rPr>
        <w:t xml:space="preserve"> (&gt;0) is chosen as the maximum that satisfies:</w:t>
      </w:r>
    </w:p>
    <w:p w14:paraId="07A17402" w14:textId="4D2E26A5" w:rsidR="004B4442" w:rsidRPr="003048A5" w:rsidRDefault="0044134D" w:rsidP="009456A7">
      <w:pPr>
        <w:contextualSpacing/>
        <w:mirrorIndents/>
        <w:jc w:val="right"/>
        <w:rPr>
          <w:iCs/>
        </w:rPr>
      </w:pPr>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m>
                    <m:mPr>
                      <m:mcs>
                        <m:mc>
                          <m:mcPr>
                            <m:count m:val="1"/>
                            <m:mcJc m:val="center"/>
                          </m:mcPr>
                        </m:mc>
                      </m:mcs>
                      <m:ctrlPr>
                        <w:rPr>
                          <w:rFonts w:ascii="Cambria Math" w:hAnsi="Cambria Math"/>
                          <w:i/>
                          <w:iCs/>
                        </w:rPr>
                      </m:ctrlPr>
                    </m:mPr>
                    <m:mr>
                      <m:e>
                        <m:r>
                          <w:rPr>
                            <w:rFonts w:ascii="Cambria Math" w:hAnsi="Cambria Math"/>
                          </w:rPr>
                          <m:t>|n∙</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max</m:t>
                            </m:r>
                          </m:sub>
                        </m:sSub>
                      </m:e>
                    </m:mr>
                    <m:mr>
                      <m:e>
                        <m:r>
                          <w:rPr>
                            <w:rFonts w:ascii="Cambria Math" w:hAnsi="Cambria Math"/>
                          </w:rPr>
                          <m:t>|n∙</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max</m:t>
                            </m:r>
                          </m:sub>
                        </m:sSub>
                      </m:e>
                    </m:mr>
                  </m:m>
                </m:e>
              </m:mr>
              <m:mr>
                <m:e>
                  <m:m>
                    <m:mPr>
                      <m:mcs>
                        <m:mc>
                          <m:mcPr>
                            <m:count m:val="1"/>
                            <m:mcJc m:val="center"/>
                          </m:mcPr>
                        </m:mc>
                      </m:mcs>
                      <m:ctrlPr>
                        <w:rPr>
                          <w:rFonts w:ascii="Cambria Math" w:hAnsi="Cambria Math"/>
                          <w:i/>
                        </w:rPr>
                      </m:ctrlPr>
                    </m:mPr>
                    <m:mr>
                      <m:e>
                        <m:sSup>
                          <m:sSupPr>
                            <m:ctrlPr>
                              <w:rPr>
                                <w:rFonts w:ascii="Cambria Math" w:hAnsi="Cambria Math"/>
                                <w:i/>
                                <w:iCs/>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iCs/>
                              </w:rPr>
                            </m:ctrlPr>
                          </m:sSubPr>
                          <m:e>
                            <m:r>
                              <w:rPr>
                                <w:rFonts w:ascii="Cambria Math" w:hAnsi="Cambria Math"/>
                              </w:rPr>
                              <m:t>jerk</m:t>
                            </m:r>
                          </m:e>
                          <m:sub>
                            <m:r>
                              <w:rPr>
                                <w:rFonts w:ascii="Cambria Math" w:hAnsi="Cambria Math"/>
                              </w:rPr>
                              <m:t>max</m:t>
                            </m:r>
                          </m:sub>
                        </m:sSub>
                      </m:e>
                    </m:mr>
                    <m:mr>
                      <m:e>
                        <m:r>
                          <w:rPr>
                            <w:rFonts w:ascii="Cambria Math" w:hAnsi="Cambria Math"/>
                          </w:rPr>
                          <m:t>n≥</m:t>
                        </m:r>
                        <m:d>
                          <m:dPr>
                            <m:ctrlPr>
                              <w:rPr>
                                <w:rFonts w:ascii="Cambria Math" w:hAnsi="Cambria Math"/>
                                <w:i/>
                                <w:iCs/>
                              </w:rPr>
                            </m:ctrlPr>
                          </m:dPr>
                          <m:e>
                            <m:f>
                              <m:fPr>
                                <m:ctrlPr>
                                  <w:rPr>
                                    <w:rFonts w:ascii="Cambria Math" w:hAnsi="Cambria Math"/>
                                    <w:i/>
                                    <w:iCs/>
                                  </w:rPr>
                                </m:ctrlPr>
                              </m:fPr>
                              <m:num>
                                <m:r>
                                  <w:rPr>
                                    <w:rFonts w:ascii="Cambria Math" w:hAnsi="Cambria Math"/>
                                  </w:rPr>
                                  <m:t>π</m:t>
                                </m:r>
                              </m:num>
                              <m:den>
                                <m:r>
                                  <w:rPr>
                                    <w:rFonts w:ascii="Cambria Math" w:hAnsi="Cambria Math"/>
                                  </w:rPr>
                                  <m:t>2</m:t>
                                </m:r>
                              </m:den>
                            </m:f>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d</m:t>
                                </m:r>
                              </m:e>
                              <m:sub>
                                <m:r>
                                  <w:rPr>
                                    <w:rFonts w:ascii="Cambria Math" w:hAnsi="Cambria Math"/>
                                  </w:rPr>
                                  <m:t>0</m:t>
                                </m:r>
                              </m:sub>
                            </m:sSub>
                          </m:den>
                        </m:f>
                      </m:e>
                    </m:mr>
                  </m:m>
                </m:e>
              </m:mr>
            </m:m>
          </m:e>
        </m:d>
      </m:oMath>
      <w:r w:rsidR="009456A7" w:rsidRPr="003048A5">
        <w:rPr>
          <w:iCs/>
        </w:rPr>
        <w:tab/>
      </w:r>
      <w:r w:rsidR="009456A7" w:rsidRPr="003048A5">
        <w:rPr>
          <w:iCs/>
        </w:rPr>
        <w:tab/>
      </w:r>
      <w:r w:rsidR="009456A7" w:rsidRPr="003048A5">
        <w:rPr>
          <w:iCs/>
        </w:rPr>
        <w:tab/>
      </w:r>
      <w:r w:rsidR="009456A7" w:rsidRPr="003048A5">
        <w:rPr>
          <w:iCs/>
        </w:rPr>
        <w:tab/>
      </w:r>
      <w:r w:rsidR="009456A7" w:rsidRPr="003048A5">
        <w:rPr>
          <w:iCs/>
        </w:rPr>
        <w:tab/>
      </w:r>
      <w:r w:rsidR="009456A7" w:rsidRPr="003048A5">
        <w:rPr>
          <w:iCs/>
        </w:rPr>
        <w:tab/>
      </w:r>
      <w:r w:rsidR="009456A7" w:rsidRPr="003048A5">
        <w:rPr>
          <w:iCs/>
        </w:rPr>
        <w:tab/>
      </w:r>
      <w:r w:rsidR="00CB3ADA" w:rsidRPr="003048A5">
        <w:rPr>
          <w:iCs/>
        </w:rPr>
        <w:t>(5)</w:t>
      </w:r>
    </w:p>
    <w:p w14:paraId="16A64E0D" w14:textId="77777777" w:rsidR="004B4442" w:rsidRPr="003048A5" w:rsidRDefault="004B4442" w:rsidP="009456A7">
      <w:pPr>
        <w:contextualSpacing/>
        <w:mirrorIndents/>
        <w:jc w:val="right"/>
        <w:rPr>
          <w:iCs/>
        </w:rPr>
      </w:pPr>
    </w:p>
    <w:p w14:paraId="136E96B0" w14:textId="77777777" w:rsidR="009456A7" w:rsidRPr="003048A5" w:rsidRDefault="009456A7" w:rsidP="009456A7">
      <w:pPr>
        <w:spacing w:before="120" w:after="120"/>
      </w:pPr>
      <w:proofErr w:type="gramStart"/>
      <w:r w:rsidRPr="003048A5">
        <w:t>and</w:t>
      </w:r>
      <w:proofErr w:type="gramEnd"/>
      <w:r w:rsidRPr="003048A5">
        <w:t>,</w:t>
      </w:r>
    </w:p>
    <w:p w14:paraId="2770D63A" w14:textId="2222FA22" w:rsidR="004B4442" w:rsidRPr="003048A5" w:rsidRDefault="009456A7" w:rsidP="009456A7">
      <w:pPr>
        <w:jc w:val="right"/>
      </w:pPr>
      <m:oMath>
        <m:r>
          <w:rPr>
            <w:rFonts w:ascii="Cambria Math" w:hAnsi="Cambria Math"/>
          </w:rPr>
          <m:t>m=</m:t>
        </m:r>
        <m:f>
          <m:fPr>
            <m:ctrlPr>
              <w:rPr>
                <w:rFonts w:ascii="Cambria Math" w:hAnsi="Cambria Math"/>
                <w:i/>
              </w:rPr>
            </m:ctrlPr>
          </m:fPr>
          <m:num>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n</m:t>
                        </m:r>
                      </m:e>
                    </m:d>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h</m:t>
                            </m:r>
                          </m:sub>
                        </m:sSub>
                      </m:den>
                    </m:f>
                    <m:r>
                      <w:rPr>
                        <w:rFonts w:ascii="Cambria Math" w:hAnsi="Cambria Math"/>
                      </w:rPr>
                      <m:t>∙n</m:t>
                    </m:r>
                  </m:e>
                </m:d>
              </m:e>
            </m:rad>
          </m:num>
          <m:den>
            <m:r>
              <w:rPr>
                <w:rFonts w:ascii="Cambria Math" w:hAnsi="Cambria Math"/>
              </w:rPr>
              <m:t>2</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h</m:t>
                        </m:r>
                      </m:sub>
                    </m:sSub>
                  </m:den>
                </m:f>
                <m:r>
                  <w:rPr>
                    <w:rFonts w:ascii="Cambria Math" w:hAnsi="Cambria Math"/>
                  </w:rPr>
                  <m:t>∙n</m:t>
                </m:r>
              </m:e>
            </m:d>
          </m:den>
        </m:f>
      </m:oMath>
      <w:r w:rsidR="00D00AFA" w:rsidRPr="003048A5">
        <w:tab/>
      </w:r>
      <w:r w:rsidR="00D00AFA" w:rsidRPr="003048A5">
        <w:tab/>
      </w:r>
      <w:r w:rsidR="00D00AFA" w:rsidRPr="003048A5">
        <w:tab/>
      </w:r>
      <w:r w:rsidR="00D00AFA" w:rsidRPr="003048A5">
        <w:tab/>
      </w:r>
      <w:r w:rsidR="00D00AFA" w:rsidRPr="003048A5">
        <w:tab/>
      </w:r>
      <w:r w:rsidR="00D00AFA" w:rsidRPr="003048A5">
        <w:tab/>
      </w:r>
      <w:r w:rsidR="00FE2F6A" w:rsidRPr="003048A5">
        <w:t>(6)</w:t>
      </w:r>
    </w:p>
    <w:p w14:paraId="136E96B2" w14:textId="77777777" w:rsidR="009456A7" w:rsidRPr="003048A5" w:rsidRDefault="009456A7" w:rsidP="009456A7">
      <w:pPr>
        <w:spacing w:before="120" w:after="0"/>
        <w:contextualSpacing/>
        <w:mirrorIndents/>
      </w:pPr>
      <w:r w:rsidRPr="003048A5">
        <w:t xml:space="preserve">where </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oMath>
      <w:r w:rsidRPr="003048A5">
        <w:t xml:space="preserve">; </w:t>
      </w:r>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num>
          <m:den>
            <m:sSup>
              <m:sSupPr>
                <m:ctrlPr>
                  <w:rPr>
                    <w:rFonts w:ascii="Cambria Math" w:hAnsi="Cambria Math"/>
                    <w:i/>
                  </w:rPr>
                </m:ctrlPr>
              </m:sSupPr>
              <m:e>
                <m:r>
                  <w:rPr>
                    <w:rFonts w:ascii="Cambria Math" w:hAnsi="Cambria Math"/>
                  </w:rPr>
                  <m:t>t</m:t>
                </m:r>
              </m:e>
              <m:sup>
                <m:r>
                  <w:rPr>
                    <w:rFonts w:ascii="Cambria Math" w:hAnsi="Cambria Math"/>
                  </w:rPr>
                  <m:t>arr</m:t>
                </m:r>
              </m:sup>
            </m:sSup>
          </m:den>
        </m:f>
      </m:oMath>
      <w:r w:rsidRPr="003048A5">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type m:val="lin"/>
            <m:ctrlPr>
              <w:rPr>
                <w:rFonts w:ascii="Cambria Math" w:hAnsi="Cambria Math"/>
                <w:i/>
              </w:rPr>
            </m:ctrlPr>
          </m:fPr>
          <m:num>
            <m:r>
              <w:rPr>
                <w:rFonts w:ascii="Cambria Math" w:hAnsi="Cambria Math"/>
              </w:rPr>
              <m:t>π</m:t>
            </m:r>
          </m:num>
          <m:den>
            <m:r>
              <w:rPr>
                <w:rFonts w:ascii="Cambria Math" w:hAnsi="Cambria Math"/>
              </w:rPr>
              <m:t>2m</m:t>
            </m:r>
          </m:den>
        </m:f>
        <m:r>
          <w:rPr>
            <w:rFonts w:ascii="Cambria Math" w:hAnsi="Cambria Math"/>
          </w:rPr>
          <m:t>+</m:t>
        </m:r>
        <m:f>
          <m:fPr>
            <m:type m:val="lin"/>
            <m:ctrlPr>
              <w:rPr>
                <w:rFonts w:ascii="Cambria Math" w:hAnsi="Cambria Math"/>
                <w:i/>
              </w:rPr>
            </m:ctrlPr>
          </m:fPr>
          <m:num>
            <m:r>
              <w:rPr>
                <w:rFonts w:ascii="Cambria Math" w:hAnsi="Cambria Math"/>
              </w:rPr>
              <m:t>π</m:t>
            </m:r>
          </m:num>
          <m:den>
            <m:r>
              <w:rPr>
                <w:rFonts w:ascii="Cambria Math" w:hAnsi="Cambria Math"/>
              </w:rPr>
              <m:t>2n</m:t>
            </m:r>
          </m:den>
        </m:f>
      </m:oMath>
      <w:r w:rsidRPr="003048A5">
        <w:t xml:space="preserve">; </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h</m:t>
                </m:r>
              </m:sub>
            </m:sSub>
          </m:den>
        </m:f>
        <m:r>
          <w:rPr>
            <w:rFonts w:ascii="Cambria Math" w:hAnsi="Cambria Math"/>
          </w:rPr>
          <m:t>+</m:t>
        </m:r>
        <m:f>
          <m:fPr>
            <m:type m:val="lin"/>
            <m:ctrlPr>
              <w:rPr>
                <w:rFonts w:ascii="Cambria Math" w:hAnsi="Cambria Math"/>
                <w:i/>
              </w:rPr>
            </m:ctrlPr>
          </m:fPr>
          <m:num>
            <m:r>
              <w:rPr>
                <w:rFonts w:ascii="Cambria Math" w:hAnsi="Cambria Math"/>
              </w:rPr>
              <m:t>π</m:t>
            </m:r>
          </m:num>
          <m:den>
            <m:r>
              <w:rPr>
                <w:rFonts w:ascii="Cambria Math" w:hAnsi="Cambria Math"/>
              </w:rPr>
              <m:t>2n</m:t>
            </m:r>
          </m:den>
        </m:f>
      </m:oMath>
      <w:r w:rsidRPr="003048A5">
        <w:t xml:space="preserve">; </w:t>
      </w:r>
      <m:oMath>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num>
          <m:den>
            <m:sSub>
              <m:sSubPr>
                <m:ctrlPr>
                  <w:rPr>
                    <w:rFonts w:ascii="Cambria Math" w:hAnsi="Cambria Math"/>
                    <w:i/>
                  </w:rPr>
                </m:ctrlPr>
              </m:sSubPr>
              <m:e>
                <m:r>
                  <w:rPr>
                    <w:rFonts w:ascii="Cambria Math" w:hAnsi="Cambria Math"/>
                  </w:rPr>
                  <m:t>v</m:t>
                </m:r>
              </m:e>
              <m:sub>
                <m:r>
                  <w:rPr>
                    <w:rFonts w:ascii="Cambria Math" w:hAnsi="Cambria Math"/>
                  </w:rPr>
                  <m:t>h</m:t>
                </m:r>
              </m:sub>
            </m:sSub>
          </m:den>
        </m:f>
        <m:r>
          <w:rPr>
            <w:rFonts w:ascii="Cambria Math" w:hAnsi="Cambria Math"/>
          </w:rPr>
          <m:t>+</m:t>
        </m:r>
        <m:f>
          <m:fPr>
            <m:type m:val="lin"/>
            <m:ctrlPr>
              <w:rPr>
                <w:rFonts w:ascii="Cambria Math" w:hAnsi="Cambria Math"/>
                <w:i/>
              </w:rPr>
            </m:ctrlPr>
          </m:fPr>
          <m:num>
            <m:r>
              <w:rPr>
                <w:rFonts w:ascii="Cambria Math" w:hAnsi="Cambria Math"/>
              </w:rPr>
              <m:t>π</m:t>
            </m:r>
          </m:num>
          <m:den>
            <m:r>
              <w:rPr>
                <w:rFonts w:ascii="Cambria Math" w:hAnsi="Cambria Math"/>
              </w:rPr>
              <m:t>2m</m:t>
            </m:r>
          </m:den>
        </m:f>
        <m:r>
          <w:rPr>
            <w:rFonts w:ascii="Cambria Math" w:hAnsi="Cambria Math"/>
          </w:rPr>
          <m:t>+</m:t>
        </m:r>
        <m:f>
          <m:fPr>
            <m:type m:val="lin"/>
            <m:ctrlPr>
              <w:rPr>
                <w:rFonts w:ascii="Cambria Math" w:hAnsi="Cambria Math"/>
                <w:i/>
              </w:rPr>
            </m:ctrlPr>
          </m:fPr>
          <m:num>
            <m:r>
              <w:rPr>
                <w:rFonts w:ascii="Cambria Math" w:hAnsi="Cambria Math"/>
              </w:rPr>
              <m:t>π</m:t>
            </m:r>
          </m:num>
          <m:den>
            <m:r>
              <w:rPr>
                <w:rFonts w:ascii="Cambria Math" w:hAnsi="Cambria Math"/>
              </w:rPr>
              <m:t>2n</m:t>
            </m:r>
          </m:den>
        </m:f>
      </m:oMath>
      <w:r w:rsidRPr="003048A5">
        <w:t xml:space="preserve">; </w:t>
      </w:r>
      <m:oMath>
        <m:sSub>
          <m:sSubPr>
            <m:ctrlPr>
              <w:rPr>
                <w:rFonts w:ascii="Cambria Math" w:hAnsi="Cambria Math"/>
                <w:i/>
                <w:iCs/>
              </w:rPr>
            </m:ctrlPr>
          </m:sSubPr>
          <m:e>
            <m:r>
              <w:rPr>
                <w:rFonts w:ascii="Cambria Math" w:hAnsi="Cambria Math"/>
              </w:rPr>
              <m:t>a</m:t>
            </m:r>
          </m:e>
          <m:sub>
            <m:r>
              <w:rPr>
                <w:rFonts w:ascii="Cambria Math" w:hAnsi="Cambria Math"/>
              </w:rPr>
              <m:t>max</m:t>
            </m:r>
          </m:sub>
        </m:sSub>
      </m:oMath>
      <w:r w:rsidRPr="003048A5">
        <w:rPr>
          <w:iCs/>
        </w:rPr>
        <w:t xml:space="preserve"> and </w:t>
      </w:r>
      <m:oMath>
        <m:sSub>
          <m:sSubPr>
            <m:ctrlPr>
              <w:rPr>
                <w:rFonts w:ascii="Cambria Math" w:hAnsi="Cambria Math"/>
                <w:i/>
                <w:iCs/>
              </w:rPr>
            </m:ctrlPr>
          </m:sSubPr>
          <m:e>
            <m:r>
              <w:rPr>
                <w:rFonts w:ascii="Cambria Math" w:hAnsi="Cambria Math"/>
              </w:rPr>
              <m:t>d</m:t>
            </m:r>
          </m:e>
          <m:sub>
            <m:r>
              <w:rPr>
                <w:rFonts w:ascii="Cambria Math" w:hAnsi="Cambria Math"/>
              </w:rPr>
              <m:t>max</m:t>
            </m:r>
          </m:sub>
        </m:sSub>
      </m:oMath>
      <w:r w:rsidRPr="003048A5">
        <w:rPr>
          <w:iCs/>
        </w:rPr>
        <w:t xml:space="preserve"> are the maximum acceleration and deceleration, respectively; </w:t>
      </w:r>
      <m:oMath>
        <m:sSub>
          <m:sSubPr>
            <m:ctrlPr>
              <w:rPr>
                <w:rFonts w:ascii="Cambria Math" w:hAnsi="Cambria Math"/>
                <w:i/>
                <w:iCs/>
              </w:rPr>
            </m:ctrlPr>
          </m:sSubPr>
          <m:e>
            <m:r>
              <w:rPr>
                <w:rFonts w:ascii="Cambria Math" w:hAnsi="Cambria Math"/>
              </w:rPr>
              <m:t>jerk</m:t>
            </m:r>
          </m:e>
          <m:sub>
            <m:r>
              <w:rPr>
                <w:rFonts w:ascii="Cambria Math" w:hAnsi="Cambria Math"/>
              </w:rPr>
              <m:t>max</m:t>
            </m:r>
          </m:sub>
        </m:sSub>
      </m:oMath>
      <w:r w:rsidRPr="003048A5">
        <w:rPr>
          <w:iCs/>
        </w:rPr>
        <w:t xml:space="preserve"> is the maximum jerk whose value can be chosen as recommended in [Yi and Chung, 2001]; </w:t>
      </w:r>
      <w:r w:rsidRPr="003048A5">
        <w:t xml:space="preserve">The parameters </w:t>
      </w:r>
      <m:oMath>
        <m:r>
          <w:rPr>
            <w:rFonts w:ascii="Cambria Math" w:hAnsi="Cambria Math"/>
          </w:rPr>
          <m:t>m</m:t>
        </m:r>
      </m:oMath>
      <w:r w:rsidRPr="003048A5">
        <w:t xml:space="preserve"> and </w:t>
      </w:r>
      <m:oMath>
        <m:r>
          <w:rPr>
            <w:rFonts w:ascii="Cambria Math" w:hAnsi="Cambria Math"/>
          </w:rPr>
          <m:t>n</m:t>
        </m:r>
      </m:oMath>
      <w:r w:rsidRPr="003048A5">
        <w:t xml:space="preserve"> define the family of trigonometric functions, whose values control the rate of change in acceleration and deceleration profiles. In addition, the parameters </w:t>
      </w:r>
      <m:oMath>
        <m:r>
          <w:rPr>
            <w:rFonts w:ascii="Cambria Math" w:hAnsi="Cambria Math"/>
          </w:rPr>
          <m:t>m</m:t>
        </m:r>
      </m:oMath>
      <w:r w:rsidRPr="003048A5">
        <w:t xml:space="preserve"> and </w:t>
      </w:r>
      <m:oMath>
        <m:r>
          <w:rPr>
            <w:rFonts w:ascii="Cambria Math" w:hAnsi="Cambria Math"/>
          </w:rPr>
          <m:t>n</m:t>
        </m:r>
      </m:oMath>
      <w:r w:rsidRPr="003048A5">
        <w:t xml:space="preserve"> are coupled in order to guarantee the smoothness of entire speed profile (especially at those break points) and the area under the curve being the distance to the stop-bar</w:t>
      </w:r>
      <w:proofErr w:type="gramStart"/>
      <w:r w:rsidRPr="003048A5">
        <w:t xml:space="preserve">, </w:t>
      </w:r>
      <w:proofErr w:type="gramEnd"/>
      <m:oMath>
        <m:sSub>
          <m:sSubPr>
            <m:ctrlPr>
              <w:rPr>
                <w:rFonts w:ascii="Cambria Math" w:hAnsi="Cambria Math"/>
                <w:i/>
              </w:rPr>
            </m:ctrlPr>
          </m:sSubPr>
          <m:e>
            <m:r>
              <w:rPr>
                <w:rFonts w:ascii="Cambria Math" w:hAnsi="Cambria Math"/>
              </w:rPr>
              <m:t>d</m:t>
            </m:r>
          </m:e>
          <m:sub>
            <m:r>
              <w:rPr>
                <w:rFonts w:ascii="Cambria Math" w:hAnsi="Cambria Math"/>
              </w:rPr>
              <m:t>0</m:t>
            </m:r>
          </m:sub>
        </m:sSub>
      </m:oMath>
      <w:r w:rsidRPr="003048A5">
        <w:t>.</w:t>
      </w:r>
    </w:p>
    <w:p w14:paraId="136E96B3" w14:textId="167CCF6C" w:rsidR="009456A7" w:rsidRPr="003048A5" w:rsidRDefault="009456A7" w:rsidP="009456A7">
      <w:pPr>
        <w:pStyle w:val="Text"/>
        <w:spacing w:after="120" w:line="240" w:lineRule="auto"/>
        <w:ind w:firstLine="0"/>
        <w:rPr>
          <w:rFonts w:ascii="Calibri" w:eastAsiaTheme="minorEastAsia" w:hAnsi="Calibri"/>
          <w:sz w:val="24"/>
          <w:szCs w:val="24"/>
        </w:rPr>
      </w:pPr>
      <w:r w:rsidRPr="003048A5">
        <w:rPr>
          <w:rFonts w:ascii="Calibri" w:eastAsiaTheme="minorEastAsia" w:hAnsi="Calibri"/>
          <w:sz w:val="24"/>
          <w:szCs w:val="24"/>
        </w:rPr>
        <w:t>Ac</w:t>
      </w:r>
      <w:r w:rsidR="00486327" w:rsidRPr="003048A5">
        <w:rPr>
          <w:rFonts w:ascii="Calibri" w:eastAsiaTheme="minorEastAsia" w:hAnsi="Calibri"/>
          <w:sz w:val="24"/>
          <w:szCs w:val="24"/>
        </w:rPr>
        <w:t xml:space="preserve">cording to the Equation Set </w:t>
      </w:r>
      <w:r w:rsidR="00CB3ADA" w:rsidRPr="003048A5">
        <w:rPr>
          <w:rFonts w:ascii="Calibri" w:eastAsiaTheme="minorEastAsia" w:hAnsi="Calibri"/>
          <w:sz w:val="24"/>
          <w:szCs w:val="24"/>
        </w:rPr>
        <w:t>4</w:t>
      </w:r>
      <w:proofErr w:type="gramStart"/>
      <w:r w:rsidRPr="003048A5">
        <w:rPr>
          <w:rFonts w:ascii="Calibri" w:eastAsiaTheme="minorEastAsia" w:hAnsi="Calibri"/>
          <w:sz w:val="24"/>
          <w:szCs w:val="24"/>
        </w:rPr>
        <w:t>,  the</w:t>
      </w:r>
      <w:proofErr w:type="gramEnd"/>
      <w:r w:rsidRPr="003048A5">
        <w:rPr>
          <w:rFonts w:ascii="Calibri" w:eastAsiaTheme="minorEastAsia" w:hAnsi="Calibri"/>
          <w:sz w:val="24"/>
          <w:szCs w:val="24"/>
        </w:rPr>
        <w:t xml:space="preserve"> earliest time-to-arrival, </w:t>
      </w:r>
      <m:oMath>
        <m:sSup>
          <m:sSupPr>
            <m:ctrlPr>
              <w:rPr>
                <w:rFonts w:ascii="Cambria Math" w:eastAsiaTheme="minorEastAsia" w:hAnsi="Cambria Math"/>
                <w:i/>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e</m:t>
            </m:r>
          </m:sup>
        </m:sSup>
      </m:oMath>
      <w:r w:rsidRPr="003048A5">
        <w:rPr>
          <w:rFonts w:ascii="Calibri" w:eastAsiaTheme="minorEastAsia" w:hAnsi="Calibri"/>
          <w:sz w:val="24"/>
          <w:szCs w:val="24"/>
        </w:rPr>
        <w:t>, can be calculated as</w:t>
      </w:r>
    </w:p>
    <w:p w14:paraId="6B349A81" w14:textId="3B071D1A" w:rsidR="004B4442" w:rsidRPr="003048A5" w:rsidRDefault="0044134D" w:rsidP="00486327">
      <w:pPr>
        <w:pStyle w:val="Text"/>
        <w:keepNext/>
        <w:spacing w:after="120" w:line="240" w:lineRule="auto"/>
        <w:ind w:firstLine="0"/>
        <w:jc w:val="right"/>
        <w:rPr>
          <w:rFonts w:ascii="Calibri" w:eastAsiaTheme="minorEastAsia" w:hAnsi="Calibri"/>
          <w:iCs/>
          <w:sz w:val="24"/>
          <w:szCs w:val="24"/>
        </w:rPr>
      </w:pPr>
      <m:oMath>
        <m:sSup>
          <m:sSupPr>
            <m:ctrlPr>
              <w:rPr>
                <w:rFonts w:ascii="Cambria Math" w:eastAsiaTheme="minorEastAsia" w:hAnsi="Cambria Math"/>
                <w:i/>
                <w:iCs/>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e</m:t>
            </m:r>
          </m:sup>
        </m:sSup>
        <m:r>
          <w:rPr>
            <w:rFonts w:ascii="Cambria Math" w:eastAsiaTheme="minorEastAsia" w:hAnsi="Cambria Math"/>
            <w:sz w:val="24"/>
            <w:szCs w:val="24"/>
          </w:rPr>
          <m:t>=</m:t>
        </m:r>
        <m:f>
          <m:fPr>
            <m:ctrlPr>
              <w:rPr>
                <w:rFonts w:ascii="Cambria Math" w:eastAsiaTheme="minorEastAsia" w:hAnsi="Cambria Math"/>
                <w:i/>
                <w:iCs/>
                <w:sz w:val="24"/>
                <w:szCs w:val="24"/>
              </w:rPr>
            </m:ctrlPr>
          </m:fPr>
          <m:num>
            <m:sSub>
              <m:sSubPr>
                <m:ctrlPr>
                  <w:rPr>
                    <w:rFonts w:ascii="Cambria Math" w:eastAsiaTheme="minorEastAsia" w:hAnsi="Cambria Math"/>
                    <w:i/>
                    <w:iCs/>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0</m:t>
                </m:r>
              </m:sub>
            </m:sSub>
            <m:r>
              <w:rPr>
                <w:rFonts w:ascii="Cambria Math" w:eastAsiaTheme="minorEastAsia" w:hAnsi="Cambria Math"/>
                <w:sz w:val="24"/>
                <w:szCs w:val="24"/>
              </w:rPr>
              <m:t>-</m:t>
            </m:r>
            <m:sSub>
              <m:sSubPr>
                <m:ctrlPr>
                  <w:rPr>
                    <w:rFonts w:ascii="Cambria Math" w:eastAsiaTheme="minorEastAsia" w:hAnsi="Cambria Math"/>
                    <w:i/>
                    <w:iCs/>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c</m:t>
                </m:r>
              </m:sub>
            </m:sSub>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π</m:t>
                </m:r>
              </m:num>
              <m:den>
                <m:r>
                  <w:rPr>
                    <w:rFonts w:ascii="Cambria Math" w:eastAsiaTheme="minorEastAsia" w:hAnsi="Cambria Math"/>
                    <w:sz w:val="24"/>
                    <w:szCs w:val="24"/>
                  </w:rPr>
                  <m:t>2p</m:t>
                </m:r>
              </m:den>
            </m:f>
          </m:num>
          <m:den>
            <m:sSup>
              <m:sSupPr>
                <m:ctrlPr>
                  <w:rPr>
                    <w:rFonts w:ascii="Cambria Math" w:eastAsiaTheme="minorEastAsia" w:hAnsi="Cambria Math"/>
                    <w:i/>
                    <w:iCs/>
                    <w:sz w:val="24"/>
                    <w:szCs w:val="24"/>
                  </w:rPr>
                </m:ctrlPr>
              </m:sSupPr>
              <m:e>
                <m:r>
                  <w:rPr>
                    <w:rFonts w:ascii="Cambria Math" w:eastAsiaTheme="minorEastAsia" w:hAnsi="Cambria Math"/>
                    <w:sz w:val="24"/>
                    <w:szCs w:val="24"/>
                  </w:rPr>
                  <m:t>v</m:t>
                </m:r>
              </m:e>
              <m:sup>
                <m:r>
                  <w:rPr>
                    <w:rFonts w:ascii="Cambria Math" w:eastAsiaTheme="minorEastAsia" w:hAnsi="Cambria Math"/>
                    <w:sz w:val="24"/>
                    <w:szCs w:val="24"/>
                  </w:rPr>
                  <m:t>limit</m:t>
                </m:r>
              </m:sup>
            </m:sSup>
          </m:den>
        </m:f>
        <m:r>
          <w:rPr>
            <w:rFonts w:ascii="Cambria Math" w:eastAsiaTheme="minorEastAsia" w:hAnsi="Cambria Math"/>
            <w:sz w:val="24"/>
            <w:szCs w:val="24"/>
          </w:rPr>
          <m:t>+</m:t>
        </m:r>
        <m:f>
          <m:fPr>
            <m:ctrlPr>
              <w:rPr>
                <w:rFonts w:ascii="Cambria Math" w:eastAsiaTheme="minorEastAsia" w:hAnsi="Cambria Math"/>
                <w:i/>
                <w:iCs/>
                <w:sz w:val="24"/>
                <w:szCs w:val="24"/>
              </w:rPr>
            </m:ctrlPr>
          </m:fPr>
          <m:num>
            <m:r>
              <w:rPr>
                <w:rFonts w:ascii="Cambria Math" w:eastAsiaTheme="minorEastAsia" w:hAnsi="Cambria Math"/>
                <w:sz w:val="24"/>
                <w:szCs w:val="24"/>
              </w:rPr>
              <m:t>π</m:t>
            </m:r>
          </m:num>
          <m:den>
            <m:r>
              <w:rPr>
                <w:rFonts w:ascii="Cambria Math" w:eastAsiaTheme="minorEastAsia" w:hAnsi="Cambria Math"/>
                <w:sz w:val="24"/>
                <w:szCs w:val="24"/>
              </w:rPr>
              <m:t>2p</m:t>
            </m:r>
          </m:den>
        </m:f>
      </m:oMath>
      <w:r w:rsidR="00D00AFA" w:rsidRPr="003048A5">
        <w:rPr>
          <w:rFonts w:ascii="Calibri" w:eastAsiaTheme="minorEastAsia" w:hAnsi="Calibri"/>
          <w:iCs/>
          <w:sz w:val="24"/>
          <w:szCs w:val="24"/>
        </w:rPr>
        <w:t xml:space="preserve"> </w:t>
      </w:r>
      <w:r w:rsidR="00D00AFA" w:rsidRPr="003048A5">
        <w:rPr>
          <w:rFonts w:ascii="Calibri" w:eastAsiaTheme="minorEastAsia" w:hAnsi="Calibri"/>
          <w:iCs/>
          <w:sz w:val="24"/>
          <w:szCs w:val="24"/>
        </w:rPr>
        <w:tab/>
      </w:r>
      <w:r w:rsidR="00D00AFA" w:rsidRPr="003048A5">
        <w:rPr>
          <w:rFonts w:ascii="Calibri" w:eastAsiaTheme="minorEastAsia" w:hAnsi="Calibri"/>
          <w:iCs/>
          <w:sz w:val="24"/>
          <w:szCs w:val="24"/>
        </w:rPr>
        <w:tab/>
      </w:r>
      <w:r w:rsidR="00D00AFA" w:rsidRPr="003048A5">
        <w:rPr>
          <w:rFonts w:ascii="Calibri" w:eastAsiaTheme="minorEastAsia" w:hAnsi="Calibri"/>
          <w:iCs/>
          <w:sz w:val="24"/>
          <w:szCs w:val="24"/>
        </w:rPr>
        <w:tab/>
      </w:r>
      <w:r w:rsidR="00D00AFA" w:rsidRPr="003048A5">
        <w:rPr>
          <w:rFonts w:ascii="Calibri" w:eastAsiaTheme="minorEastAsia" w:hAnsi="Calibri"/>
          <w:iCs/>
          <w:sz w:val="24"/>
          <w:szCs w:val="24"/>
        </w:rPr>
        <w:tab/>
      </w:r>
      <w:r w:rsidR="00D00AFA" w:rsidRPr="003048A5">
        <w:rPr>
          <w:rFonts w:ascii="Calibri" w:eastAsiaTheme="minorEastAsia" w:hAnsi="Calibri"/>
          <w:iCs/>
          <w:sz w:val="24"/>
          <w:szCs w:val="24"/>
        </w:rPr>
        <w:tab/>
      </w:r>
      <w:r w:rsidR="00D00AFA" w:rsidRPr="003048A5">
        <w:rPr>
          <w:rFonts w:ascii="Calibri" w:eastAsiaTheme="minorEastAsia" w:hAnsi="Calibri"/>
          <w:iCs/>
          <w:sz w:val="24"/>
          <w:szCs w:val="24"/>
        </w:rPr>
        <w:tab/>
      </w:r>
      <w:r w:rsidR="00D00AFA" w:rsidRPr="003048A5">
        <w:rPr>
          <w:rFonts w:ascii="Calibri" w:eastAsiaTheme="minorEastAsia" w:hAnsi="Calibri"/>
          <w:iCs/>
          <w:sz w:val="24"/>
          <w:szCs w:val="24"/>
        </w:rPr>
        <w:tab/>
      </w:r>
      <w:r w:rsidR="00FE2F6A" w:rsidRPr="003048A5">
        <w:rPr>
          <w:rFonts w:ascii="Calibri" w:eastAsiaTheme="minorEastAsia" w:hAnsi="Calibri"/>
          <w:iCs/>
          <w:sz w:val="24"/>
          <w:szCs w:val="24"/>
        </w:rPr>
        <w:t>(7)</w:t>
      </w:r>
    </w:p>
    <w:p w14:paraId="136E96B5" w14:textId="77777777" w:rsidR="009456A7" w:rsidRPr="003048A5" w:rsidRDefault="009456A7" w:rsidP="009456A7">
      <w:pPr>
        <w:spacing w:before="120" w:after="120"/>
        <w:contextualSpacing/>
        <w:mirrorIndents/>
        <w:rPr>
          <w:iCs/>
        </w:rPr>
      </w:pPr>
      <w:proofErr w:type="gramStart"/>
      <w:r w:rsidRPr="003048A5">
        <w:rPr>
          <w:iCs/>
        </w:rPr>
        <w:t>and</w:t>
      </w:r>
      <w:proofErr w:type="gramEnd"/>
    </w:p>
    <w:p w14:paraId="4C26E93E" w14:textId="279A34CC" w:rsidR="004B4442" w:rsidRPr="003048A5" w:rsidRDefault="009456A7" w:rsidP="009456A7">
      <w:pPr>
        <w:contextualSpacing/>
        <w:mirrorIndents/>
        <w:jc w:val="right"/>
        <w:rPr>
          <w:iCs/>
        </w:rPr>
      </w:pPr>
      <m:oMath>
        <m:r>
          <w:rPr>
            <w:rFonts w:ascii="Cambria Math" w:hAnsi="Cambria Math"/>
          </w:rPr>
          <m:t>p=</m:t>
        </m:r>
        <m:func>
          <m:funcPr>
            <m:ctrlPr>
              <w:rPr>
                <w:rFonts w:ascii="Cambria Math" w:hAnsi="Cambria Math"/>
                <w:i/>
                <w:iCs/>
              </w:rPr>
            </m:ctrlPr>
          </m:funcPr>
          <m:fName>
            <m:r>
              <m:rPr>
                <m:sty m:val="p"/>
              </m:rPr>
              <w:rPr>
                <w:rFonts w:ascii="Cambria Math" w:hAnsi="Cambria Math"/>
              </w:rPr>
              <m:t>min</m:t>
            </m:r>
          </m:fName>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a</m:t>
                        </m:r>
                      </m:e>
                      <m:sub>
                        <m:r>
                          <w:rPr>
                            <w:rFonts w:ascii="Cambria Math" w:hAnsi="Cambria Math"/>
                          </w:rPr>
                          <m:t>max</m:t>
                        </m:r>
                      </m:sub>
                    </m:sSub>
                  </m:num>
                  <m:den>
                    <m:sSup>
                      <m:sSupPr>
                        <m:ctrlPr>
                          <w:rPr>
                            <w:rFonts w:ascii="Cambria Math" w:hAnsi="Cambria Math"/>
                            <w:i/>
                            <w:iCs/>
                          </w:rPr>
                        </m:ctrlPr>
                      </m:sSupPr>
                      <m:e>
                        <m:r>
                          <w:rPr>
                            <w:rFonts w:ascii="Cambria Math" w:hAnsi="Cambria Math"/>
                          </w:rPr>
                          <m:t>v</m:t>
                        </m:r>
                      </m:e>
                      <m:sup>
                        <m:r>
                          <w:rPr>
                            <w:rFonts w:ascii="Cambria Math" w:hAnsi="Cambria Math"/>
                          </w:rPr>
                          <m:t>limit</m:t>
                        </m:r>
                      </m:sup>
                    </m:sSup>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c</m:t>
                        </m:r>
                      </m:sub>
                    </m:sSub>
                  </m:den>
                </m:f>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jerk</m:t>
                            </m:r>
                          </m:e>
                          <m:sub>
                            <m:r>
                              <w:rPr>
                                <w:rFonts w:ascii="Cambria Math" w:hAnsi="Cambria Math"/>
                              </w:rPr>
                              <m:t>max</m:t>
                            </m:r>
                          </m:sub>
                        </m:sSub>
                      </m:num>
                      <m:den>
                        <m:sSup>
                          <m:sSupPr>
                            <m:ctrlPr>
                              <w:rPr>
                                <w:rFonts w:ascii="Cambria Math" w:hAnsi="Cambria Math"/>
                                <w:i/>
                                <w:iCs/>
                              </w:rPr>
                            </m:ctrlPr>
                          </m:sSupPr>
                          <m:e>
                            <m:r>
                              <w:rPr>
                                <w:rFonts w:ascii="Cambria Math" w:hAnsi="Cambria Math"/>
                              </w:rPr>
                              <m:t>v</m:t>
                            </m:r>
                          </m:e>
                          <m:sup>
                            <m:r>
                              <w:rPr>
                                <w:rFonts w:ascii="Cambria Math" w:hAnsi="Cambria Math"/>
                              </w:rPr>
                              <m:t>limit</m:t>
                            </m:r>
                          </m:sup>
                        </m:sSup>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c</m:t>
                            </m:r>
                          </m:sub>
                        </m:sSub>
                      </m:den>
                    </m:f>
                  </m:e>
                </m:rad>
              </m:e>
            </m:d>
          </m:e>
        </m:func>
      </m:oMath>
      <w:r w:rsidR="00D00AFA" w:rsidRPr="003048A5">
        <w:rPr>
          <w:iCs/>
        </w:rPr>
        <w:t xml:space="preserve"> </w:t>
      </w:r>
      <w:r w:rsidR="00D00AFA" w:rsidRPr="003048A5">
        <w:rPr>
          <w:iCs/>
        </w:rPr>
        <w:tab/>
      </w:r>
      <w:r w:rsidR="00D00AFA" w:rsidRPr="003048A5">
        <w:rPr>
          <w:iCs/>
        </w:rPr>
        <w:tab/>
      </w:r>
      <w:r w:rsidR="00D00AFA" w:rsidRPr="003048A5">
        <w:rPr>
          <w:iCs/>
        </w:rPr>
        <w:tab/>
      </w:r>
      <w:r w:rsidR="00D00AFA" w:rsidRPr="003048A5">
        <w:rPr>
          <w:iCs/>
        </w:rPr>
        <w:tab/>
      </w:r>
      <w:r w:rsidR="00D00AFA" w:rsidRPr="003048A5">
        <w:rPr>
          <w:iCs/>
        </w:rPr>
        <w:tab/>
      </w:r>
      <w:r w:rsidR="00FE2F6A" w:rsidRPr="003048A5">
        <w:rPr>
          <w:iCs/>
        </w:rPr>
        <w:t>(8)</w:t>
      </w:r>
    </w:p>
    <w:p w14:paraId="16CAC990" w14:textId="77777777" w:rsidR="004B4442" w:rsidRPr="003048A5" w:rsidRDefault="004B4442" w:rsidP="009456A7">
      <w:pPr>
        <w:contextualSpacing/>
        <w:mirrorIndents/>
        <w:jc w:val="right"/>
        <w:rPr>
          <w:iCs/>
        </w:rPr>
      </w:pPr>
    </w:p>
    <w:p w14:paraId="136E96B7" w14:textId="77777777" w:rsidR="009456A7" w:rsidRDefault="009456A7" w:rsidP="009456A7">
      <w:pPr>
        <w:contextualSpacing/>
        <w:mirrorIndents/>
      </w:pPr>
      <w:proofErr w:type="gramStart"/>
      <w:r w:rsidRPr="003048A5">
        <w:t>where</w:t>
      </w:r>
      <w:proofErr w:type="gramEnd"/>
      <w:r w:rsidRPr="003048A5">
        <w:t xml:space="preserve">, </w:t>
      </w:r>
      <m:oMath>
        <m:sSup>
          <m:sSupPr>
            <m:ctrlPr>
              <w:rPr>
                <w:rFonts w:ascii="Cambria Math" w:hAnsi="Cambria Math"/>
                <w:i/>
              </w:rPr>
            </m:ctrlPr>
          </m:sSupPr>
          <m:e>
            <m:r>
              <w:rPr>
                <w:rFonts w:ascii="Cambria Math" w:hAnsi="Cambria Math"/>
              </w:rPr>
              <m:t>v</m:t>
            </m:r>
          </m:e>
          <m:sup>
            <m:r>
              <w:rPr>
                <w:rFonts w:ascii="Cambria Math" w:hAnsi="Cambria Math"/>
              </w:rPr>
              <m:t>limit</m:t>
            </m:r>
          </m:sup>
        </m:sSup>
      </m:oMath>
      <w:r w:rsidRPr="003048A5">
        <w:t xml:space="preserve"> represents the upper limit (hard constraint) of the target velocity due to the subject vehicle’s ability or roadway enforcement.</w:t>
      </w:r>
    </w:p>
    <w:p w14:paraId="0D768B0D" w14:textId="77777777" w:rsidR="00A71202" w:rsidRPr="003048A5" w:rsidRDefault="00A71202" w:rsidP="009456A7">
      <w:pPr>
        <w:contextualSpacing/>
        <w:mirrorIndents/>
      </w:pPr>
    </w:p>
    <w:p w14:paraId="136E96B8" w14:textId="77777777" w:rsidR="009456A7" w:rsidRPr="003048A5" w:rsidRDefault="009456A7" w:rsidP="009456A7">
      <w:pPr>
        <w:spacing w:after="120"/>
        <w:contextualSpacing/>
        <w:mirrorIndents/>
      </w:pPr>
      <w:r w:rsidRPr="003048A5">
        <w:t>As aforementioned, to determine if the speed profile belongs to Scenario 3 or Scenario 4, the latest time-to-arrival without any stop</w:t>
      </w:r>
      <w:proofErr w:type="gramStart"/>
      <w:r w:rsidRPr="003048A5">
        <w:t xml:space="preserve">, </w:t>
      </w:r>
      <w:proofErr w:type="gramEnd"/>
      <m:oMath>
        <m:sSup>
          <m:sSupPr>
            <m:ctrlPr>
              <w:rPr>
                <w:rFonts w:ascii="Cambria Math" w:hAnsi="Cambria Math"/>
                <w:i/>
              </w:rPr>
            </m:ctrlPr>
          </m:sSupPr>
          <m:e>
            <m:r>
              <w:rPr>
                <w:rFonts w:ascii="Cambria Math" w:hAnsi="Cambria Math"/>
              </w:rPr>
              <m:t>t</m:t>
            </m:r>
          </m:e>
          <m:sup>
            <m:r>
              <w:rPr>
                <w:rFonts w:ascii="Cambria Math" w:hAnsi="Cambria Math"/>
              </w:rPr>
              <m:t>l</m:t>
            </m:r>
          </m:sup>
        </m:sSup>
      </m:oMath>
      <w:r w:rsidRPr="003048A5">
        <w:t>, can be calculated as</w:t>
      </w:r>
    </w:p>
    <w:p w14:paraId="2C122EE2" w14:textId="2724FC67" w:rsidR="004B4442" w:rsidRPr="003048A5" w:rsidRDefault="0044134D" w:rsidP="009456A7">
      <w:pPr>
        <w:contextualSpacing/>
        <w:mirrorIndents/>
        <w:jc w:val="right"/>
        <w:rPr>
          <w:iCs/>
        </w:rPr>
      </w:pPr>
      <m:oMath>
        <m:sSup>
          <m:sSupPr>
            <m:ctrlPr>
              <w:rPr>
                <w:rFonts w:ascii="Cambria Math" w:hAnsi="Cambria Math"/>
                <w:i/>
                <w:iCs/>
              </w:rPr>
            </m:ctrlPr>
          </m:sSupPr>
          <m:e>
            <m:r>
              <w:rPr>
                <w:rFonts w:ascii="Cambria Math" w:hAnsi="Cambria Math"/>
              </w:rPr>
              <m:t>t</m:t>
            </m:r>
          </m:e>
          <m:sup>
            <m:r>
              <w:rPr>
                <w:rFonts w:ascii="Cambria Math" w:hAnsi="Cambria Math"/>
              </w:rPr>
              <m:t>l</m:t>
            </m:r>
          </m:sup>
        </m:sSup>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c</m:t>
                </m:r>
              </m:sub>
            </m:sSub>
            <m:r>
              <w:rPr>
                <w:rFonts w:ascii="Cambria Math" w:hAnsi="Cambria Math"/>
              </w:rPr>
              <m:t>∙</m:t>
            </m:r>
            <m:f>
              <m:fPr>
                <m:ctrlPr>
                  <w:rPr>
                    <w:rFonts w:ascii="Cambria Math" w:hAnsi="Cambria Math"/>
                    <w:i/>
                    <w:iCs/>
                  </w:rPr>
                </m:ctrlPr>
              </m:fPr>
              <m:num>
                <m:r>
                  <w:rPr>
                    <w:rFonts w:ascii="Cambria Math" w:hAnsi="Cambria Math"/>
                  </w:rPr>
                  <m:t>π</m:t>
                </m:r>
              </m:num>
              <m:den>
                <m:r>
                  <w:rPr>
                    <w:rFonts w:ascii="Cambria Math" w:hAnsi="Cambria Math"/>
                  </w:rPr>
                  <m:t>2q</m:t>
                </m:r>
              </m:den>
            </m:f>
          </m:num>
          <m:den>
            <m:sSup>
              <m:sSupPr>
                <m:ctrlPr>
                  <w:rPr>
                    <w:rFonts w:ascii="Cambria Math" w:hAnsi="Cambria Math"/>
                    <w:i/>
                    <w:iCs/>
                  </w:rPr>
                </m:ctrlPr>
              </m:sSupPr>
              <m:e>
                <m:r>
                  <w:rPr>
                    <w:rFonts w:ascii="Cambria Math" w:hAnsi="Cambria Math"/>
                  </w:rPr>
                  <m:t>v</m:t>
                </m:r>
              </m:e>
              <m:sup>
                <m:r>
                  <w:rPr>
                    <w:rFonts w:ascii="Cambria Math" w:hAnsi="Cambria Math"/>
                  </w:rPr>
                  <m:t>coast</m:t>
                </m:r>
              </m:sup>
            </m:sSup>
          </m:den>
        </m:f>
        <m:r>
          <w:rPr>
            <w:rFonts w:ascii="Cambria Math" w:hAnsi="Cambria Math"/>
          </w:rPr>
          <m:t>+</m:t>
        </m:r>
        <m:f>
          <m:fPr>
            <m:ctrlPr>
              <w:rPr>
                <w:rFonts w:ascii="Cambria Math" w:hAnsi="Cambria Math"/>
                <w:i/>
                <w:iCs/>
              </w:rPr>
            </m:ctrlPr>
          </m:fPr>
          <m:num>
            <m:r>
              <w:rPr>
                <w:rFonts w:ascii="Cambria Math" w:hAnsi="Cambria Math"/>
              </w:rPr>
              <m:t>π</m:t>
            </m:r>
          </m:num>
          <m:den>
            <m:r>
              <w:rPr>
                <w:rFonts w:ascii="Cambria Math" w:hAnsi="Cambria Math"/>
              </w:rPr>
              <m:t>2q</m:t>
            </m:r>
          </m:den>
        </m:f>
      </m:oMath>
      <w:r w:rsidR="00D00AFA" w:rsidRPr="003048A5">
        <w:rPr>
          <w:iCs/>
        </w:rPr>
        <w:t xml:space="preserve"> </w:t>
      </w:r>
      <w:r w:rsidR="00D00AFA" w:rsidRPr="003048A5">
        <w:rPr>
          <w:iCs/>
        </w:rPr>
        <w:tab/>
      </w:r>
      <w:r w:rsidR="00D00AFA" w:rsidRPr="003048A5">
        <w:rPr>
          <w:iCs/>
        </w:rPr>
        <w:tab/>
      </w:r>
      <w:r w:rsidR="00D00AFA" w:rsidRPr="003048A5">
        <w:rPr>
          <w:iCs/>
        </w:rPr>
        <w:tab/>
      </w:r>
      <w:r w:rsidR="00D00AFA" w:rsidRPr="003048A5">
        <w:rPr>
          <w:iCs/>
        </w:rPr>
        <w:tab/>
      </w:r>
      <w:r w:rsidR="00D00AFA" w:rsidRPr="003048A5">
        <w:rPr>
          <w:iCs/>
        </w:rPr>
        <w:tab/>
      </w:r>
      <w:r w:rsidR="00D00AFA" w:rsidRPr="003048A5">
        <w:rPr>
          <w:iCs/>
        </w:rPr>
        <w:tab/>
      </w:r>
      <w:r w:rsidR="00D00AFA" w:rsidRPr="003048A5">
        <w:rPr>
          <w:iCs/>
        </w:rPr>
        <w:tab/>
      </w:r>
      <w:r w:rsidR="00FE2F6A" w:rsidRPr="003048A5">
        <w:rPr>
          <w:iCs/>
        </w:rPr>
        <w:t>(9)</w:t>
      </w:r>
    </w:p>
    <w:p w14:paraId="136E96BA" w14:textId="77777777" w:rsidR="009456A7" w:rsidRPr="003048A5" w:rsidRDefault="009456A7" w:rsidP="009456A7">
      <w:pPr>
        <w:spacing w:before="120" w:after="120"/>
        <w:contextualSpacing/>
        <w:mirrorIndents/>
        <w:rPr>
          <w:iCs/>
        </w:rPr>
      </w:pPr>
      <w:proofErr w:type="gramStart"/>
      <w:r w:rsidRPr="003048A5">
        <w:rPr>
          <w:iCs/>
        </w:rPr>
        <w:t>and</w:t>
      </w:r>
      <w:proofErr w:type="gramEnd"/>
    </w:p>
    <w:p w14:paraId="138240C2" w14:textId="30750E43" w:rsidR="004B4442" w:rsidRPr="003048A5" w:rsidRDefault="009456A7" w:rsidP="009456A7">
      <w:pPr>
        <w:contextualSpacing/>
        <w:mirrorIndents/>
        <w:jc w:val="right"/>
        <w:rPr>
          <w:iCs/>
        </w:rPr>
      </w:pPr>
      <m:oMath>
        <m:r>
          <w:rPr>
            <w:rFonts w:ascii="Cambria Math" w:hAnsi="Cambria Math"/>
          </w:rPr>
          <m:t>q=</m:t>
        </m:r>
        <m:func>
          <m:funcPr>
            <m:ctrlPr>
              <w:rPr>
                <w:rFonts w:ascii="Cambria Math" w:hAnsi="Cambria Math"/>
                <w:i/>
                <w:iCs/>
              </w:rPr>
            </m:ctrlPr>
          </m:funcPr>
          <m:fName>
            <m:r>
              <m:rPr>
                <m:sty m:val="p"/>
              </m:rPr>
              <w:rPr>
                <w:rFonts w:ascii="Cambria Math" w:hAnsi="Cambria Math"/>
              </w:rPr>
              <m:t>min</m:t>
            </m:r>
          </m:fName>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a</m:t>
                        </m:r>
                      </m:e>
                      <m:sub>
                        <m:r>
                          <w:rPr>
                            <w:rFonts w:ascii="Cambria Math" w:hAnsi="Cambria Math"/>
                          </w:rPr>
                          <m:t>max</m:t>
                        </m:r>
                      </m:sub>
                    </m:sSub>
                  </m:num>
                  <m:den>
                    <m:sSub>
                      <m:sSubPr>
                        <m:ctrlPr>
                          <w:rPr>
                            <w:rFonts w:ascii="Cambria Math" w:hAnsi="Cambria Math"/>
                            <w:i/>
                            <w:iCs/>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coast</m:t>
                        </m:r>
                      </m:sup>
                    </m:sSup>
                  </m:den>
                </m:f>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2∙</m:t>
                        </m:r>
                        <m:sSub>
                          <m:sSubPr>
                            <m:ctrlPr>
                              <w:rPr>
                                <w:rFonts w:ascii="Cambria Math" w:hAnsi="Cambria Math"/>
                                <w:i/>
                                <w:iCs/>
                              </w:rPr>
                            </m:ctrlPr>
                          </m:sSubPr>
                          <m:e>
                            <m:r>
                              <w:rPr>
                                <w:rFonts w:ascii="Cambria Math" w:hAnsi="Cambria Math"/>
                              </w:rPr>
                              <m:t>jerk</m:t>
                            </m:r>
                          </m:e>
                          <m:sub>
                            <m:r>
                              <w:rPr>
                                <w:rFonts w:ascii="Cambria Math" w:hAnsi="Cambria Math"/>
                              </w:rPr>
                              <m:t>max</m:t>
                            </m:r>
                          </m:sub>
                        </m:sSub>
                      </m:num>
                      <m:den>
                        <m:sSub>
                          <m:sSubPr>
                            <m:ctrlPr>
                              <w:rPr>
                                <w:rFonts w:ascii="Cambria Math" w:hAnsi="Cambria Math"/>
                                <w:i/>
                                <w:iCs/>
                              </w:rPr>
                            </m:ctrlPr>
                          </m:sSubPr>
                          <m:e>
                            <m:r>
                              <w:rPr>
                                <w:rFonts w:ascii="Cambria Math" w:hAnsi="Cambria Math"/>
                              </w:rPr>
                              <m:t>v</m:t>
                            </m:r>
                          </m:e>
                          <m:sub>
                            <m:r>
                              <w:rPr>
                                <w:rFonts w:ascii="Cambria Math" w:hAnsi="Cambria Math"/>
                              </w:rPr>
                              <m:t>c</m:t>
                            </m:r>
                          </m:sub>
                        </m:sSub>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coast</m:t>
                            </m:r>
                          </m:sup>
                        </m:sSup>
                      </m:den>
                    </m:f>
                  </m:e>
                </m:rad>
              </m:e>
            </m:d>
          </m:e>
        </m:func>
      </m:oMath>
      <w:r w:rsidRPr="003048A5">
        <w:rPr>
          <w:iCs/>
        </w:rPr>
        <w:t xml:space="preserve"> </w:t>
      </w:r>
      <w:r w:rsidRPr="003048A5">
        <w:rPr>
          <w:iCs/>
        </w:rPr>
        <w:tab/>
      </w:r>
      <w:r w:rsidRPr="003048A5">
        <w:rPr>
          <w:iCs/>
        </w:rPr>
        <w:tab/>
      </w:r>
      <w:r w:rsidRPr="003048A5">
        <w:rPr>
          <w:iCs/>
        </w:rPr>
        <w:tab/>
      </w:r>
      <w:r w:rsidR="00D00AFA" w:rsidRPr="003048A5">
        <w:rPr>
          <w:iCs/>
        </w:rPr>
        <w:tab/>
      </w:r>
      <w:r w:rsidR="00D00AFA" w:rsidRPr="003048A5">
        <w:rPr>
          <w:iCs/>
        </w:rPr>
        <w:tab/>
      </w:r>
      <w:r w:rsidR="00FE2F6A" w:rsidRPr="003048A5">
        <w:rPr>
          <w:iCs/>
        </w:rPr>
        <w:t>(10)</w:t>
      </w:r>
    </w:p>
    <w:p w14:paraId="66F8009F" w14:textId="77777777" w:rsidR="004B4442" w:rsidRPr="003048A5" w:rsidRDefault="004B4442" w:rsidP="009456A7">
      <w:pPr>
        <w:contextualSpacing/>
        <w:mirrorIndents/>
        <w:jc w:val="right"/>
        <w:rPr>
          <w:iCs/>
        </w:rPr>
      </w:pPr>
    </w:p>
    <w:p w14:paraId="136E96BC" w14:textId="0BAD5B17" w:rsidR="009456A7" w:rsidRDefault="009456A7" w:rsidP="009456A7">
      <w:pPr>
        <w:spacing w:before="120" w:after="0"/>
        <w:contextualSpacing/>
        <w:mirrorIndents/>
      </w:pPr>
      <w:proofErr w:type="gramStart"/>
      <w:r w:rsidRPr="003048A5">
        <w:t>where</w:t>
      </w:r>
      <w:proofErr w:type="gramEnd"/>
      <w:r w:rsidRPr="003048A5">
        <w:t xml:space="preserve"> </w:t>
      </w:r>
      <m:oMath>
        <m:sSup>
          <m:sSupPr>
            <m:ctrlPr>
              <w:rPr>
                <w:rFonts w:ascii="Cambria Math" w:hAnsi="Cambria Math"/>
                <w:i/>
              </w:rPr>
            </m:ctrlPr>
          </m:sSupPr>
          <m:e>
            <m:r>
              <w:rPr>
                <w:rFonts w:ascii="Cambria Math" w:hAnsi="Cambria Math"/>
              </w:rPr>
              <m:t>v</m:t>
            </m:r>
          </m:e>
          <m:sup>
            <m:r>
              <w:rPr>
                <w:rFonts w:ascii="Cambria Math" w:hAnsi="Cambria Math"/>
              </w:rPr>
              <m:t>coast</m:t>
            </m:r>
          </m:sup>
        </m:sSup>
      </m:oMath>
      <w:r w:rsidRPr="003048A5">
        <w:t xml:space="preserve"> denotes </w:t>
      </w:r>
      <w:r w:rsidR="00A71202">
        <w:t>an arbitrarily small</w:t>
      </w:r>
      <w:r w:rsidR="00A71202" w:rsidRPr="003048A5">
        <w:t xml:space="preserve"> </w:t>
      </w:r>
      <w:r w:rsidRPr="003048A5">
        <w:t xml:space="preserve">coasting speed </w:t>
      </w:r>
      <w:r w:rsidR="00A71202">
        <w:t xml:space="preserve">that </w:t>
      </w:r>
      <w:r w:rsidRPr="003048A5">
        <w:t>is a user-defined parameter based on driving comfort.</w:t>
      </w:r>
    </w:p>
    <w:p w14:paraId="37031CD9" w14:textId="77777777" w:rsidR="00A71202" w:rsidRPr="003048A5" w:rsidRDefault="00A71202" w:rsidP="009456A7">
      <w:pPr>
        <w:spacing w:before="120" w:after="0"/>
        <w:contextualSpacing/>
        <w:mirrorIndents/>
      </w:pPr>
    </w:p>
    <w:p w14:paraId="136E96BD" w14:textId="77777777" w:rsidR="009456A7" w:rsidRPr="003048A5" w:rsidRDefault="009456A7" w:rsidP="009456A7">
      <w:pPr>
        <w:spacing w:after="120"/>
        <w:contextualSpacing/>
        <w:mirrorIndents/>
      </w:pPr>
      <w:r w:rsidRPr="003048A5">
        <w:t xml:space="preserve">For Scenario 3, since the vehicle needs to have a full stop at the stop-bar, the time-to-arrival (or time to leave from the stop-bar), </w:t>
      </w:r>
      <m:oMath>
        <m:sSup>
          <m:sSupPr>
            <m:ctrlPr>
              <w:rPr>
                <w:rFonts w:ascii="Cambria Math" w:hAnsi="Cambria Math"/>
                <w:i/>
              </w:rPr>
            </m:ctrlPr>
          </m:sSupPr>
          <m:e>
            <m:r>
              <w:rPr>
                <w:rFonts w:ascii="Cambria Math" w:hAnsi="Cambria Math"/>
              </w:rPr>
              <m:t>t</m:t>
            </m:r>
          </m:e>
          <m:sup>
            <m:r>
              <w:rPr>
                <w:rFonts w:ascii="Cambria Math" w:hAnsi="Cambria Math"/>
              </w:rPr>
              <m:t>arr</m:t>
            </m:r>
          </m:sup>
        </m:s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next</m:t>
            </m:r>
          </m:sup>
        </m:sSubSup>
      </m:oMath>
      <w:r w:rsidRPr="003048A5">
        <w:t xml:space="preserve"> and the target velocity</w:t>
      </w:r>
      <w:proofErr w:type="gramStart"/>
      <w:r w:rsidRPr="003048A5">
        <w:t xml:space="preserve">, </w:t>
      </w:r>
      <w:proofErr w:type="gramEnd"/>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=g</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h</m:t>
                </m:r>
              </m:sub>
            </m:sSub>
          </m:e>
        </m:d>
      </m:oMath>
      <w:r w:rsidRPr="003048A5">
        <w:t>, where</w:t>
      </w:r>
    </w:p>
    <w:p w14:paraId="6DAD2C9F" w14:textId="77777777" w:rsidR="009B364C" w:rsidRPr="003048A5" w:rsidRDefault="009B364C" w:rsidP="009456A7">
      <w:pPr>
        <w:spacing w:after="120"/>
        <w:contextualSpacing/>
        <w:mirrorIndents/>
      </w:pPr>
    </w:p>
    <w:p w14:paraId="26C424E5" w14:textId="0C78EDDF" w:rsidR="004B4442" w:rsidRPr="003048A5" w:rsidRDefault="009456A7" w:rsidP="009456A7">
      <w:pPr>
        <w:contextualSpacing/>
        <w:mirrorIndents/>
        <w:jc w:val="right"/>
        <w:rPr>
          <w:iCs/>
        </w:rPr>
      </w:pPr>
      <m:oMath>
        <m:r>
          <w:rPr>
            <w:rFonts w:ascii="Cambria Math" w:hAnsi="Cambria Math"/>
          </w:rPr>
          <m:t>g</m:t>
        </m:r>
        <m:d>
          <m:dPr>
            <m:ctrlPr>
              <w:rPr>
                <w:rFonts w:ascii="Cambria Math" w:hAnsi="Cambria Math"/>
                <w:i/>
                <w:iCs/>
              </w:rPr>
            </m:ctrlPr>
          </m:dPr>
          <m:e>
            <m:r>
              <w:rPr>
                <w:rFonts w:ascii="Cambria Math" w:hAnsi="Cambria Math"/>
              </w:rPr>
              <m:t>t|</m:t>
            </m:r>
            <m:sSub>
              <m:sSubPr>
                <m:ctrlPr>
                  <w:rPr>
                    <w:rFonts w:ascii="Cambria Math" w:hAnsi="Cambria Math"/>
                    <w:i/>
                    <w:iCs/>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h</m:t>
                </m:r>
              </m:sub>
            </m:sSub>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cos</m:t>
                        </m:r>
                        <m:r>
                          <w:rPr>
                            <w:rFonts w:ascii="Cambria Math" w:hAnsi="Cambria Math"/>
                          </w:rPr>
                          <m:t>⁡</m:t>
                        </m:r>
                        <m:d>
                          <m:dPr>
                            <m:ctrlPr>
                              <w:rPr>
                                <w:rFonts w:ascii="Cambria Math" w:hAnsi="Cambria Math"/>
                                <w:i/>
                                <w:iCs/>
                              </w:rPr>
                            </m:ctrlPr>
                          </m:dPr>
                          <m:e>
                            <m:r>
                              <w:rPr>
                                <w:rFonts w:ascii="Cambria Math" w:hAnsi="Cambria Math"/>
                              </w:rPr>
                              <m:t>mt</m:t>
                            </m:r>
                          </m:e>
                        </m:d>
                      </m:e>
                      <m:e>
                        <m:r>
                          <w:rPr>
                            <w:rFonts w:ascii="Cambria Math" w:hAnsi="Cambria Math"/>
                          </w:rPr>
                          <m:t>t∈</m:t>
                        </m:r>
                        <m:d>
                          <m:dPr>
                            <m:begChr m:val="["/>
                            <m:endChr m:val=""/>
                            <m:ctrlPr>
                              <w:rPr>
                                <w:rFonts w:ascii="Cambria Math" w:hAnsi="Cambria Math"/>
                                <w:i/>
                                <w:iCs/>
                              </w:rPr>
                            </m:ctrlPr>
                          </m:dPr>
                          <m:e>
                            <m:r>
                              <w:rPr>
                                <w:rFonts w:ascii="Cambria Math" w:hAnsi="Cambria Math"/>
                              </w:rPr>
                              <m:t>0,</m:t>
                            </m:r>
                            <m:d>
                              <m:dPr>
                                <m:begChr m:val=""/>
                                <m:ctrlPr>
                                  <w:rPr>
                                    <w:rFonts w:ascii="Cambria Math" w:hAnsi="Cambria Math"/>
                                    <w:i/>
                                    <w:iCs/>
                                  </w:rPr>
                                </m:ctrlPr>
                              </m:dPr>
                              <m:e>
                                <m:f>
                                  <m:fPr>
                                    <m:ctrlPr>
                                      <w:rPr>
                                        <w:rFonts w:ascii="Cambria Math" w:hAnsi="Cambria Math"/>
                                        <w:i/>
                                        <w:iCs/>
                                      </w:rPr>
                                    </m:ctrlPr>
                                  </m:fPr>
                                  <m:num>
                                    <m:r>
                                      <w:rPr>
                                        <w:rFonts w:ascii="Cambria Math" w:hAnsi="Cambria Math"/>
                                      </w:rPr>
                                      <m:t>π</m:t>
                                    </m:r>
                                  </m:num>
                                  <m:den>
                                    <m:r>
                                      <w:rPr>
                                        <w:rFonts w:ascii="Cambria Math" w:hAnsi="Cambria Math"/>
                                      </w:rPr>
                                      <m:t>2m</m:t>
                                    </m:r>
                                  </m:den>
                                </m:f>
                              </m:e>
                            </m:d>
                          </m:e>
                        </m:d>
                      </m:e>
                    </m:mr>
                    <m:mr>
                      <m:e>
                        <m:sSub>
                          <m:sSubPr>
                            <m:ctrlPr>
                              <w:rPr>
                                <w:rFonts w:ascii="Cambria Math" w:hAnsi="Cambria Math"/>
                                <w:i/>
                                <w:iCs/>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iCs/>
                              </w:rPr>
                            </m:ctrlPr>
                          </m:fPr>
                          <m:num>
                            <m:r>
                              <w:rPr>
                                <w:rFonts w:ascii="Cambria Math" w:hAnsi="Cambria Math"/>
                              </w:rPr>
                              <m:t>m</m:t>
                            </m:r>
                          </m:num>
                          <m:den>
                            <m:r>
                              <w:rPr>
                                <w:rFonts w:ascii="Cambria Math" w:hAnsi="Cambria Math"/>
                              </w:rPr>
                              <m:t>n</m:t>
                            </m:r>
                          </m:den>
                        </m:f>
                        <m:r>
                          <w:rPr>
                            <w:rFonts w:ascii="Cambria Math" w:hAnsi="Cambria Math"/>
                          </w:rPr>
                          <m:t>∙</m:t>
                        </m:r>
                        <m:func>
                          <m:funcPr>
                            <m:ctrlPr>
                              <w:rPr>
                                <w:rFonts w:ascii="Cambria Math" w:hAnsi="Cambria Math"/>
                                <w:i/>
                                <w:iCs/>
                              </w:rPr>
                            </m:ctrlPr>
                          </m:funcPr>
                          <m:fName>
                            <m:r>
                              <m:rPr>
                                <m:sty m:val="p"/>
                              </m:rPr>
                              <w:rPr>
                                <w:rFonts w:ascii="Cambria Math" w:hAnsi="Cambria Math"/>
                              </w:rPr>
                              <m:t>cos</m:t>
                            </m:r>
                          </m:fName>
                          <m:e>
                            <m:d>
                              <m:dPr>
                                <m:begChr m:val="["/>
                                <m:endChr m:val="]"/>
                                <m:ctrlPr>
                                  <w:rPr>
                                    <w:rFonts w:ascii="Cambria Math" w:hAnsi="Cambria Math"/>
                                    <w:i/>
                                    <w:iCs/>
                                  </w:rPr>
                                </m:ctrlPr>
                              </m:dPr>
                              <m:e>
                                <m:r>
                                  <w:rPr>
                                    <w:rFonts w:ascii="Cambria Math" w:hAnsi="Cambria Math"/>
                                  </w:rPr>
                                  <m:t>n∙</m:t>
                                </m:r>
                                <m:d>
                                  <m:dPr>
                                    <m:ctrlPr>
                                      <w:rPr>
                                        <w:rFonts w:ascii="Cambria Math" w:hAnsi="Cambria Math"/>
                                        <w:i/>
                                        <w:iCs/>
                                      </w:rPr>
                                    </m:ctrlPr>
                                  </m:dPr>
                                  <m:e>
                                    <m:r>
                                      <w:rPr>
                                        <w:rFonts w:ascii="Cambria Math" w:hAnsi="Cambria Math"/>
                                      </w:rPr>
                                      <m:t>t+</m:t>
                                    </m:r>
                                    <m:f>
                                      <m:fPr>
                                        <m:ctrlPr>
                                          <w:rPr>
                                            <w:rFonts w:ascii="Cambria Math" w:hAnsi="Cambria Math"/>
                                            <w:i/>
                                            <w:iCs/>
                                          </w:rPr>
                                        </m:ctrlPr>
                                      </m:fPr>
                                      <m:num>
                                        <m:r>
                                          <w:rPr>
                                            <w:rFonts w:ascii="Cambria Math" w:hAnsi="Cambria Math"/>
                                          </w:rPr>
                                          <m:t>π</m:t>
                                        </m:r>
                                      </m:num>
                                      <m:den>
                                        <m:r>
                                          <w:rPr>
                                            <w:rFonts w:ascii="Cambria Math" w:hAnsi="Cambria Math"/>
                                          </w:rPr>
                                          <m:t>n</m:t>
                                        </m:r>
                                      </m:den>
                                    </m:f>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e>
                                </m:d>
                              </m:e>
                            </m:d>
                          </m:e>
                        </m:func>
                      </m:e>
                      <m:e>
                        <m:r>
                          <w:rPr>
                            <w:rFonts w:ascii="Cambria Math" w:hAnsi="Cambria Math"/>
                          </w:rPr>
                          <m:t>t∈</m:t>
                        </m:r>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π</m:t>
                                </m:r>
                              </m:num>
                              <m:den>
                                <m:r>
                                  <w:rPr>
                                    <w:rFonts w:ascii="Cambria Math" w:hAnsi="Cambria Math"/>
                                  </w:rPr>
                                  <m:t>2m</m:t>
                                </m:r>
                              </m:den>
                            </m:f>
                            <m:r>
                              <w:rPr>
                                <w:rFonts w:ascii="Cambria Math" w:hAnsi="Cambria Math"/>
                              </w:rPr>
                              <m:t>,</m:t>
                            </m:r>
                            <m:d>
                              <m:dPr>
                                <m:beg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1</m:t>
                                    </m:r>
                                  </m:sub>
                                </m:sSub>
                              </m:e>
                            </m:d>
                          </m:e>
                        </m:d>
                      </m:e>
                    </m:mr>
                    <m:mr>
                      <m:e>
                        <m:sSub>
                          <m:sSubPr>
                            <m:ctrlPr>
                              <w:rPr>
                                <w:rFonts w:ascii="Cambria Math" w:hAnsi="Cambria Math"/>
                                <w:i/>
                                <w:iCs/>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iCs/>
                              </w:rPr>
                            </m:ctrlPr>
                          </m:fPr>
                          <m:num>
                            <m:r>
                              <w:rPr>
                                <w:rFonts w:ascii="Cambria Math" w:hAnsi="Cambria Math"/>
                              </w:rPr>
                              <m:t>m</m:t>
                            </m:r>
                          </m:num>
                          <m:den>
                            <m:r>
                              <w:rPr>
                                <w:rFonts w:ascii="Cambria Math" w:hAnsi="Cambria Math"/>
                              </w:rPr>
                              <m:t>n</m:t>
                            </m:r>
                          </m:den>
                        </m:f>
                      </m:e>
                      <m:e>
                        <m:r>
                          <w:rPr>
                            <w:rFonts w:ascii="Cambria Math" w:hAnsi="Cambria Math"/>
                          </w:rPr>
                          <m:t>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d>
                              <m:dPr>
                                <m:begChr m:val=""/>
                                <m:ctrlPr>
                                  <w:rPr>
                                    <w:rFonts w:ascii="Cambria Math" w:hAnsi="Cambria Math"/>
                                    <w:i/>
                                    <w:iCs/>
                                  </w:rPr>
                                </m:ctrlPr>
                              </m:dPr>
                              <m:e>
                                <m:sSubSup>
                                  <m:sSubSupPr>
                                    <m:ctrlPr>
                                      <w:rPr>
                                        <w:rFonts w:ascii="Cambria Math" w:hAnsi="Cambria Math"/>
                                        <w:i/>
                                        <w:iCs/>
                                      </w:rPr>
                                    </m:ctrlPr>
                                  </m:sSubSupPr>
                                  <m:e>
                                    <m:r>
                                      <w:rPr>
                                        <w:rFonts w:ascii="Cambria Math" w:hAnsi="Cambria Math"/>
                                      </w:rPr>
                                      <m:t>g</m:t>
                                    </m:r>
                                  </m:e>
                                  <m:sub>
                                    <m:r>
                                      <w:rPr>
                                        <w:rFonts w:ascii="Cambria Math" w:hAnsi="Cambria Math"/>
                                      </w:rPr>
                                      <m:t>s</m:t>
                                    </m:r>
                                  </m:sub>
                                  <m:sup>
                                    <m:r>
                                      <w:rPr>
                                        <w:rFonts w:ascii="Cambria Math" w:hAnsi="Cambria Math"/>
                                      </w:rPr>
                                      <m:t>next</m:t>
                                    </m:r>
                                  </m:sup>
                                </m:sSubSup>
                              </m:e>
                            </m:d>
                          </m:e>
                        </m:d>
                      </m:e>
                    </m:mr>
                  </m:m>
                </m:e>
              </m:mr>
              <m:mr>
                <m:e>
                  <m:m>
                    <m:mPr>
                      <m:mcs>
                        <m:mc>
                          <m:mcPr>
                            <m:count m:val="2"/>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iCs/>
                              </w:rPr>
                            </m:ctrlPr>
                          </m:fPr>
                          <m:num>
                            <m:r>
                              <w:rPr>
                                <w:rFonts w:ascii="Cambria Math" w:hAnsi="Cambria Math"/>
                              </w:rPr>
                              <m:t>m</m:t>
                            </m:r>
                          </m:num>
                          <m:den>
                            <m:r>
                              <w:rPr>
                                <w:rFonts w:ascii="Cambria Math" w:hAnsi="Cambria Math"/>
                              </w:rPr>
                              <m:t>n</m:t>
                            </m:r>
                          </m:den>
                        </m:f>
                        <m:r>
                          <w:rPr>
                            <w:rFonts w:ascii="Cambria Math" w:hAnsi="Cambria Math"/>
                          </w:rPr>
                          <m:t>∙</m:t>
                        </m:r>
                        <m:func>
                          <m:funcPr>
                            <m:ctrlPr>
                              <w:rPr>
                                <w:rFonts w:ascii="Cambria Math" w:hAnsi="Cambria Math"/>
                                <w:i/>
                                <w:iCs/>
                              </w:rPr>
                            </m:ctrlPr>
                          </m:funcPr>
                          <m:fName>
                            <m:r>
                              <m:rPr>
                                <m:sty m:val="p"/>
                              </m:rPr>
                              <w:rPr>
                                <w:rFonts w:ascii="Cambria Math" w:hAnsi="Cambria Math"/>
                              </w:rPr>
                              <m:t>cos</m:t>
                            </m:r>
                          </m:fName>
                          <m:e>
                            <m:d>
                              <m:dPr>
                                <m:begChr m:val="["/>
                                <m:endChr m:val="]"/>
                                <m:ctrlPr>
                                  <w:rPr>
                                    <w:rFonts w:ascii="Cambria Math" w:hAnsi="Cambria Math"/>
                                    <w:i/>
                                    <w:iCs/>
                                  </w:rPr>
                                </m:ctrlPr>
                              </m:dPr>
                              <m:e>
                                <m:r>
                                  <w:rPr>
                                    <w:rFonts w:ascii="Cambria Math" w:hAnsi="Cambria Math"/>
                                  </w:rPr>
                                  <m:t>n∙</m:t>
                                </m:r>
                                <m:d>
                                  <m:dPr>
                                    <m:ctrlPr>
                                      <w:rPr>
                                        <w:rFonts w:ascii="Cambria Math" w:hAnsi="Cambria Math"/>
                                        <w:i/>
                                        <w:iCs/>
                                      </w:rPr>
                                    </m:ctrlPr>
                                  </m:dPr>
                                  <m:e>
                                    <m:r>
                                      <w:rPr>
                                        <w:rFonts w:ascii="Cambria Math" w:hAnsi="Cambria Math"/>
                                      </w:rPr>
                                      <m:t>t+</m:t>
                                    </m:r>
                                    <m:f>
                                      <m:fPr>
                                        <m:ctrlPr>
                                          <w:rPr>
                                            <w:rFonts w:ascii="Cambria Math" w:hAnsi="Cambria Math"/>
                                            <w:i/>
                                            <w:iCs/>
                                          </w:rPr>
                                        </m:ctrlPr>
                                      </m:fPr>
                                      <m:num>
                                        <m:r>
                                          <w:rPr>
                                            <w:rFonts w:ascii="Cambria Math" w:hAnsi="Cambria Math"/>
                                          </w:rPr>
                                          <m:t>3π</m:t>
                                        </m:r>
                                      </m:num>
                                      <m:den>
                                        <m:r>
                                          <w:rPr>
                                            <w:rFonts w:ascii="Cambria Math" w:hAnsi="Cambria Math"/>
                                          </w:rPr>
                                          <m:t>2n</m:t>
                                        </m:r>
                                      </m:den>
                                    </m:f>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4</m:t>
                                        </m:r>
                                      </m:sub>
                                    </m:sSub>
                                  </m:e>
                                </m:d>
                              </m:e>
                            </m:d>
                          </m:e>
                        </m:func>
                      </m:e>
                      <m:e>
                        <m:r>
                          <w:rPr>
                            <w:rFonts w:ascii="Cambria Math" w:hAnsi="Cambria Math"/>
                          </w:rPr>
                          <m:t>t∈</m:t>
                        </m:r>
                        <m:d>
                          <m:dPr>
                            <m:begChr m:val="["/>
                            <m:endChr m:val=""/>
                            <m:ctrlPr>
                              <w:rPr>
                                <w:rFonts w:ascii="Cambria Math" w:hAnsi="Cambria Math"/>
                                <w:i/>
                                <w:iCs/>
                              </w:rPr>
                            </m:ctrlPr>
                          </m:dPr>
                          <m:e>
                            <m:sSubSup>
                              <m:sSubSupPr>
                                <m:ctrlPr>
                                  <w:rPr>
                                    <w:rFonts w:ascii="Cambria Math" w:hAnsi="Cambria Math"/>
                                    <w:i/>
                                    <w:iCs/>
                                  </w:rPr>
                                </m:ctrlPr>
                              </m:sSubSupPr>
                              <m:e>
                                <m:r>
                                  <w:rPr>
                                    <w:rFonts w:ascii="Cambria Math" w:hAnsi="Cambria Math"/>
                                  </w:rPr>
                                  <m:t>g</m:t>
                                </m:r>
                              </m:e>
                              <m:sub>
                                <m:r>
                                  <w:rPr>
                                    <w:rFonts w:ascii="Cambria Math" w:hAnsi="Cambria Math"/>
                                  </w:rPr>
                                  <m:t>s</m:t>
                                </m:r>
                              </m:sub>
                              <m:sup>
                                <m:r>
                                  <w:rPr>
                                    <w:rFonts w:ascii="Cambria Math" w:hAnsi="Cambria Math"/>
                                  </w:rPr>
                                  <m:t>next</m:t>
                                </m:r>
                              </m:sup>
                            </m:sSubSup>
                            <m:r>
                              <w:rPr>
                                <w:rFonts w:ascii="Cambria Math" w:hAnsi="Cambria Math"/>
                              </w:rPr>
                              <m:t>,</m:t>
                            </m:r>
                            <m:d>
                              <m:dPr>
                                <m:beg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4</m:t>
                                    </m:r>
                                  </m:sub>
                                </m:sSub>
                              </m:e>
                            </m:d>
                          </m:e>
                        </m:d>
                      </m:e>
                    </m:mr>
                    <m:mr>
                      <m:e>
                        <m:sSub>
                          <m:sSubPr>
                            <m:ctrlPr>
                              <w:rPr>
                                <w:rFonts w:ascii="Cambria Math" w:hAnsi="Cambria Math"/>
                                <w:i/>
                                <w:iCs/>
                              </w:rPr>
                            </m:ctrlPr>
                          </m:sSubPr>
                          <m:e>
                            <m:r>
                              <w:rPr>
                                <w:rFonts w:ascii="Cambria Math" w:hAnsi="Cambria Math"/>
                              </w:rPr>
                              <m:t>v</m:t>
                            </m:r>
                          </m:e>
                          <m:sub>
                            <m:r>
                              <w:rPr>
                                <w:rFonts w:ascii="Cambria Math" w:hAnsi="Cambria Math"/>
                              </w:rPr>
                              <m:t>h</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cos</m:t>
                        </m:r>
                        <m:r>
                          <w:rPr>
                            <w:rFonts w:ascii="Cambria Math" w:hAnsi="Cambria Math"/>
                          </w:rPr>
                          <m:t>⁡</m:t>
                        </m:r>
                        <m:d>
                          <m:dPr>
                            <m:begChr m:val="["/>
                            <m:endChr m:val="]"/>
                            <m:ctrlPr>
                              <w:rPr>
                                <w:rFonts w:ascii="Cambria Math" w:hAnsi="Cambria Math"/>
                                <w:i/>
                                <w:iCs/>
                              </w:rPr>
                            </m:ctrlPr>
                          </m:dPr>
                          <m:e>
                            <m:r>
                              <w:rPr>
                                <w:rFonts w:ascii="Cambria Math" w:hAnsi="Cambria Math"/>
                              </w:rPr>
                              <m:t>m∙</m:t>
                            </m:r>
                            <m:d>
                              <m:dPr>
                                <m:ctrlPr>
                                  <w:rPr>
                                    <w:rFonts w:ascii="Cambria Math" w:hAnsi="Cambria Math"/>
                                    <w:i/>
                                    <w:iCs/>
                                  </w:rPr>
                                </m:ctrlPr>
                              </m:dPr>
                              <m:e>
                                <m:r>
                                  <w:rPr>
                                    <w:rFonts w:ascii="Cambria Math" w:hAnsi="Cambria Math"/>
                                  </w:rPr>
                                  <m:t>t-</m:t>
                                </m:r>
                                <m:sSub>
                                  <m:sSubPr>
                                    <m:ctrlPr>
                                      <w:rPr>
                                        <w:rFonts w:ascii="Cambria Math" w:hAnsi="Cambria Math"/>
                                        <w:i/>
                                        <w:iCs/>
                                      </w:rPr>
                                    </m:ctrlPr>
                                  </m:sSubPr>
                                  <m:e>
                                    <m:r>
                                      <w:rPr>
                                        <w:rFonts w:ascii="Cambria Math" w:hAnsi="Cambria Math"/>
                                      </w:rPr>
                                      <m:t>t</m:t>
                                    </m:r>
                                  </m:e>
                                  <m:sub>
                                    <m:r>
                                      <w:rPr>
                                        <w:rFonts w:ascii="Cambria Math" w:hAnsi="Cambria Math"/>
                                      </w:rPr>
                                      <m:t>5</m:t>
                                    </m:r>
                                  </m:sub>
                                </m:sSub>
                              </m:e>
                            </m:d>
                          </m:e>
                        </m:d>
                      </m:e>
                      <m:e>
                        <m:r>
                          <w:rPr>
                            <w:rFonts w:ascii="Cambria Math" w:hAnsi="Cambria Math"/>
                          </w:rPr>
                          <m:t>t∈</m:t>
                        </m:r>
                        <m:d>
                          <m:dPr>
                            <m:begChr m:val="["/>
                            <m:endChr m:val=""/>
                            <m:ctrlPr>
                              <w:rPr>
                                <w:rFonts w:ascii="Cambria Math" w:hAnsi="Cambria Math"/>
                                <w:i/>
                                <w:iCs/>
                              </w:rPr>
                            </m:ctrlPr>
                          </m:dPr>
                          <m:e>
                            <m:d>
                              <m:dPr>
                                <m:beg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4</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5</m:t>
                                    </m:r>
                                  </m:sub>
                                </m:sSub>
                              </m:e>
                            </m:d>
                          </m:e>
                        </m:d>
                      </m:e>
                    </m:mr>
                    <m:mr>
                      <m:e>
                        <m:sSub>
                          <m:sSubPr>
                            <m:ctrlPr>
                              <w:rPr>
                                <w:rFonts w:ascii="Cambria Math" w:hAnsi="Cambria Math"/>
                                <w:i/>
                                <w:iCs/>
                              </w:rPr>
                            </m:ctrlPr>
                          </m:sSubPr>
                          <m:e>
                            <m:r>
                              <w:rPr>
                                <w:rFonts w:ascii="Cambria Math" w:hAnsi="Cambria Math"/>
                              </w:rPr>
                              <m:t>v</m:t>
                            </m:r>
                          </m:e>
                          <m:sub>
                            <m:r>
                              <w:rPr>
                                <w:rFonts w:ascii="Cambria Math" w:hAnsi="Cambria Math"/>
                              </w:rPr>
                              <m:t>c</m:t>
                            </m:r>
                          </m:sub>
                        </m:sSub>
                      </m:e>
                      <m:e>
                        <m:r>
                          <w:rPr>
                            <w:rFonts w:ascii="Cambria Math" w:hAnsi="Cambria Math"/>
                          </w:rPr>
                          <m:t>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t</m:t>
                                </m:r>
                              </m:e>
                              <m:sub>
                                <m:r>
                                  <w:rPr>
                                    <w:rFonts w:ascii="Cambria Math" w:hAnsi="Cambria Math"/>
                                  </w:rPr>
                                  <m:t>5</m:t>
                                </m:r>
                              </m:sub>
                            </m:sSub>
                            <m:r>
                              <w:rPr>
                                <w:rFonts w:ascii="Cambria Math" w:hAnsi="Cambria Math"/>
                              </w:rPr>
                              <m:t>,</m:t>
                            </m:r>
                            <m:d>
                              <m:dPr>
                                <m:begChr m:val=""/>
                                <m:ctrlPr>
                                  <w:rPr>
                                    <w:rFonts w:ascii="Cambria Math" w:hAnsi="Cambria Math"/>
                                    <w:i/>
                                    <w:iCs/>
                                  </w:rPr>
                                </m:ctrlPr>
                              </m:dPr>
                              <m:e>
                                <m:r>
                                  <w:rPr>
                                    <w:rFonts w:ascii="Cambria Math" w:hAnsi="Cambria Math"/>
                                  </w:rPr>
                                  <m:t>+∞</m:t>
                                </m:r>
                              </m:e>
                            </m:d>
                          </m:e>
                        </m:d>
                      </m:e>
                    </m:mr>
                  </m:m>
                </m:e>
              </m:mr>
            </m:m>
          </m:e>
        </m:d>
      </m:oMath>
      <w:r w:rsidRPr="003048A5">
        <w:rPr>
          <w:iCs/>
        </w:rPr>
        <w:tab/>
      </w:r>
      <w:r w:rsidRPr="003048A5">
        <w:rPr>
          <w:iCs/>
        </w:rPr>
        <w:tab/>
      </w:r>
      <w:r w:rsidR="00D00AFA" w:rsidRPr="003048A5">
        <w:rPr>
          <w:iCs/>
        </w:rPr>
        <w:tab/>
      </w:r>
      <w:r w:rsidR="001F69AE" w:rsidRPr="003048A5">
        <w:rPr>
          <w:iCs/>
        </w:rPr>
        <w:t>(11)</w:t>
      </w:r>
    </w:p>
    <w:p w14:paraId="11EE1835" w14:textId="77777777" w:rsidR="004B4442" w:rsidRPr="003048A5" w:rsidRDefault="004B4442" w:rsidP="009456A7">
      <w:pPr>
        <w:contextualSpacing/>
        <w:mirrorIndents/>
        <w:jc w:val="right"/>
        <w:rPr>
          <w:iCs/>
        </w:rPr>
      </w:pPr>
    </w:p>
    <w:p w14:paraId="136E96BF" w14:textId="77777777" w:rsidR="009456A7" w:rsidRPr="003048A5" w:rsidRDefault="009456A7" w:rsidP="009456A7">
      <w:pPr>
        <w:spacing w:before="120" w:after="120" w:line="360" w:lineRule="auto"/>
        <w:contextualSpacing/>
        <w:mirrorIndents/>
        <w:rPr>
          <w:iCs/>
        </w:rPr>
      </w:pPr>
      <w:proofErr w:type="gramStart"/>
      <w:r w:rsidRPr="003048A5">
        <w:rPr>
          <w:iCs/>
        </w:rPr>
        <w:t>and</w:t>
      </w:r>
      <w:proofErr w:type="gramEnd"/>
      <w:r w:rsidRPr="003048A5">
        <w:rPr>
          <w:iCs/>
        </w:rPr>
        <w:t>,</w:t>
      </w:r>
    </w:p>
    <w:p w14:paraId="504575F3" w14:textId="0FE538BF" w:rsidR="004B4442" w:rsidRPr="003048A5" w:rsidRDefault="009456A7" w:rsidP="001F69AE">
      <w:pPr>
        <w:contextualSpacing/>
        <w:mirrorIndents/>
        <w:jc w:val="right"/>
      </w:pPr>
      <m:oMath>
        <m:r>
          <w:rPr>
            <w:rFonts w:ascii="Cambria Math" w:hAnsi="Cambria Math"/>
          </w:rPr>
          <m:t>n=m=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d</m:t>
                </m:r>
              </m:e>
              <m:sub>
                <m:r>
                  <w:rPr>
                    <w:rFonts w:ascii="Cambria Math" w:hAnsi="Cambria Math"/>
                  </w:rPr>
                  <m:t>0</m:t>
                </m:r>
              </m:sub>
            </m:sSub>
          </m:den>
        </m:f>
        <m:r>
          <w:rPr>
            <w:rFonts w:ascii="Cambria Math" w:hAnsi="Cambria Math"/>
          </w:rPr>
          <m:t>∙π</m:t>
        </m:r>
      </m:oMath>
      <w:r w:rsidR="001F69AE" w:rsidRPr="003048A5">
        <w:tab/>
      </w:r>
      <w:r w:rsidR="001F69AE" w:rsidRPr="003048A5">
        <w:tab/>
      </w:r>
      <w:r w:rsidR="001F69AE" w:rsidRPr="003048A5">
        <w:tab/>
      </w:r>
      <w:r w:rsidR="001F69AE" w:rsidRPr="003048A5">
        <w:tab/>
      </w:r>
      <w:r w:rsidR="001F69AE" w:rsidRPr="003048A5">
        <w:tab/>
      </w:r>
      <w:r w:rsidR="001F69AE" w:rsidRPr="003048A5">
        <w:tab/>
        <w:t>(12)</w:t>
      </w:r>
    </w:p>
    <w:p w14:paraId="67828457" w14:textId="77777777" w:rsidR="004B4442" w:rsidRPr="003048A5" w:rsidRDefault="004B4442" w:rsidP="009456A7">
      <w:pPr>
        <w:contextualSpacing/>
        <w:mirrorIndents/>
        <w:jc w:val="right"/>
      </w:pPr>
    </w:p>
    <w:p w14:paraId="136E96C1" w14:textId="77777777" w:rsidR="009456A7" w:rsidRPr="003048A5" w:rsidRDefault="009456A7" w:rsidP="009456A7">
      <w:pPr>
        <w:spacing w:after="0"/>
        <w:contextualSpacing/>
        <w:mirrorIndents/>
      </w:pPr>
      <w:proofErr w:type="gramStart"/>
      <w:r w:rsidRPr="003048A5">
        <w:t xml:space="preserve">where  </w:t>
      </w:r>
      <w:proofErr w:type="gramEnd"/>
      <m:oMath>
        <m:sSub>
          <m:sSubPr>
            <m:ctrlPr>
              <w:rPr>
                <w:rFonts w:ascii="Cambria Math" w:hAnsi="Cambria Math"/>
                <w:i/>
              </w:rPr>
            </m:ctrlPr>
          </m:sSubPr>
          <m:e>
            <m:r>
              <w:rPr>
                <w:rFonts w:ascii="Cambria Math" w:hAnsi="Cambria Math"/>
              </w:rPr>
              <m:t>t</m:t>
            </m:r>
          </m:e>
          <m:sub>
            <m:r>
              <w:rPr>
                <w:rFonts w:ascii="Cambria Math" w:hAnsi="Cambria Math"/>
              </w:rPr>
              <m:t>4</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next</m:t>
            </m:r>
          </m:sup>
        </m:sSubSup>
        <m:r>
          <w:rPr>
            <w:rFonts w:ascii="Cambria Math" w:hAnsi="Cambria Math"/>
          </w:rPr>
          <m:t>+</m:t>
        </m:r>
        <m:f>
          <m:fPr>
            <m:type m:val="lin"/>
            <m:ctrlPr>
              <w:rPr>
                <w:rFonts w:ascii="Cambria Math" w:hAnsi="Cambria Math"/>
                <w:i/>
              </w:rPr>
            </m:ctrlPr>
          </m:fPr>
          <m:num>
            <m:r>
              <w:rPr>
                <w:rFonts w:ascii="Cambria Math" w:hAnsi="Cambria Math"/>
              </w:rPr>
              <m:t>π</m:t>
            </m:r>
          </m:num>
          <m:den>
            <m:r>
              <w:rPr>
                <w:rFonts w:ascii="Cambria Math" w:hAnsi="Cambria Math"/>
              </w:rPr>
              <m:t>2n</m:t>
            </m:r>
          </m:den>
        </m:f>
      </m:oMath>
      <w:r w:rsidRPr="003048A5">
        <w:t xml:space="preserve">; </w:t>
      </w:r>
      <m:oMath>
        <m:sSub>
          <m:sSubPr>
            <m:ctrlPr>
              <w:rPr>
                <w:rFonts w:ascii="Cambria Math" w:hAnsi="Cambria Math"/>
                <w:i/>
              </w:rPr>
            </m:ctrlPr>
          </m:sSubPr>
          <m:e>
            <m:r>
              <w:rPr>
                <w:rFonts w:ascii="Cambria Math" w:hAnsi="Cambria Math"/>
              </w:rPr>
              <m:t>t</m:t>
            </m:r>
          </m:e>
          <m:sub>
            <m:r>
              <w:rPr>
                <w:rFonts w:ascii="Cambria Math" w:hAnsi="Cambria Math"/>
              </w:rPr>
              <m:t>5</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s</m:t>
            </m:r>
          </m:sub>
          <m:sup>
            <m:r>
              <w:rPr>
                <w:rFonts w:ascii="Cambria Math" w:hAnsi="Cambria Math"/>
              </w:rPr>
              <m:t>next</m:t>
            </m:r>
          </m:sup>
        </m:sSubSup>
        <m:r>
          <w:rPr>
            <w:rFonts w:ascii="Cambria Math" w:hAnsi="Cambria Math"/>
          </w:rPr>
          <m:t>+</m:t>
        </m:r>
        <m:f>
          <m:fPr>
            <m:type m:val="lin"/>
            <m:ctrlPr>
              <w:rPr>
                <w:rFonts w:ascii="Cambria Math" w:hAnsi="Cambria Math"/>
                <w:i/>
              </w:rPr>
            </m:ctrlPr>
          </m:fPr>
          <m:num>
            <m:r>
              <w:rPr>
                <w:rFonts w:ascii="Cambria Math" w:hAnsi="Cambria Math"/>
              </w:rPr>
              <m:t>π</m:t>
            </m:r>
          </m:num>
          <m:den>
            <m:r>
              <w:rPr>
                <w:rFonts w:ascii="Cambria Math" w:hAnsi="Cambria Math"/>
              </w:rPr>
              <m:t>2m</m:t>
            </m:r>
          </m:den>
        </m:f>
        <m:r>
          <w:rPr>
            <w:rFonts w:ascii="Cambria Math" w:hAnsi="Cambria Math"/>
          </w:rPr>
          <m:t>+</m:t>
        </m:r>
        <m:f>
          <m:fPr>
            <m:type m:val="lin"/>
            <m:ctrlPr>
              <w:rPr>
                <w:rFonts w:ascii="Cambria Math" w:hAnsi="Cambria Math"/>
                <w:i/>
              </w:rPr>
            </m:ctrlPr>
          </m:fPr>
          <m:num>
            <m:r>
              <w:rPr>
                <w:rFonts w:ascii="Cambria Math" w:hAnsi="Cambria Math"/>
              </w:rPr>
              <m:t>π</m:t>
            </m:r>
          </m:num>
          <m:den>
            <m:r>
              <w:rPr>
                <w:rFonts w:ascii="Cambria Math" w:hAnsi="Cambria Math"/>
              </w:rPr>
              <m:t>2n</m:t>
            </m:r>
          </m:den>
        </m:f>
      </m:oMath>
      <w:r w:rsidRPr="003048A5">
        <w:t xml:space="preserve">; and </w:t>
      </w:r>
      <m:oMath>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2</m:t>
            </m:r>
          </m:den>
        </m:f>
      </m:oMath>
      <w:r w:rsidRPr="003048A5">
        <w:t>;</w:t>
      </w:r>
    </w:p>
    <w:p w14:paraId="136E96C2" w14:textId="77777777" w:rsidR="009456A7" w:rsidRPr="003048A5" w:rsidRDefault="009456A7" w:rsidP="009456A7">
      <w:pPr>
        <w:spacing w:after="120"/>
        <w:contextualSpacing/>
        <w:mirrorIndents/>
      </w:pPr>
      <w:r w:rsidRPr="003048A5">
        <w:t>For Scenario 4, the time-to-arrival is given as</w:t>
      </w:r>
    </w:p>
    <w:p w14:paraId="277E6913" w14:textId="77777777" w:rsidR="009B364C" w:rsidRPr="003048A5" w:rsidRDefault="009B364C" w:rsidP="009456A7">
      <w:pPr>
        <w:spacing w:after="120"/>
        <w:contextualSpacing/>
        <w:mirrorIndents/>
      </w:pPr>
    </w:p>
    <w:p w14:paraId="35A3B48B" w14:textId="1C53E7EE" w:rsidR="004B4442" w:rsidRPr="003048A5" w:rsidRDefault="0044134D" w:rsidP="009456A7">
      <w:pPr>
        <w:spacing w:after="120"/>
        <w:contextualSpacing/>
        <w:mirrorIndents/>
        <w:jc w:val="right"/>
      </w:pPr>
      <m:oMath>
        <m:sSup>
          <m:sSupPr>
            <m:ctrlPr>
              <w:rPr>
                <w:rFonts w:ascii="Cambria Math" w:hAnsi="Cambria Math"/>
                <w:i/>
              </w:rPr>
            </m:ctrlPr>
          </m:sSupPr>
          <m:e>
            <m:r>
              <w:rPr>
                <w:rFonts w:ascii="Cambria Math" w:hAnsi="Cambria Math"/>
              </w:rPr>
              <m:t>t</m:t>
            </m:r>
          </m:e>
          <m:sup>
            <m:r>
              <w:rPr>
                <w:rFonts w:ascii="Cambria Math" w:hAnsi="Cambria Math"/>
              </w:rPr>
              <m:t>arr</m:t>
            </m:r>
          </m:sup>
        </m:sSup>
        <m:r>
          <w:rPr>
            <w:rFonts w:ascii="Cambria Math" w:hAnsi="Cambria Math"/>
          </w:rPr>
          <m:t>=</m:t>
        </m:r>
        <m:func>
          <m:funcPr>
            <m:ctrlPr>
              <w:rPr>
                <w:rFonts w:ascii="Cambria Math" w:hAnsi="Cambria Math"/>
                <w:i/>
              </w:rPr>
            </m:ctrlPr>
          </m:funcPr>
          <m:fName>
            <m:r>
              <m:rPr>
                <m:sty m:val="p"/>
              </m:rPr>
              <w:rPr>
                <w:rFonts w:ascii="Cambria Math" w:hAnsi="Cambria Math"/>
              </w:rPr>
              <m:t>min</m:t>
            </m:r>
          </m:fName>
          <m:e>
            <m:r>
              <m:rPr>
                <m:sty m:val="p"/>
              </m:rPr>
              <w:rPr>
                <w:rFonts w:ascii="Cambria Math" w:hAnsi="Cambria Math"/>
              </w:rPr>
              <m:t>Θ</m:t>
            </m:r>
          </m:e>
        </m:fun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cr</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l</m:t>
                        </m:r>
                      </m:sup>
                    </m:sSup>
                  </m:e>
                </m:d>
                <m:r>
                  <w:rPr>
                    <w:rFonts w:ascii="Cambria Math" w:hAnsi="Cambria Math"/>
                  </w:rPr>
                  <m:t>∩Γ</m:t>
                </m:r>
              </m:e>
            </m:d>
          </m:e>
        </m:func>
      </m:oMath>
      <w:r w:rsidR="009456A7" w:rsidRPr="003048A5">
        <w:tab/>
      </w:r>
      <w:r w:rsidR="009456A7" w:rsidRPr="003048A5">
        <w:tab/>
      </w:r>
      <w:r w:rsidR="009456A7" w:rsidRPr="003048A5">
        <w:tab/>
      </w:r>
      <w:r w:rsidR="009456A7" w:rsidRPr="003048A5">
        <w:tab/>
      </w:r>
      <w:r w:rsidR="009456A7" w:rsidRPr="003048A5">
        <w:tab/>
      </w:r>
      <w:r w:rsidR="001F69AE" w:rsidRPr="003048A5">
        <w:t>(13)</w:t>
      </w:r>
    </w:p>
    <w:p w14:paraId="3CB2D21C" w14:textId="77777777" w:rsidR="004B4442" w:rsidRPr="003048A5" w:rsidRDefault="004B4442" w:rsidP="009456A7">
      <w:pPr>
        <w:spacing w:after="120"/>
        <w:contextualSpacing/>
        <w:mirrorIndents/>
        <w:jc w:val="right"/>
      </w:pPr>
    </w:p>
    <w:p w14:paraId="136E96C4" w14:textId="2D40B665" w:rsidR="009456A7" w:rsidRPr="003048A5" w:rsidRDefault="009456A7" w:rsidP="009456A7">
      <w:pPr>
        <w:spacing w:before="120" w:after="120"/>
      </w:pPr>
      <w:r w:rsidRPr="003048A5">
        <w:t xml:space="preserve">And the target velocity,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=h</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h</m:t>
                </m:r>
              </m:sub>
            </m:sSub>
          </m:e>
        </m:d>
      </m:oMath>
      <w:r w:rsidRPr="003048A5">
        <w:t xml:space="preserve"> shares the same format </w:t>
      </w:r>
      <w:proofErr w:type="gramStart"/>
      <w:r w:rsidRPr="003048A5">
        <w:t xml:space="preserve">of </w:t>
      </w:r>
      <w:proofErr w:type="gramEnd"/>
      <m:oMath>
        <m:r>
          <w:rPr>
            <w:rFonts w:ascii="Cambria Math" w:hAnsi="Cambria Math"/>
          </w:rPr>
          <m:t>f</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h</m:t>
                </m:r>
              </m:sub>
            </m:sSub>
          </m:e>
        </m:d>
      </m:oMath>
      <w:r w:rsidRPr="003048A5">
        <w:t xml:space="preserve">, but </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&lt;0</m:t>
        </m:r>
      </m:oMath>
      <w:r w:rsidR="00424289" w:rsidRPr="003048A5">
        <w:t xml:space="preserve">. Figure </w:t>
      </w:r>
      <w:r w:rsidR="00272442">
        <w:t>10</w:t>
      </w:r>
      <w:r w:rsidRPr="003048A5">
        <w:t xml:space="preserve"> summarizes how to determine the time-to-arrival</w:t>
      </w:r>
      <w:proofErr w:type="gramStart"/>
      <w:r w:rsidRPr="003048A5">
        <w:t xml:space="preserve">, </w:t>
      </w:r>
      <w:proofErr w:type="gramEnd"/>
      <m:oMath>
        <m:sSup>
          <m:sSupPr>
            <m:ctrlPr>
              <w:rPr>
                <w:rFonts w:ascii="Cambria Math" w:hAnsi="Cambria Math"/>
                <w:i/>
              </w:rPr>
            </m:ctrlPr>
          </m:sSupPr>
          <m:e>
            <m:r>
              <w:rPr>
                <w:rFonts w:ascii="Cambria Math" w:hAnsi="Cambria Math"/>
              </w:rPr>
              <m:t>t</m:t>
            </m:r>
          </m:e>
          <m:sup>
            <m:r>
              <w:rPr>
                <w:rFonts w:ascii="Cambria Math" w:hAnsi="Cambria Math"/>
              </w:rPr>
              <m:t>arr</m:t>
            </m:r>
          </m:sup>
        </m:sSup>
      </m:oMath>
      <w:r w:rsidRPr="003048A5">
        <w:t xml:space="preserve">, the average speed, </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sidRPr="003048A5">
        <w:t xml:space="preserve">, and the target speed,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3048A5">
        <w:t>, for each of the four scenarios.</w:t>
      </w:r>
    </w:p>
    <w:p w14:paraId="4D6F5E4C" w14:textId="77777777" w:rsidR="0028456E" w:rsidRDefault="009456A7" w:rsidP="0028456E">
      <w:pPr>
        <w:keepNext/>
        <w:spacing w:after="0"/>
        <w:jc w:val="center"/>
      </w:pPr>
      <w:r w:rsidRPr="00E356C6">
        <w:rPr>
          <w:rFonts w:ascii="Times New Roman" w:hAnsi="Times New Roman"/>
          <w:noProof/>
          <w:lang w:eastAsia="en-US"/>
        </w:rPr>
        <w:lastRenderedPageBreak/>
        <w:drawing>
          <wp:inline distT="0" distB="0" distL="0" distR="0" wp14:anchorId="136E9C6B" wp14:editId="136E9C6C">
            <wp:extent cx="3200400" cy="29573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2957348"/>
                    </a:xfrm>
                    <a:prstGeom prst="rect">
                      <a:avLst/>
                    </a:prstGeom>
                    <a:noFill/>
                    <a:ln>
                      <a:noFill/>
                    </a:ln>
                  </pic:spPr>
                </pic:pic>
              </a:graphicData>
            </a:graphic>
          </wp:inline>
        </w:drawing>
      </w:r>
    </w:p>
    <w:p w14:paraId="2C96BD89" w14:textId="20020376" w:rsidR="00424289" w:rsidRDefault="0028456E" w:rsidP="0028456E">
      <w:pPr>
        <w:pStyle w:val="Caption"/>
      </w:pPr>
      <w:bookmarkStart w:id="20" w:name="_Toc465276440"/>
      <w:r>
        <w:t xml:space="preserve">Figure </w:t>
      </w:r>
      <w:fldSimple w:instr=" SEQ Figure \* ARABIC ">
        <w:r>
          <w:rPr>
            <w:noProof/>
          </w:rPr>
          <w:t>10</w:t>
        </w:r>
      </w:fldSimple>
      <w:r>
        <w:t xml:space="preserve"> </w:t>
      </w:r>
      <w:r w:rsidRPr="00186D16">
        <w:t>Trajectory generator details, showing flow of control for each of the four scenario outputs in Figure 7</w:t>
      </w:r>
      <w:bookmarkEnd w:id="20"/>
    </w:p>
    <w:p w14:paraId="136E96C7" w14:textId="77777777" w:rsidR="009456A7" w:rsidRDefault="009456A7" w:rsidP="009456A7">
      <w:pPr>
        <w:pStyle w:val="Text"/>
        <w:spacing w:line="240" w:lineRule="auto"/>
        <w:ind w:firstLine="0"/>
        <w:rPr>
          <w:sz w:val="24"/>
          <w:szCs w:val="24"/>
        </w:rPr>
      </w:pPr>
    </w:p>
    <w:p w14:paraId="136E96C8" w14:textId="50EDC49F" w:rsidR="00903F05" w:rsidRPr="00903F05" w:rsidRDefault="00985065" w:rsidP="009B30C9">
      <w:pPr>
        <w:pStyle w:val="Heading1"/>
      </w:pPr>
      <w:bookmarkStart w:id="21" w:name="_Toc465261734"/>
      <w:r>
        <w:t xml:space="preserve">The </w:t>
      </w:r>
      <w:r w:rsidR="002725C6">
        <w:t>GlidePath</w:t>
      </w:r>
      <w:r>
        <w:t xml:space="preserve"> Vehicle</w:t>
      </w:r>
      <w:bookmarkEnd w:id="21"/>
    </w:p>
    <w:p w14:paraId="136E96C9" w14:textId="01443F31" w:rsidR="00C13A86" w:rsidRPr="003048A5" w:rsidRDefault="00BB0D32" w:rsidP="00BB0D32">
      <w:pPr>
        <w:spacing w:after="120"/>
      </w:pPr>
      <w:r w:rsidRPr="003048A5">
        <w:t xml:space="preserve">The </w:t>
      </w:r>
      <w:r w:rsidR="002725C6" w:rsidRPr="003048A5">
        <w:t>GlidePath</w:t>
      </w:r>
      <w:r w:rsidR="007C01BF" w:rsidRPr="003048A5">
        <w:t xml:space="preserve"> prototype</w:t>
      </w:r>
      <w:r w:rsidRPr="003048A5">
        <w:t xml:space="preserve"> vehicle is a 2010 Ford Escape Hybrid outfitted by TORC Robotics</w:t>
      </w:r>
      <w:r w:rsidRPr="003048A5">
        <w:rPr>
          <w:vertAlign w:val="superscript"/>
        </w:rPr>
        <w:t>®</w:t>
      </w:r>
      <w:r w:rsidRPr="003048A5">
        <w:t xml:space="preserve"> with their </w:t>
      </w:r>
      <w:proofErr w:type="spellStart"/>
      <w:r w:rsidRPr="003048A5">
        <w:t>ByWire</w:t>
      </w:r>
      <w:proofErr w:type="spellEnd"/>
      <w:r w:rsidRPr="003048A5">
        <w:t xml:space="preserve"> XGV (experiment ground vehicle) r</w:t>
      </w:r>
      <w:r w:rsidR="00C13A86" w:rsidRPr="003048A5">
        <w:t>obotic control system</w:t>
      </w:r>
      <w:r w:rsidRPr="003048A5">
        <w:t xml:space="preserve">, enabling full-range longitudinal and lateral control.  </w:t>
      </w:r>
      <w:r w:rsidR="0091292D" w:rsidRPr="003048A5">
        <w:t xml:space="preserve">The </w:t>
      </w:r>
      <w:r w:rsidR="00163568">
        <w:t xml:space="preserve">on-board </w:t>
      </w:r>
      <w:r w:rsidR="0091292D" w:rsidRPr="003048A5">
        <w:t xml:space="preserve">XGV </w:t>
      </w:r>
      <w:r w:rsidR="00163568">
        <w:t xml:space="preserve">control </w:t>
      </w:r>
      <w:r w:rsidR="0091292D" w:rsidRPr="003048A5">
        <w:t xml:space="preserve">unit communicates with the vehicle’s low-level components via CAN bus, which allows it to read data on wheel speed, steering wheel angle, and many other pieces of information.  It also allows it to issue commands to the throttle and brake, which allows for automatic longitudinal control.  </w:t>
      </w:r>
      <w:r w:rsidR="00C13A86" w:rsidRPr="003048A5">
        <w:t xml:space="preserve">Under the </w:t>
      </w:r>
      <w:r w:rsidR="002725C6" w:rsidRPr="003048A5">
        <w:t>GlidePath</w:t>
      </w:r>
      <w:r w:rsidR="00C13A86" w:rsidRPr="003048A5">
        <w:t xml:space="preserve"> project the team </w:t>
      </w:r>
      <w:r w:rsidRPr="003048A5">
        <w:t xml:space="preserve">integrated </w:t>
      </w:r>
      <w:r w:rsidR="00C13A86" w:rsidRPr="003048A5">
        <w:t xml:space="preserve">the following additional components </w:t>
      </w:r>
      <w:r w:rsidRPr="003048A5">
        <w:t xml:space="preserve">into the test vehicle: </w:t>
      </w:r>
    </w:p>
    <w:p w14:paraId="136E96CA" w14:textId="77777777" w:rsidR="00C13A86" w:rsidRPr="003048A5" w:rsidRDefault="00606EBD" w:rsidP="001D3AD9">
      <w:pPr>
        <w:pStyle w:val="ListParagraph"/>
        <w:numPr>
          <w:ilvl w:val="0"/>
          <w:numId w:val="14"/>
        </w:numPr>
        <w:spacing w:after="120"/>
      </w:pPr>
      <w:r w:rsidRPr="003048A5">
        <w:t>E</w:t>
      </w:r>
      <w:r w:rsidR="00C13A86" w:rsidRPr="003048A5">
        <w:t>mergency stop and manual override controls;</w:t>
      </w:r>
    </w:p>
    <w:p w14:paraId="136E96CB" w14:textId="77777777" w:rsidR="00C13A86" w:rsidRPr="003048A5" w:rsidRDefault="00532FFE" w:rsidP="001D3AD9">
      <w:pPr>
        <w:pStyle w:val="ListParagraph"/>
        <w:numPr>
          <w:ilvl w:val="0"/>
          <w:numId w:val="14"/>
        </w:numPr>
        <w:spacing w:after="120"/>
      </w:pPr>
      <w:proofErr w:type="spellStart"/>
      <w:r w:rsidRPr="003048A5">
        <w:t>Arada</w:t>
      </w:r>
      <w:proofErr w:type="spellEnd"/>
      <w:r w:rsidRPr="003048A5">
        <w:t xml:space="preserve"> </w:t>
      </w:r>
      <w:r w:rsidR="00BB0D32" w:rsidRPr="003048A5">
        <w:t xml:space="preserve">DSRC on-board </w:t>
      </w:r>
      <w:r w:rsidR="00C13A86" w:rsidRPr="003048A5">
        <w:t>unit</w:t>
      </w:r>
      <w:r w:rsidR="00BB0D32" w:rsidRPr="003048A5">
        <w:t xml:space="preserve"> (OB</w:t>
      </w:r>
      <w:r w:rsidR="00C13A86" w:rsidRPr="003048A5">
        <w:t>U</w:t>
      </w:r>
      <w:r w:rsidR="00BB0D32" w:rsidRPr="003048A5">
        <w:t>)</w:t>
      </w:r>
      <w:r w:rsidRPr="003048A5">
        <w:t xml:space="preserve"> and roof-top antenna</w:t>
      </w:r>
      <w:r w:rsidR="00BB0D32" w:rsidRPr="003048A5">
        <w:t xml:space="preserve">; </w:t>
      </w:r>
    </w:p>
    <w:p w14:paraId="136E96CC" w14:textId="77777777" w:rsidR="00C13A86" w:rsidRPr="003048A5" w:rsidRDefault="00C13A86" w:rsidP="001D3AD9">
      <w:pPr>
        <w:pStyle w:val="ListParagraph"/>
        <w:numPr>
          <w:ilvl w:val="0"/>
          <w:numId w:val="14"/>
        </w:numPr>
        <w:spacing w:after="120"/>
      </w:pPr>
      <w:proofErr w:type="spellStart"/>
      <w:r w:rsidRPr="003048A5">
        <w:t>PinPoint</w:t>
      </w:r>
      <w:proofErr w:type="spellEnd"/>
      <w:r w:rsidRPr="003048A5">
        <w:t xml:space="preserve"> </w:t>
      </w:r>
      <w:r w:rsidR="00BB0D32" w:rsidRPr="003048A5">
        <w:t>advanced positioning system</w:t>
      </w:r>
      <w:r w:rsidR="00532FFE" w:rsidRPr="003048A5">
        <w:t xml:space="preserve"> with twin roof-top antennas</w:t>
      </w:r>
      <w:r w:rsidR="00BB0D32" w:rsidRPr="003048A5">
        <w:t xml:space="preserve">; </w:t>
      </w:r>
    </w:p>
    <w:p w14:paraId="136E96CD" w14:textId="2E72D7B0" w:rsidR="00C13A86" w:rsidRPr="003048A5" w:rsidRDefault="00C13A86" w:rsidP="001D3AD9">
      <w:pPr>
        <w:pStyle w:val="ListParagraph"/>
        <w:numPr>
          <w:ilvl w:val="0"/>
          <w:numId w:val="14"/>
        </w:numPr>
        <w:spacing w:after="120"/>
      </w:pPr>
      <w:r w:rsidRPr="003048A5">
        <w:t xml:space="preserve">Samsung tablet </w:t>
      </w:r>
      <w:r w:rsidR="00D73E4E" w:rsidRPr="003048A5">
        <w:t xml:space="preserve">mounted to the dashboard </w:t>
      </w:r>
      <w:r w:rsidRPr="003048A5">
        <w:t xml:space="preserve">as a </w:t>
      </w:r>
      <w:r w:rsidR="00BB0D32" w:rsidRPr="003048A5">
        <w:t>driver-vehicle interface</w:t>
      </w:r>
      <w:r w:rsidR="00163568">
        <w:t xml:space="preserve"> (DVI)</w:t>
      </w:r>
      <w:r w:rsidR="00BB0D32" w:rsidRPr="003048A5">
        <w:t xml:space="preserve">; </w:t>
      </w:r>
    </w:p>
    <w:p w14:paraId="136E96CE" w14:textId="77777777" w:rsidR="00C13A86" w:rsidRPr="003048A5" w:rsidRDefault="00C13A86" w:rsidP="001D3AD9">
      <w:pPr>
        <w:pStyle w:val="ListParagraph"/>
        <w:numPr>
          <w:ilvl w:val="0"/>
          <w:numId w:val="14"/>
        </w:numPr>
        <w:spacing w:after="120"/>
      </w:pPr>
      <w:r w:rsidRPr="003048A5">
        <w:t>Wi-Fi router;</w:t>
      </w:r>
    </w:p>
    <w:p w14:paraId="136E96CF" w14:textId="1A8C03D8" w:rsidR="00C13A86" w:rsidRPr="003048A5" w:rsidRDefault="00D73E4E" w:rsidP="001D3AD9">
      <w:pPr>
        <w:pStyle w:val="ListParagraph"/>
        <w:numPr>
          <w:ilvl w:val="0"/>
          <w:numId w:val="14"/>
        </w:numPr>
        <w:spacing w:after="120"/>
      </w:pPr>
      <w:r w:rsidRPr="003048A5">
        <w:t>3</w:t>
      </w:r>
      <w:r w:rsidR="00C13A86" w:rsidRPr="003048A5">
        <w:t>G cellular data modem</w:t>
      </w:r>
      <w:r w:rsidR="007F3020">
        <w:t xml:space="preserve"> for remote access to the vehicle network</w:t>
      </w:r>
      <w:r w:rsidR="00C13A86" w:rsidRPr="003048A5">
        <w:t>;</w:t>
      </w:r>
    </w:p>
    <w:p w14:paraId="136E96D0" w14:textId="77777777" w:rsidR="00C13A86" w:rsidRPr="003048A5" w:rsidRDefault="00532FFE" w:rsidP="001D3AD9">
      <w:pPr>
        <w:pStyle w:val="ListParagraph"/>
        <w:numPr>
          <w:ilvl w:val="0"/>
          <w:numId w:val="14"/>
        </w:numPr>
        <w:spacing w:after="120"/>
      </w:pPr>
      <w:r w:rsidRPr="003048A5">
        <w:t>On-board computer running Ubuntu Linux;</w:t>
      </w:r>
    </w:p>
    <w:p w14:paraId="136E96D1" w14:textId="77777777" w:rsidR="00532FFE" w:rsidRPr="003048A5" w:rsidRDefault="00532FFE" w:rsidP="001D3AD9">
      <w:pPr>
        <w:pStyle w:val="ListParagraph"/>
        <w:numPr>
          <w:ilvl w:val="0"/>
          <w:numId w:val="14"/>
        </w:numPr>
        <w:spacing w:after="120"/>
      </w:pPr>
      <w:r w:rsidRPr="003048A5">
        <w:t>Power converters to operate</w:t>
      </w:r>
      <w:r w:rsidR="00D73E4E" w:rsidRPr="003048A5">
        <w:t xml:space="preserve"> the added electronic equipment;</w:t>
      </w:r>
    </w:p>
    <w:p w14:paraId="136E96D2" w14:textId="77777777" w:rsidR="00D73E4E" w:rsidRPr="003048A5" w:rsidRDefault="00D73E4E" w:rsidP="001D3AD9">
      <w:pPr>
        <w:pStyle w:val="ListParagraph"/>
        <w:numPr>
          <w:ilvl w:val="0"/>
          <w:numId w:val="14"/>
        </w:numPr>
        <w:spacing w:after="120"/>
      </w:pPr>
      <w:r w:rsidRPr="003048A5">
        <w:t>Cabling to support the 2012 HMI device mounting to the dashboard.</w:t>
      </w:r>
    </w:p>
    <w:p w14:paraId="794DF53C" w14:textId="77777777" w:rsidR="0028456E" w:rsidRDefault="00BB0D32" w:rsidP="0028456E">
      <w:pPr>
        <w:keepNext/>
        <w:spacing w:after="0"/>
        <w:jc w:val="center"/>
      </w:pPr>
      <w:r w:rsidRPr="00E356C6">
        <w:rPr>
          <w:rFonts w:ascii="Times New Roman" w:hAnsi="Times New Roman"/>
          <w:noProof/>
          <w:lang w:eastAsia="en-US"/>
        </w:rPr>
        <w:lastRenderedPageBreak/>
        <w:drawing>
          <wp:inline distT="0" distB="0" distL="0" distR="0" wp14:anchorId="136E9C6D" wp14:editId="136E9C6E">
            <wp:extent cx="4572000" cy="29809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2980944"/>
                    </a:xfrm>
                    <a:prstGeom prst="rect">
                      <a:avLst/>
                    </a:prstGeom>
                    <a:noFill/>
                    <a:ln>
                      <a:noFill/>
                    </a:ln>
                  </pic:spPr>
                </pic:pic>
              </a:graphicData>
            </a:graphic>
          </wp:inline>
        </w:drawing>
      </w:r>
    </w:p>
    <w:p w14:paraId="1611B15C" w14:textId="4ECF6B7B" w:rsidR="004F7F7D" w:rsidRDefault="0028456E" w:rsidP="0028456E">
      <w:pPr>
        <w:pStyle w:val="Caption"/>
      </w:pPr>
      <w:bookmarkStart w:id="22" w:name="_Toc465276441"/>
      <w:r>
        <w:t xml:space="preserve">Figure </w:t>
      </w:r>
      <w:fldSimple w:instr=" SEQ Figure \* ARABIC ">
        <w:r>
          <w:rPr>
            <w:noProof/>
          </w:rPr>
          <w:t>11</w:t>
        </w:r>
      </w:fldSimple>
      <w:r>
        <w:t xml:space="preserve"> </w:t>
      </w:r>
      <w:r w:rsidRPr="002562B7">
        <w:t>Electronic equipment and driver-vehicle interface (DVI)</w:t>
      </w:r>
      <w:bookmarkEnd w:id="22"/>
    </w:p>
    <w:p w14:paraId="06C94126" w14:textId="2D1D81B6" w:rsidR="00163568" w:rsidRDefault="00163568" w:rsidP="00C843BD">
      <w:r>
        <w:t>Note that the DVI tablet, used for driver interaction during automated operation, is distinct from the HMI device, which was used for the manual-HMI-assisted driving.</w:t>
      </w:r>
      <w:r w:rsidR="00B22989">
        <w:t xml:space="preserve">  During automated driving the DVI tablet informs the driver of the signal timing situation, current vehicle speed and distance to stop bar.  It gives no information about the algorithm’s computations, or even which scenario it has selected.  During manual driving, on the other hand, the HMI also shows signal timing information, but its emphasis is on displaying the algorithm’s recommended speed at any given time, along with the actual speed, so that the driver can manually attempt to match the recommendation.</w:t>
      </w:r>
    </w:p>
    <w:p w14:paraId="136E96D5" w14:textId="77777777" w:rsidR="00C843BD" w:rsidRPr="00C843BD" w:rsidRDefault="00C843BD" w:rsidP="00C843BD">
      <w:r>
        <w:t>The project was structured from the outset to minimize the risk of injury or property damage inherent in operating an experimental automated vehicle.  The vehicle had several safety features built into it, including external emergency stop buttons, a console manual override button, and a special brake pedal sensor that would disengage the XGV robotic control system.  In designing the experimental concept and the control system we expended significant resources to develop a detailed state model for the vehicle system, communicating all of the possible state transitions and how those transitions could be enacted.  This model was presented in the system design document, and used as the basis for the speed control software design.</w:t>
      </w:r>
    </w:p>
    <w:p w14:paraId="136E96D6" w14:textId="77777777" w:rsidR="00282A43" w:rsidRDefault="0069262D" w:rsidP="00282A43">
      <w:pPr>
        <w:pStyle w:val="Heading1"/>
      </w:pPr>
      <w:bookmarkStart w:id="23" w:name="_Toc465261735"/>
      <w:r>
        <w:t>Testbed Infrastructure</w:t>
      </w:r>
      <w:bookmarkEnd w:id="23"/>
    </w:p>
    <w:p w14:paraId="136E96D7" w14:textId="0A035F47" w:rsidR="00606EBD" w:rsidRDefault="00606EBD" w:rsidP="00282A43">
      <w:r>
        <w:t xml:space="preserve">The signalized intersection at TFHRC is the centerpiece of the </w:t>
      </w:r>
      <w:r w:rsidR="002725C6">
        <w:t>GlidePath</w:t>
      </w:r>
      <w:r>
        <w:t xml:space="preserve"> testbed.  It is controlled by a</w:t>
      </w:r>
      <w:r w:rsidR="000B315B">
        <w:t>n</w:t>
      </w:r>
      <w:r>
        <w:t xml:space="preserve"> </w:t>
      </w:r>
      <w:proofErr w:type="spellStart"/>
      <w:r>
        <w:t>Econolite</w:t>
      </w:r>
      <w:proofErr w:type="spellEnd"/>
      <w:r>
        <w:t xml:space="preserve"> </w:t>
      </w:r>
      <w:r w:rsidR="000B315B">
        <w:t xml:space="preserve">ASC/3 </w:t>
      </w:r>
      <w:r w:rsidR="00BE4829">
        <w:t xml:space="preserve">traffic </w:t>
      </w:r>
      <w:r>
        <w:t xml:space="preserve">signal controller that is connected to the TFHRC network.  On this network is the signal’s “black box” that disseminates signal information to other network users.  </w:t>
      </w:r>
      <w:r>
        <w:lastRenderedPageBreak/>
        <w:t xml:space="preserve">The black box takes signal phasing information from the controller and reformats it into FHWA formatted SPAT messages </w:t>
      </w:r>
      <w:r w:rsidR="00A13768">
        <w:rPr>
          <w:rStyle w:val="FootnoteReference"/>
        </w:rPr>
        <w:footnoteReference w:id="2"/>
      </w:r>
      <w:r>
        <w:t>and broadcasts them over the network.  The black box also broadcasts MAP messages in FHWA format.</w:t>
      </w:r>
      <w:r w:rsidR="00BE4829">
        <w:t xml:space="preserve">  For this project the controller was configured to provide a fixed timing plan for the signal phases, where each of the four approach routes experienced the same pattern:  27 sec green, 3 sec yellow, 30 sec red.</w:t>
      </w:r>
    </w:p>
    <w:p w14:paraId="136E96D8" w14:textId="31B5885C" w:rsidR="0069744C" w:rsidRDefault="00E57D94" w:rsidP="00282A43">
      <w:r>
        <w:t>Figure 1</w:t>
      </w:r>
      <w:r w:rsidR="000F714C">
        <w:t>2</w:t>
      </w:r>
      <w:r>
        <w:t xml:space="preserve"> is an aerial view of the test route, showing the locations of the various hardware elements.  </w:t>
      </w:r>
      <w:r w:rsidR="00002BE6">
        <w:t>A</w:t>
      </w:r>
      <w:r w:rsidR="0069744C">
        <w:t xml:space="preserve">n </w:t>
      </w:r>
      <w:proofErr w:type="spellStart"/>
      <w:r w:rsidR="0069744C">
        <w:t>Arada</w:t>
      </w:r>
      <w:proofErr w:type="spellEnd"/>
      <w:r w:rsidR="0069744C">
        <w:t xml:space="preserve"> roadside unit (RSU) </w:t>
      </w:r>
      <w:r w:rsidR="003D7834">
        <w:t>DSRC device</w:t>
      </w:r>
      <w:r w:rsidR="0069744C">
        <w:t xml:space="preserve"> </w:t>
      </w:r>
      <w:r w:rsidR="00002BE6">
        <w:t xml:space="preserve">was added </w:t>
      </w:r>
      <w:r w:rsidR="0069744C">
        <w:t>to the signal mast arm</w:t>
      </w:r>
      <w:r>
        <w:t xml:space="preserve"> (point 1 in Figure 1</w:t>
      </w:r>
      <w:r w:rsidR="000F714C">
        <w:t>2</w:t>
      </w:r>
      <w:r>
        <w:t>)</w:t>
      </w:r>
      <w:r w:rsidR="0069744C">
        <w:t>.  This RSU was connected to the infrastructure network and was configured to broadcast the SPAT and MAP messages, which could then be received by the vehicle’s OBU.  System integration testing (described below</w:t>
      </w:r>
      <w:r w:rsidR="00286C06">
        <w:t xml:space="preserve">, in Section </w:t>
      </w:r>
      <w:r w:rsidR="000F714C">
        <w:t>8</w:t>
      </w:r>
      <w:r w:rsidR="0069744C">
        <w:t xml:space="preserve">) determined that the intersection geography limited the RSU transmission range, due to tree coverage and a hill in the road.  </w:t>
      </w:r>
      <w:r w:rsidR="00002BE6">
        <w:t xml:space="preserve">The team </w:t>
      </w:r>
      <w:r w:rsidR="0069744C">
        <w:t xml:space="preserve">therefore mounted a second RSU </w:t>
      </w:r>
      <w:r>
        <w:t xml:space="preserve">along </w:t>
      </w:r>
      <w:r w:rsidR="0069744C">
        <w:t>the primary approach route</w:t>
      </w:r>
      <w:r>
        <w:t xml:space="preserve"> (point 2 in Figure 1</w:t>
      </w:r>
      <w:r w:rsidR="000F714C">
        <w:t>2</w:t>
      </w:r>
      <w:r>
        <w:t>)</w:t>
      </w:r>
      <w:r w:rsidR="0069744C">
        <w:t xml:space="preserve"> to provide sufficient radio coverage throughout the experimental route.  These two RSUs were </w:t>
      </w:r>
      <w:r w:rsidR="002F1BE0">
        <w:t>connected</w:t>
      </w:r>
      <w:r w:rsidR="0069744C">
        <w:t xml:space="preserve"> so that they provide redundant</w:t>
      </w:r>
      <w:r w:rsidR="002F1BE0">
        <w:t>, simultaneous</w:t>
      </w:r>
      <w:r w:rsidR="0069744C">
        <w:t xml:space="preserve"> broadcasts.</w:t>
      </w:r>
      <w:r w:rsidR="00694F8F">
        <w:t xml:space="preserve">  </w:t>
      </w:r>
    </w:p>
    <w:p w14:paraId="136E96D9" w14:textId="2A170C91" w:rsidR="009C41D8" w:rsidRDefault="009C41D8" w:rsidP="00282A43">
      <w:r>
        <w:t xml:space="preserve">To ensure that the SPAT signals are interpreted correctly by the vehicle’s speed control software, it needs an accurate representation of the intersection geometry to determine which lane the vehicle is in and its distance to the stop bar.  </w:t>
      </w:r>
      <w:r w:rsidR="002F1BE0">
        <w:t xml:space="preserve">The team </w:t>
      </w:r>
      <w:r>
        <w:t xml:space="preserve">constructed </w:t>
      </w:r>
      <w:proofErr w:type="spellStart"/>
      <w:r w:rsidR="004B2F51">
        <w:t>a</w:t>
      </w:r>
      <w:r>
        <w:t>MAP</w:t>
      </w:r>
      <w:proofErr w:type="spellEnd"/>
      <w:r>
        <w:t xml:space="preserve"> message from detailed survey data to represent this geometry.  It accounted for five approach lanes</w:t>
      </w:r>
      <w:r w:rsidR="000B315B">
        <w:t xml:space="preserve"> (one each from the west, north and east, and two lanes from the south)</w:t>
      </w:r>
      <w:r>
        <w:t xml:space="preserve"> and two departure lanes </w:t>
      </w:r>
      <w:r w:rsidR="000B315B">
        <w:t xml:space="preserve">(eastbound and westbound) </w:t>
      </w:r>
      <w:r>
        <w:t>throughout the extent of possible experimental maneuvers.</w:t>
      </w:r>
      <w:r w:rsidR="004B2F51">
        <w:t xml:space="preserve">  The MAP message describes the centerlines of each of these lanes by way of a series of latitude/longitude nodes, including the stop bar location for each approach lane.  It also describes the lane widths and maneuvers allowed (straight through, left turn only, </w:t>
      </w:r>
      <w:proofErr w:type="spellStart"/>
      <w:r w:rsidR="004B2F51">
        <w:t>etc</w:t>
      </w:r>
      <w:proofErr w:type="spellEnd"/>
      <w:r w:rsidR="004B2F51">
        <w:t>).  The MAP message also broadcasts a unique identifier for the intersection along with a version ID for the message so that receivers can compare it to previously received messages for possible changes in the content.  Both the SPAT and MAP messages were broadcast at 10 Hz so that the approaching vehicle would be able to receive the information quickly as soon as it arrived within broadcast range of an RSU.</w:t>
      </w:r>
    </w:p>
    <w:p w14:paraId="136E96DC" w14:textId="77777777" w:rsidR="00694F8F" w:rsidRDefault="00694F8F" w:rsidP="00282A43"/>
    <w:p w14:paraId="323A888A" w14:textId="77777777" w:rsidR="0028456E" w:rsidRDefault="00694F8F" w:rsidP="0028456E">
      <w:pPr>
        <w:keepNext/>
        <w:jc w:val="center"/>
      </w:pPr>
      <w:r w:rsidRPr="00694F8F">
        <w:rPr>
          <w:noProof/>
          <w:lang w:eastAsia="en-US"/>
        </w:rPr>
        <w:lastRenderedPageBreak/>
        <w:drawing>
          <wp:inline distT="0" distB="0" distL="0" distR="0" wp14:anchorId="136E9C71" wp14:editId="136E9C72">
            <wp:extent cx="5943600" cy="3740150"/>
            <wp:effectExtent l="0" t="0" r="0" b="0"/>
            <wp:docPr id="6" name="Picture 5" descr="C:\Users\armstrongchr\Desktop\SAIC\Projects\Saxton\TOPR17\Deliverables\Demo Plan\Site Plan.jpg"/>
            <wp:cNvGraphicFramePr/>
            <a:graphic xmlns:a="http://schemas.openxmlformats.org/drawingml/2006/main">
              <a:graphicData uri="http://schemas.openxmlformats.org/drawingml/2006/picture">
                <pic:pic xmlns:pic="http://schemas.openxmlformats.org/drawingml/2006/picture">
                  <pic:nvPicPr>
                    <pic:cNvPr id="6" name="Picture 5" descr="C:\Users\armstrongchr\Desktop\SAIC\Projects\Saxton\TOPR17\Deliverables\Demo Plan\Site Plan.jpg"/>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943600" cy="3740150"/>
                    </a:xfrm>
                    <a:prstGeom prst="rect">
                      <a:avLst/>
                    </a:prstGeom>
                    <a:noFill/>
                    <a:ln>
                      <a:noFill/>
                    </a:ln>
                  </pic:spPr>
                </pic:pic>
              </a:graphicData>
            </a:graphic>
          </wp:inline>
        </w:drawing>
      </w:r>
    </w:p>
    <w:p w14:paraId="44DD34EA" w14:textId="56EE85AB" w:rsidR="004F7F7D" w:rsidRDefault="0028456E" w:rsidP="0028456E">
      <w:pPr>
        <w:pStyle w:val="Caption"/>
      </w:pPr>
      <w:bookmarkStart w:id="24" w:name="_Toc465276442"/>
      <w:r>
        <w:t xml:space="preserve">Figure </w:t>
      </w:r>
      <w:fldSimple w:instr=" SEQ Figure \* ARABIC ">
        <w:r>
          <w:rPr>
            <w:noProof/>
          </w:rPr>
          <w:t>12</w:t>
        </w:r>
      </w:fldSimple>
      <w:proofErr w:type="gramStart"/>
      <w:r>
        <w:t xml:space="preserve"> </w:t>
      </w:r>
      <w:r w:rsidRPr="003764BD">
        <w:t>Overhead view</w:t>
      </w:r>
      <w:proofErr w:type="gramEnd"/>
      <w:r w:rsidRPr="003764BD">
        <w:t xml:space="preserve"> of the testbed, showing signal, cabinet and RSU locations</w:t>
      </w:r>
      <w:bookmarkEnd w:id="24"/>
    </w:p>
    <w:p w14:paraId="5CFFF680" w14:textId="77777777" w:rsidR="00253093" w:rsidRPr="0070291F" w:rsidRDefault="00253093" w:rsidP="00253093">
      <w:pPr>
        <w:pStyle w:val="Heading1"/>
      </w:pPr>
      <w:bookmarkStart w:id="25" w:name="_Ref431304612"/>
      <w:bookmarkStart w:id="26" w:name="_Toc465261736"/>
      <w:r>
        <w:t>Engineering</w:t>
      </w:r>
      <w:r w:rsidRPr="0070291F">
        <w:t xml:space="preserve"> </w:t>
      </w:r>
      <w:r>
        <w:t>Process</w:t>
      </w:r>
      <w:bookmarkEnd w:id="26"/>
    </w:p>
    <w:p w14:paraId="0FAE1511" w14:textId="5AEFF716" w:rsidR="00455ACD" w:rsidRDefault="00455ACD" w:rsidP="00253093">
      <w:bookmarkStart w:id="27" w:name="_Toc430859638"/>
      <w:bookmarkStart w:id="28" w:name="_Ref431394500"/>
      <w:bookmarkStart w:id="29" w:name="_Ref431394505"/>
      <w:r>
        <w:t>The engineering work on the GlidePath project followed standard Leidos systems engineering practices to ensure maximum quality and efficiency of work.  These practices involved requirements management, software and deliverable configuration management, formal design work, peer reviews</w:t>
      </w:r>
      <w:r w:rsidR="005275F7">
        <w:t xml:space="preserve"> of deliverable documents and of all software components</w:t>
      </w:r>
      <w:r>
        <w:t>, and multiple levels of testing.</w:t>
      </w:r>
      <w:r w:rsidR="00923F30">
        <w:t xml:space="preserve">  Each deliverable document was submitted in draft for FHWA review and comment before a final version was delivered.</w:t>
      </w:r>
    </w:p>
    <w:p w14:paraId="07DDF279" w14:textId="7EB70589" w:rsidR="00455ACD" w:rsidRDefault="00455ACD" w:rsidP="00253093">
      <w:r>
        <w:t>The requirements specification was developed based on the Eco-Signal Operations Concept of Operations provided by FHWA.  Requirements were elicited from various stakeholders and reviewed with them before being finalized and approved by FHWA.  Changes to the requirements after this approval were minimal, but were carefully documented, controlled and agreed to by FHWA, based on the understood project impacts.</w:t>
      </w:r>
    </w:p>
    <w:p w14:paraId="62D949AE" w14:textId="44EC80BC" w:rsidR="005275F7" w:rsidRDefault="005275F7" w:rsidP="00253093">
      <w:r>
        <w:t xml:space="preserve">Based on the accepted requirements, a system design was developed, covering all aspects of the vehicle, the roadway infrastructure, and the speed control software.  Considerations were made to maximize reuse of existing components where practical.  The design was documented in a System Design Document and delivered as a preliminary design, addressing the more </w:t>
      </w:r>
      <w:r>
        <w:lastRenderedPageBreak/>
        <w:t>abstract issues and decisions, then a final version that presented the information in more detail.</w:t>
      </w:r>
    </w:p>
    <w:p w14:paraId="42E6ED58" w14:textId="6A10CFBB" w:rsidR="00923F30" w:rsidRDefault="00923F30" w:rsidP="00253093">
      <w:r>
        <w:t xml:space="preserve">The speed control software was designed to the various interfaces provided by the vehicle components, including </w:t>
      </w:r>
      <w:proofErr w:type="spellStart"/>
      <w:r>
        <w:t>CANBus</w:t>
      </w:r>
      <w:proofErr w:type="spellEnd"/>
      <w:r>
        <w:t xml:space="preserve">, XGV robotic controller, GPS, </w:t>
      </w:r>
      <w:r w:rsidR="003D7834">
        <w:t>DSRC device</w:t>
      </w:r>
      <w:r>
        <w:t>, and Ethernet/Wi-Fi access to the DVI tablet.  The speed control software is described in more detail below.  During its development, the engineering process included source code version control in a private GitHub repository.  Each new module and change was made in its own repository branch, and was subjected to a peer review before it was merged into the main integration branch.</w:t>
      </w:r>
      <w:r w:rsidR="001B1318">
        <w:t xml:space="preserve">  In parallel to development of the operational code, automated unit tests were created using the JUnit framework to exercise as much of the code as could be practically done in the development environment.  These tests were executed each time the software was built, in order to continuously verify correct functionality at the lowest level.</w:t>
      </w:r>
    </w:p>
    <w:p w14:paraId="62A08369" w14:textId="56F8DF1D" w:rsidR="00253093" w:rsidRDefault="00253093" w:rsidP="00253093">
      <w:r>
        <w:t>The speed control software was tested at three levels of detail to verify that it met the design and stated functionality requirements.  First was automated unit testing</w:t>
      </w:r>
      <w:r w:rsidR="001B1318">
        <w:t xml:space="preserve"> mentioned </w:t>
      </w:r>
      <w:proofErr w:type="gramStart"/>
      <w:r w:rsidR="001B1318">
        <w:t>above</w:t>
      </w:r>
      <w:r>
        <w:t>.</w:t>
      </w:r>
      <w:proofErr w:type="gramEnd"/>
      <w:r>
        <w:t xml:space="preserve">  Unit test software has been delivered alongside the production code.  </w:t>
      </w:r>
    </w:p>
    <w:p w14:paraId="101E643B" w14:textId="1ECB324F" w:rsidR="001B1318" w:rsidRDefault="00253093" w:rsidP="00253093">
      <w:r>
        <w:t xml:space="preserve">Once all of the software was in place and passing the set of unit tests, </w:t>
      </w:r>
      <w:r w:rsidR="001B1318">
        <w:t>the code was tagged with a software version ID, which is printed at the top of each run log.  The version IDs began with 1.0 for the first full integration testing.</w:t>
      </w:r>
    </w:p>
    <w:p w14:paraId="42DE3719" w14:textId="1702131E" w:rsidR="00253093" w:rsidRDefault="001B1318" w:rsidP="00253093">
      <w:r>
        <w:t>S</w:t>
      </w:r>
      <w:r w:rsidR="00253093">
        <w:t xml:space="preserve">ystem integration testing was performed by driving the vehicle through the testbed course.  This testing was informal and evaluated the vehicle’s performance based on </w:t>
      </w:r>
      <w:r>
        <w:t>externally observable phenomena</w:t>
      </w:r>
      <w:r w:rsidR="00253093">
        <w:t xml:space="preserve"> (e.g. trajectory performance) as well as detailed evaluation of the speed control software’s logs.  These logs capture intermediate details of the data handling and trajectory computation activities, giving engineers plenty of insight into how the software, and system as a whole, is working throughout the route.</w:t>
      </w:r>
    </w:p>
    <w:p w14:paraId="61F49FC2" w14:textId="45A42284" w:rsidR="00253093" w:rsidRDefault="00253093" w:rsidP="00253093">
      <w:r>
        <w:t xml:space="preserve">After completion of the integration testing, the formal customer acceptance tests were performed.  An acceptance test plan was generated, which </w:t>
      </w:r>
      <w:r w:rsidR="00FF6D44">
        <w:t>included</w:t>
      </w:r>
      <w:r>
        <w:t xml:space="preserve"> cases specifically designed to exercise all of the testable requirements.  This plan was reviewed and accepted by the FHWA prior to formal testing.  The formal acceptance tests involved </w:t>
      </w:r>
      <w:r w:rsidR="00FF6D44">
        <w:t>project</w:t>
      </w:r>
      <w:r>
        <w:t xml:space="preserve"> staff operating the system, with FHWA representatives riding in the vehicle, observing that the test cases were performed according to the approved plan.  As each case was successfully demonstrated, the FHWA representative signed off on that case.  </w:t>
      </w:r>
      <w:r w:rsidR="001B1318">
        <w:t xml:space="preserve">Acceptance testing was performed on software version 1.3.  </w:t>
      </w:r>
      <w:r>
        <w:t>Several questions arose during testing, and minor red-line changes to the test plan were requested by FHWA during the testing.  These issues were recorded in a comment resolution matrix, and all were addressed with the final test report and with updates to various other documents.</w:t>
      </w:r>
      <w:r w:rsidR="008A61A5">
        <w:t xml:space="preserve">  Those that were significant enough are captured in the Lessons Learned section later in this document.</w:t>
      </w:r>
    </w:p>
    <w:p w14:paraId="4D1EC941" w14:textId="1C475975" w:rsidR="00C620F0" w:rsidRDefault="00C620F0" w:rsidP="00253093">
      <w:r>
        <w:t xml:space="preserve">Once the system was accepted, a change request backlog was begun.  This simple spreadsheet is used to record any ideas for changes, whether they are enhancements or descriptions of </w:t>
      </w:r>
      <w:r>
        <w:lastRenderedPageBreak/>
        <w:t>observed anomalous behavior.  From time to time, during the demonstration phase after acceptance, and during the non-operational period (from approximately Oct 2015 to Sep 2016 due to intersection construction), software improvements were made by addressing various change requests recorded in this backlog.</w:t>
      </w:r>
    </w:p>
    <w:p w14:paraId="136E96DF" w14:textId="77777777" w:rsidR="0069262D" w:rsidRDefault="0069262D" w:rsidP="00FF1D19">
      <w:pPr>
        <w:pStyle w:val="Heading1"/>
      </w:pPr>
      <w:bookmarkStart w:id="30" w:name="_Toc465261737"/>
      <w:bookmarkEnd w:id="27"/>
      <w:bookmarkEnd w:id="28"/>
      <w:bookmarkEnd w:id="29"/>
      <w:r>
        <w:t>Speed Control Software</w:t>
      </w:r>
      <w:bookmarkEnd w:id="30"/>
    </w:p>
    <w:p w14:paraId="136E96E0" w14:textId="21FE268E" w:rsidR="009C41D8" w:rsidRDefault="00E92C6D" w:rsidP="0069262D">
      <w:r>
        <w:t xml:space="preserve">The speed control software was designed to the allocated system level requirements.  It is a Java executable built on the Spring Boot framework.  Spring Boot provides an embedded Tomcat web service, which allows the application to act as </w:t>
      </w:r>
      <w:proofErr w:type="gramStart"/>
      <w:r>
        <w:t>a complete web server packaged as a stand-alone jar file</w:t>
      </w:r>
      <w:proofErr w:type="gramEnd"/>
      <w:r>
        <w:t xml:space="preserve"> (no dependency on other system components).</w:t>
      </w:r>
      <w:r w:rsidR="0091292D">
        <w:t xml:space="preserve">  This software executes on the on-board Linux computer, and interacts with several other components on the vehicle’s network, including the </w:t>
      </w:r>
      <w:proofErr w:type="spellStart"/>
      <w:r w:rsidR="0091292D">
        <w:t>Arada</w:t>
      </w:r>
      <w:proofErr w:type="spellEnd"/>
      <w:r w:rsidR="0091292D">
        <w:t xml:space="preserve"> OBU, the </w:t>
      </w:r>
      <w:proofErr w:type="spellStart"/>
      <w:r w:rsidR="0091292D">
        <w:t>PinPoint</w:t>
      </w:r>
      <w:proofErr w:type="spellEnd"/>
      <w:r w:rsidR="0091292D">
        <w:t xml:space="preserve"> positioning system, the DVI tablet (via Wi-Fi), and the XGV controller.</w:t>
      </w:r>
    </w:p>
    <w:p w14:paraId="136E96E1" w14:textId="77777777" w:rsidR="003E38E6" w:rsidRDefault="003E38E6" w:rsidP="0069262D">
      <w:r>
        <w:t xml:space="preserve">The speed control software implements the rules of the EAD algorithm, running it at 10 Hz.  Within each time step the software pulls data from the </w:t>
      </w:r>
      <w:proofErr w:type="spellStart"/>
      <w:r>
        <w:t>Arada</w:t>
      </w:r>
      <w:proofErr w:type="spellEnd"/>
      <w:r>
        <w:t xml:space="preserve">, </w:t>
      </w:r>
      <w:proofErr w:type="spellStart"/>
      <w:r>
        <w:t>PinPoint</w:t>
      </w:r>
      <w:proofErr w:type="spellEnd"/>
      <w:r>
        <w:t xml:space="preserve"> and XGV sensors, and converts that raw data into usable information on vehicle speed, acceleration, position, and current signal phase situation.  It then forwards this information to the EAD algorithm.  The algorithm will then generate a new speed command for that time step.  </w:t>
      </w:r>
    </w:p>
    <w:p w14:paraId="136E96E2" w14:textId="2E19E576" w:rsidR="003E38E6" w:rsidRDefault="003E38E6" w:rsidP="0069262D">
      <w:r>
        <w:t>Once the vehicle is reliably receiving SPAT and MAP messages from the intersection infrastructure, and is positioned within the boundaries defined by the MAP data, the driver can command the software to begin the experiment (via a button push on the DVI).  The experiment begins with the vehicle sitting still in a defined approach lane.  When the driver commands the experiment to begin, the software takes control of longitudinal motion, accelerating the vehicle</w:t>
      </w:r>
      <w:r w:rsidR="003B2874">
        <w:t>,</w:t>
      </w:r>
      <w:r>
        <w:t xml:space="preserve"> within configurable acceleration and jerk limits, up to the driver-selected operating speed.</w:t>
      </w:r>
      <w:r w:rsidR="00E83E73">
        <w:t xml:space="preserve">  Upon reaching the operating speed, the software then checks the distance to stop bar; if it is farther away than the configurable experiment start distance, then the vehicle simply continues to cruise at the operating speed.  Once the start distance is crossed (our experiments set this at 190 m in front of the stop bar), the EAD algorithm is invoked for the first time, whereupon its scenario identifier determine</w:t>
      </w:r>
      <w:r w:rsidR="001575BC">
        <w:t>s</w:t>
      </w:r>
      <w:r w:rsidR="00E83E73">
        <w:t xml:space="preserve"> the best trajectory shape to be used for the situation at hand.  At that point the software freezes the trajectory selection</w:t>
      </w:r>
      <w:r w:rsidR="00286C06">
        <w:rPr>
          <w:rStyle w:val="FootnoteReference"/>
        </w:rPr>
        <w:footnoteReference w:id="3"/>
      </w:r>
      <w:r w:rsidR="00E83E73">
        <w:t xml:space="preserve"> and all remaining time steps use the trajectory generator aspect of the algorithm to calculate a new </w:t>
      </w:r>
      <w:r w:rsidR="00E83E73">
        <w:lastRenderedPageBreak/>
        <w:t>speed command as the trajectory is traversed.</w:t>
      </w:r>
      <w:r w:rsidR="00861171">
        <w:t xml:space="preserve">  All output speed commands are sent back to the XGV controller, which converts them into throttle and brake activation signals.</w:t>
      </w:r>
    </w:p>
    <w:p w14:paraId="136E96E3" w14:textId="77777777" w:rsidR="00F24408" w:rsidRDefault="00F24408" w:rsidP="0069262D">
      <w:r>
        <w:t>The speed control software includes a fail-safe algorithm that is independent of the EAD algorithm.  The purpose of the fail-safe module is to ensure that the vehicle comes to a stop to avoid running a red light, regardless of what the EAD algorithm may be commanding.  When it determines that a red light violation may be imminent it overrides the EAD output command with a more aggressive stopping command.  A configuration flag allows the fail-safe code to be disabled if desired.</w:t>
      </w:r>
    </w:p>
    <w:p w14:paraId="136E96E4" w14:textId="382C1B14" w:rsidR="00F24408" w:rsidRDefault="00F24408" w:rsidP="0069262D">
      <w:r>
        <w:t xml:space="preserve">If the EAD algorithm (or the fail-safe logic) brings the vehicle to a stop at a red light, then the EAD algorithm will also command a </w:t>
      </w:r>
      <w:r w:rsidR="001575BC">
        <w:t xml:space="preserve">smooth acceleration </w:t>
      </w:r>
      <w:r>
        <w:t>departure trajectory when the light turns green.  However, the speed control software includes an additional safety feature, wherein it requires explicit driver input before resuming motion.  This gives the driver a chance to ensure that the path of travel is clear of pedestrians or other traffic before proceeding through the intersection.</w:t>
      </w:r>
    </w:p>
    <w:p w14:paraId="136E96E5" w14:textId="77777777" w:rsidR="00E76AF1" w:rsidRDefault="00E76AF1" w:rsidP="0069262D">
      <w:r>
        <w:t>Once past the intersection, the speed control software will bring the vehicle back to the selected operating speed until a designated experiment end distance has been reached (our experiments set this at approximately 100 m beyond the stop bar).  Once this distance is reached the software will shut down and return the vehicle to fully manual control, as if the emergency override button had been pressed.</w:t>
      </w:r>
    </w:p>
    <w:p w14:paraId="136E96E6" w14:textId="6B398E47" w:rsidR="004E0237" w:rsidRPr="0069262D" w:rsidRDefault="004E0237" w:rsidP="0069262D">
      <w:r>
        <w:t>The speed control software has a configurable capability to log varying degrees of detail regarding its operation.  It can be set up to only report on critical error situations, or three additional levels of detail, up to full debugging capability, where lots of intermediate calculation results are routinely written to the log file.</w:t>
      </w:r>
      <w:r w:rsidR="00303C9D">
        <w:t xml:space="preserve">  In addition to the information logged about the software’s operation, it also records experimental data at the end of each time step.  This experimental data includes quantities about the vehicle state and the EAD algorithm inputs and outputs.  These data are recorded in a format that makes them easy to import into Excel for plotting and trajectory analysis.  Results of these analyses are reported </w:t>
      </w:r>
      <w:r w:rsidR="00984502">
        <w:t xml:space="preserve">in section </w:t>
      </w:r>
      <w:r w:rsidR="00272442">
        <w:t>10</w:t>
      </w:r>
      <w:r w:rsidR="00984502">
        <w:t>.2</w:t>
      </w:r>
      <w:r w:rsidR="00303C9D">
        <w:t>.</w:t>
      </w:r>
    </w:p>
    <w:p w14:paraId="0696CFEA" w14:textId="06294918" w:rsidR="001B1318" w:rsidRPr="0070291F" w:rsidRDefault="001B1318" w:rsidP="001B1318">
      <w:pPr>
        <w:pStyle w:val="Heading1"/>
      </w:pPr>
      <w:bookmarkStart w:id="31" w:name="_Toc465261738"/>
      <w:bookmarkEnd w:id="25"/>
      <w:r>
        <w:t>Demonstrations</w:t>
      </w:r>
      <w:bookmarkEnd w:id="31"/>
    </w:p>
    <w:p w14:paraId="243B1577" w14:textId="2976B64E" w:rsidR="001B1318" w:rsidRDefault="001B1318" w:rsidP="001B1318">
      <w:r>
        <w:t xml:space="preserve">After the system was formally accepted, it was used to provide several demonstrations of the system to a wide range of interested parties from across the USDOT and outside organizations, including the White House Office of Science and Technology Policy. </w:t>
      </w:r>
    </w:p>
    <w:p w14:paraId="13CC8E2B" w14:textId="58576D5C" w:rsidR="001B1318" w:rsidRDefault="001B1318" w:rsidP="001B1318">
      <w:r>
        <w:t>During this demonstration phase, which lasted for several months during 2015 and included numerous dry runs</w:t>
      </w:r>
      <w:r w:rsidR="00032A7E">
        <w:t xml:space="preserve"> and informal evaluation runs</w:t>
      </w:r>
      <w:r>
        <w:t xml:space="preserve">, the project staff and FHWA project management continued to identify opportunities to enhance the system’s performance.  </w:t>
      </w:r>
      <w:r w:rsidR="00032A7E">
        <w:t>These improvements were incorporated into updates of the speed control software, resulting in new software releases identified as versions 1.4, 1.5 and 1.6, each of which was deployed to the vehicle and used in one or more demonstrations.</w:t>
      </w:r>
    </w:p>
    <w:p w14:paraId="7962A4C1" w14:textId="2D0B35D2" w:rsidR="00032A7E" w:rsidRDefault="00032A7E" w:rsidP="001B1318">
      <w:r>
        <w:lastRenderedPageBreak/>
        <w:t>During this period the demonstration process evolved, eventually including a rigorous script dictating preparation activities and demonstration scenarios, as well as keeping a log of each demonstration delivered.</w:t>
      </w:r>
    </w:p>
    <w:p w14:paraId="3B3DF842" w14:textId="77777777" w:rsidR="00B31559" w:rsidRDefault="00535920" w:rsidP="001B1318">
      <w:r>
        <w:t>In October 2015 a professional video production company was hired to produce several representative videos of the vehicle in action.  These videos are available for public outreach, and o</w:t>
      </w:r>
      <w:r w:rsidR="00B31559">
        <w:t>ne is even available on YouTube</w:t>
      </w:r>
    </w:p>
    <w:p w14:paraId="73A33AD4" w14:textId="5369DA9C" w:rsidR="00535920" w:rsidRDefault="00535920" w:rsidP="001B1318">
      <w:r>
        <w:t>(</w:t>
      </w:r>
      <w:r w:rsidRPr="00535920">
        <w:t>https://www.youtube.com/watch?v=I753gGLJAcg&amp;feature=youtu.be</w:t>
      </w:r>
      <w:r>
        <w:t>).</w:t>
      </w:r>
    </w:p>
    <w:p w14:paraId="136E96EB" w14:textId="77777777" w:rsidR="00241FA0" w:rsidRPr="0070291F" w:rsidRDefault="000D1731" w:rsidP="00241FA0">
      <w:pPr>
        <w:pStyle w:val="Heading1"/>
      </w:pPr>
      <w:bookmarkStart w:id="32" w:name="_Toc465261739"/>
      <w:r>
        <w:t>Algorithm Performance</w:t>
      </w:r>
      <w:r w:rsidR="0038198B">
        <w:t xml:space="preserve"> Evaluation</w:t>
      </w:r>
      <w:bookmarkEnd w:id="32"/>
    </w:p>
    <w:p w14:paraId="136E96EC" w14:textId="77777777" w:rsidR="002163E5" w:rsidRPr="0047527F" w:rsidRDefault="0047527F" w:rsidP="0047527F">
      <w:pPr>
        <w:pStyle w:val="Heading2"/>
      </w:pPr>
      <w:bookmarkStart w:id="33" w:name="_Toc465261740"/>
      <w:r>
        <w:t>Data Collection</w:t>
      </w:r>
      <w:bookmarkEnd w:id="33"/>
    </w:p>
    <w:p w14:paraId="32B29CD6" w14:textId="56D82F35" w:rsidR="00A72AFF" w:rsidRDefault="00A72AFF" w:rsidP="002163E5">
      <w:pPr>
        <w:spacing w:after="0"/>
      </w:pPr>
      <w:r w:rsidRPr="003048A5">
        <w:t xml:space="preserve">After the demonstration phase was well underway and the speed control software was consistently performing as desired, the EAD algorithm performance evaluations began.  All of the data collection runs described here </w:t>
      </w:r>
      <w:proofErr w:type="gramStart"/>
      <w:r w:rsidRPr="003048A5">
        <w:t>were</w:t>
      </w:r>
      <w:proofErr w:type="gramEnd"/>
      <w:r w:rsidRPr="003048A5">
        <w:t xml:space="preserve"> performed with speed control software version 1.6.</w:t>
      </w:r>
    </w:p>
    <w:p w14:paraId="3427DECB" w14:textId="20EC4AB2" w:rsidR="00460B4A" w:rsidRDefault="00460B4A" w:rsidP="002163E5">
      <w:pPr>
        <w:spacing w:after="0"/>
      </w:pPr>
      <w:r>
        <w:t>There were some general observations developed during these test runs and tuning of the system prior to doing these test runs.  These observations are noted here:</w:t>
      </w:r>
    </w:p>
    <w:p w14:paraId="5F0D6BC5" w14:textId="56174D4C" w:rsidR="00460B4A" w:rsidRDefault="00460B4A" w:rsidP="003048A5">
      <w:pPr>
        <w:pStyle w:val="ListParagraph"/>
        <w:numPr>
          <w:ilvl w:val="0"/>
          <w:numId w:val="19"/>
        </w:numPr>
        <w:spacing w:after="0"/>
      </w:pPr>
      <w:r>
        <w:t>Acceleration limits:  initial limits were set at 3.0 m/s</w:t>
      </w:r>
      <w:r w:rsidRPr="003048A5">
        <w:rPr>
          <w:vertAlign w:val="superscript"/>
        </w:rPr>
        <w:t>2</w:t>
      </w:r>
      <w:r>
        <w:t>, which created a rough ride.  The team eventually settled on values in the 1.8 to 2.0 m/s</w:t>
      </w:r>
      <w:r w:rsidRPr="003048A5">
        <w:rPr>
          <w:vertAlign w:val="superscript"/>
        </w:rPr>
        <w:t>2</w:t>
      </w:r>
      <w:r>
        <w:t xml:space="preserve"> range as being comfortable, yet still providing reasonable performance.  </w:t>
      </w:r>
    </w:p>
    <w:p w14:paraId="56FD38C5" w14:textId="6EA6ADE6" w:rsidR="00460B4A" w:rsidRDefault="00460B4A" w:rsidP="003048A5">
      <w:pPr>
        <w:pStyle w:val="ListParagraph"/>
        <w:numPr>
          <w:ilvl w:val="0"/>
          <w:numId w:val="19"/>
        </w:numPr>
        <w:spacing w:after="0"/>
      </w:pPr>
      <w:r>
        <w:t xml:space="preserve">Jerk limits:  </w:t>
      </w:r>
      <w:r w:rsidR="00F7537C">
        <w:t>the software has been configured to limit jerk to 10 m/s</w:t>
      </w:r>
      <w:r w:rsidR="00F7537C" w:rsidRPr="003048A5">
        <w:rPr>
          <w:vertAlign w:val="superscript"/>
        </w:rPr>
        <w:t>3</w:t>
      </w:r>
      <w:r w:rsidR="00F7537C">
        <w:t>, and none of the runs ever came close to that level.  It is apparently not within the capability of the vehicle hardware to provide a jerk more than around 4 m/s</w:t>
      </w:r>
      <w:r w:rsidR="00F7537C" w:rsidRPr="003048A5">
        <w:rPr>
          <w:vertAlign w:val="superscript"/>
        </w:rPr>
        <w:t>3</w:t>
      </w:r>
      <w:r w:rsidR="00F7537C">
        <w:t>, which seems to be satisfactory for all drivers and passengers who have experienced it.</w:t>
      </w:r>
    </w:p>
    <w:p w14:paraId="74348F0E" w14:textId="5547628A" w:rsidR="00F0613F" w:rsidRDefault="00F0613F" w:rsidP="003048A5">
      <w:pPr>
        <w:pStyle w:val="ListParagraph"/>
        <w:numPr>
          <w:ilvl w:val="0"/>
          <w:numId w:val="19"/>
        </w:numPr>
        <w:spacing w:after="0"/>
      </w:pPr>
      <w:r>
        <w:t xml:space="preserve">The horizontal error of the </w:t>
      </w:r>
      <w:proofErr w:type="spellStart"/>
      <w:r>
        <w:t>PinPoint</w:t>
      </w:r>
      <w:proofErr w:type="spellEnd"/>
      <w:r>
        <w:t xml:space="preserve"> component was normally seen to be &lt; 2 m, which is satisfactory for this experiment.  This is enough to distinguish which lane the vehicle is travelling in.  It is also marginally sufficient to guide the vehicle to the correct stop bar location, as it is a little less than half of the vehicle length.  In this project it was acceptable for the vehicle to stop with its front bumper +/- 2m from the stop bar.</w:t>
      </w:r>
      <w:r w:rsidR="001D3639">
        <w:t xml:space="preserve">  However, a more exact location will be desirable in a more realistic environment, with other vehicles in the scene, multiple travel lanes, and possible pedestrians in crosswalks.</w:t>
      </w:r>
    </w:p>
    <w:p w14:paraId="04986B45" w14:textId="6657DA41" w:rsidR="00F61F95" w:rsidRDefault="00F61F95" w:rsidP="003048A5">
      <w:pPr>
        <w:pStyle w:val="ListParagraph"/>
        <w:numPr>
          <w:ilvl w:val="0"/>
          <w:numId w:val="19"/>
        </w:numPr>
        <w:spacing w:after="0"/>
      </w:pPr>
      <w:r>
        <w:t>A corollary to the vehicle location accuracy is the accuracy of the MAP message.  The message used in this experiment was constructed from survey data using WGS-84 ellipsoid calculations to define offsets for the lane centerlines.  The MAP was perfectly adequate for this experiment.  However, it did not include speed limit information, which was given to the software directly through a configuration parameter.</w:t>
      </w:r>
    </w:p>
    <w:p w14:paraId="15985073" w14:textId="0F530361" w:rsidR="00B21E19" w:rsidRPr="003048A5" w:rsidRDefault="00B21E19" w:rsidP="003048A5">
      <w:pPr>
        <w:pStyle w:val="ListParagraph"/>
        <w:numPr>
          <w:ilvl w:val="0"/>
          <w:numId w:val="19"/>
        </w:numPr>
        <w:spacing w:after="0"/>
      </w:pPr>
      <w:r>
        <w:t>The 190 m experiment distance was chosen as the largest distance that would allow the experiment to be run on fairly level terrain (starting any farther away would have involved a significant hill).</w:t>
      </w:r>
    </w:p>
    <w:p w14:paraId="136E96ED" w14:textId="6327E65B" w:rsidR="002163E5" w:rsidRPr="003048A5" w:rsidRDefault="002163E5" w:rsidP="002163E5">
      <w:pPr>
        <w:spacing w:after="0"/>
      </w:pPr>
      <w:r w:rsidRPr="003048A5">
        <w:lastRenderedPageBreak/>
        <w:t xml:space="preserve">The field experiment was designed to be comprehensive in that the test vehicle will approach the intersection at different times throughout the entire signal cycle (i.e., every 5 seconds in the 60-second cycle). Furthermore, the vehicle approached the intersection at different driving speeds (i.e., operating speeds), ranging from 20 mph to 25 mph. The limitations of the TFHRC facility roadway prevent use of higher operating speeds.  </w:t>
      </w:r>
      <w:r w:rsidR="00B22989">
        <w:t>Since the test vehicle was a gas/electric hybrid, it was not possible to directly measure fuel consumption as a normal gasoline powered car would experience.  Thus t</w:t>
      </w:r>
      <w:r w:rsidRPr="003048A5">
        <w:t xml:space="preserve">he vehicle fuel economy and CO2 emissions were calculated by applying the </w:t>
      </w:r>
      <w:r w:rsidR="00360ACA">
        <w:t>Comprehensive Modal Emissions Model (</w:t>
      </w:r>
      <w:r w:rsidRPr="003048A5">
        <w:t>CMEM</w:t>
      </w:r>
      <w:r w:rsidR="00360ACA">
        <w:t>)</w:t>
      </w:r>
      <w:r w:rsidR="00360ACA">
        <w:rPr>
          <w:rStyle w:val="FootnoteReference"/>
        </w:rPr>
        <w:footnoteReference w:id="4"/>
      </w:r>
      <w:r w:rsidRPr="003048A5">
        <w:t xml:space="preserve"> to the logged trajectories, and compared between the following stages:</w:t>
      </w:r>
    </w:p>
    <w:p w14:paraId="136E96EE" w14:textId="77777777" w:rsidR="002163E5" w:rsidRPr="003048A5" w:rsidRDefault="002163E5" w:rsidP="001D3AD9">
      <w:pPr>
        <w:pStyle w:val="ListParagraph"/>
        <w:numPr>
          <w:ilvl w:val="0"/>
          <w:numId w:val="13"/>
        </w:numPr>
        <w:spacing w:before="0" w:after="0"/>
        <w:ind w:left="360"/>
      </w:pPr>
      <w:r w:rsidRPr="003048A5">
        <w:t xml:space="preserve">Stage I: </w:t>
      </w:r>
      <w:r w:rsidRPr="003048A5">
        <w:rPr>
          <w:b/>
        </w:rPr>
        <w:t>“manual-uninformed” driving</w:t>
      </w:r>
      <w:r w:rsidRPr="003048A5">
        <w:t>. At this stage, a driver approached and traveled through the intersection in a normal fashion without guidance or automation, stopping as needed without any automated vehicle control. Data collected at this stage establish a baseline that can be used as a point of comparison for the Stage II and III experiments.</w:t>
      </w:r>
    </w:p>
    <w:p w14:paraId="136E96EF" w14:textId="14F91DB3" w:rsidR="002163E5" w:rsidRPr="000F714C" w:rsidRDefault="002163E5" w:rsidP="001D3AD9">
      <w:pPr>
        <w:pStyle w:val="ListParagraph"/>
        <w:numPr>
          <w:ilvl w:val="0"/>
          <w:numId w:val="13"/>
        </w:numPr>
        <w:spacing w:before="0" w:after="120"/>
        <w:ind w:left="360"/>
      </w:pPr>
      <w:r w:rsidRPr="003048A5">
        <w:t xml:space="preserve">Stage II: </w:t>
      </w:r>
      <w:r w:rsidR="007A2280" w:rsidRPr="003048A5">
        <w:rPr>
          <w:b/>
        </w:rPr>
        <w:t>“manual-HMI</w:t>
      </w:r>
      <w:r w:rsidRPr="003048A5">
        <w:rPr>
          <w:b/>
        </w:rPr>
        <w:t>-assisted” driving</w:t>
      </w:r>
      <w:r w:rsidRPr="003048A5">
        <w:t>. At this stage, a driver was provided an enhanced dashboard which presented a speed range band overlaid onto a speedometer for the driver to follow as guidance on how to approach and depart the intersection in an environmentally friendly manner while obeying the traffic signal (see Figure 1</w:t>
      </w:r>
      <w:r w:rsidR="000F714C">
        <w:t>3</w:t>
      </w:r>
      <w:r w:rsidRPr="003048A5">
        <w:t>).  This stage does not involve any automated vehicle control but the advisory speed trajectories were generated using the same core algorithm described in Vehicle Trajectory Planning Algorithm Section</w:t>
      </w:r>
      <w:r w:rsidRPr="000F714C">
        <w:t xml:space="preserve">. </w:t>
      </w:r>
      <w:r w:rsidR="004F7F7D" w:rsidRPr="00D30E23">
        <w:t>F</w:t>
      </w:r>
      <w:r w:rsidRPr="00D30E23">
        <w:t>or this stage, the recommended speed profile will be re-calculated if the subject cannot follow the recommendation well enough (i.e., the accumulative following error reaches the user-defined threshold). Such mechanism may trigger the chang</w:t>
      </w:r>
      <w:r w:rsidR="00574195" w:rsidRPr="00D30E23">
        <w:t xml:space="preserve">e from one scenario to another </w:t>
      </w:r>
      <w:proofErr w:type="spellStart"/>
      <w:r w:rsidR="000F714C">
        <w:t>e</w:t>
      </w:r>
      <w:r w:rsidR="00574195" w:rsidRPr="00D30E23">
        <w:t>n</w:t>
      </w:r>
      <w:proofErr w:type="spellEnd"/>
      <w:r w:rsidR="00574195" w:rsidRPr="00D30E23">
        <w:t xml:space="preserve"> route</w:t>
      </w:r>
      <w:r w:rsidRPr="000F714C">
        <w:t>.</w:t>
      </w:r>
    </w:p>
    <w:p w14:paraId="535EDF31" w14:textId="77777777" w:rsidR="0028456E" w:rsidRDefault="002163E5" w:rsidP="0028456E">
      <w:pPr>
        <w:keepNext/>
        <w:spacing w:after="0"/>
        <w:jc w:val="center"/>
      </w:pPr>
      <w:r w:rsidRPr="00262F7C">
        <w:rPr>
          <w:noProof/>
          <w:lang w:eastAsia="en-US"/>
        </w:rPr>
        <w:lastRenderedPageBreak/>
        <w:drawing>
          <wp:inline distT="0" distB="0" distL="0" distR="0" wp14:anchorId="136E9C73" wp14:editId="136E9C74">
            <wp:extent cx="4572000" cy="332841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328416"/>
                    </a:xfrm>
                    <a:prstGeom prst="rect">
                      <a:avLst/>
                    </a:prstGeom>
                    <a:noFill/>
                    <a:ln>
                      <a:noFill/>
                    </a:ln>
                  </pic:spPr>
                </pic:pic>
              </a:graphicData>
            </a:graphic>
          </wp:inline>
        </w:drawing>
      </w:r>
    </w:p>
    <w:p w14:paraId="5BE3F717" w14:textId="52A289A2" w:rsidR="004F7F7D" w:rsidRPr="00262F7C" w:rsidRDefault="0028456E" w:rsidP="0028456E">
      <w:pPr>
        <w:pStyle w:val="Caption"/>
      </w:pPr>
      <w:bookmarkStart w:id="34" w:name="_Toc465276443"/>
      <w:r>
        <w:t xml:space="preserve">Figure </w:t>
      </w:r>
      <w:fldSimple w:instr=" SEQ Figure \* ARABIC ">
        <w:r>
          <w:rPr>
            <w:noProof/>
          </w:rPr>
          <w:t>13</w:t>
        </w:r>
      </w:fldSimple>
      <w:proofErr w:type="gramStart"/>
      <w:r>
        <w:t xml:space="preserve"> </w:t>
      </w:r>
      <w:r w:rsidRPr="00B72903">
        <w:t>Graphic interface</w:t>
      </w:r>
      <w:proofErr w:type="gramEnd"/>
      <w:r w:rsidRPr="00B72903">
        <w:t xml:space="preserve"> for “manual-HMI-assisted” driving</w:t>
      </w:r>
      <w:bookmarkEnd w:id="34"/>
    </w:p>
    <w:p w14:paraId="136E96F2" w14:textId="21AABAC7" w:rsidR="002163E5" w:rsidRPr="003048A5" w:rsidRDefault="002163E5" w:rsidP="001D3AD9">
      <w:pPr>
        <w:pStyle w:val="ListParagraph"/>
        <w:numPr>
          <w:ilvl w:val="0"/>
          <w:numId w:val="13"/>
        </w:numPr>
        <w:spacing w:before="120" w:after="120"/>
        <w:ind w:left="360"/>
      </w:pPr>
      <w:r w:rsidRPr="003048A5">
        <w:t xml:space="preserve">Stage III: </w:t>
      </w:r>
      <w:r w:rsidRPr="003048A5">
        <w:rPr>
          <w:b/>
        </w:rPr>
        <w:t>“(partially) automated” driving</w:t>
      </w:r>
      <w:r w:rsidRPr="003048A5">
        <w:t xml:space="preserve">. At this stage, the developed </w:t>
      </w:r>
      <w:r w:rsidR="002725C6" w:rsidRPr="003048A5">
        <w:t>GlidePath</w:t>
      </w:r>
      <w:r w:rsidR="007C01BF" w:rsidRPr="003048A5">
        <w:t xml:space="preserve"> prototype</w:t>
      </w:r>
      <w:r w:rsidRPr="003048A5">
        <w:t xml:space="preserve"> system was responsible for longitudinal control of the vehicle allowing it to speed up or slow down while the driver steered for lateral control and monitored the application on the </w:t>
      </w:r>
      <w:r w:rsidR="00142A80">
        <w:t>DVI</w:t>
      </w:r>
      <w:r w:rsidR="00142A80" w:rsidRPr="003048A5">
        <w:t xml:space="preserve"> </w:t>
      </w:r>
      <w:r w:rsidRPr="003048A5">
        <w:t>(see Figure 1</w:t>
      </w:r>
      <w:r w:rsidR="000F714C">
        <w:t>4</w:t>
      </w:r>
      <w:r w:rsidRPr="003048A5">
        <w:t>). At this stage, the vehicle automatically controlled the brake and throttle based on the output of the VTPA, which calculated an eco-friendly velocity profile according to the DSRC message sets and distance to the stop-bar.</w:t>
      </w:r>
    </w:p>
    <w:p w14:paraId="3A78A586" w14:textId="77777777" w:rsidR="0028456E" w:rsidRDefault="00B30E95" w:rsidP="0028456E">
      <w:pPr>
        <w:keepNext/>
        <w:spacing w:after="0"/>
        <w:jc w:val="center"/>
      </w:pPr>
      <w:r>
        <w:rPr>
          <w:noProof/>
          <w:lang w:eastAsia="en-US"/>
        </w:rPr>
        <w:lastRenderedPageBreak/>
        <w:drawing>
          <wp:inline distT="0" distB="0" distL="0" distR="0" wp14:anchorId="7FA0F2F4" wp14:editId="3E01CC3E">
            <wp:extent cx="5935980" cy="3337560"/>
            <wp:effectExtent l="0" t="0" r="7620" b="0"/>
            <wp:docPr id="8" name="Picture 8" descr="C:\Users\starkj\Documents\DoT\17-Glidepath\Sharepoint\Resources\Photos\20150415_132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rkj\Documents\DoT\17-Glidepath\Sharepoint\Resources\Photos\20150415_13263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5B302BB" w14:textId="4B5EA3DB" w:rsidR="004F7F7D" w:rsidRPr="00262F7C" w:rsidRDefault="0028456E" w:rsidP="0028456E">
      <w:pPr>
        <w:pStyle w:val="Caption"/>
      </w:pPr>
      <w:bookmarkStart w:id="35" w:name="_Toc465276444"/>
      <w:r>
        <w:t xml:space="preserve">Figure </w:t>
      </w:r>
      <w:fldSimple w:instr=" SEQ Figure \* ARABIC ">
        <w:r>
          <w:rPr>
            <w:noProof/>
          </w:rPr>
          <w:t>14</w:t>
        </w:r>
      </w:fldSimple>
      <w:proofErr w:type="gramStart"/>
      <w:r>
        <w:t xml:space="preserve"> </w:t>
      </w:r>
      <w:r w:rsidRPr="005232A8">
        <w:t>DVI graphic interface</w:t>
      </w:r>
      <w:proofErr w:type="gramEnd"/>
      <w:r w:rsidRPr="005232A8">
        <w:t xml:space="preserve"> for “(partially) automated” driving</w:t>
      </w:r>
      <w:bookmarkEnd w:id="35"/>
    </w:p>
    <w:p w14:paraId="136E96F5" w14:textId="056C7E22" w:rsidR="002163E5" w:rsidRPr="003048A5" w:rsidRDefault="002163E5" w:rsidP="002163E5">
      <w:pPr>
        <w:spacing w:before="120" w:after="0"/>
      </w:pPr>
      <w:r w:rsidRPr="003048A5">
        <w:t xml:space="preserve">For the Stage I and Stage II experiments, four drivers who had </w:t>
      </w:r>
      <w:r w:rsidR="00460B4A">
        <w:t>not worked on</w:t>
      </w:r>
      <w:r w:rsidRPr="003048A5">
        <w:t xml:space="preserve"> the Eco-Approach and Departure concept were recruited to conduct test runs. For the Stage III experiments, the test vehicle was operated by a trained driver to maintain safety as a top priority. Because the </w:t>
      </w:r>
      <w:r w:rsidR="002725C6" w:rsidRPr="003048A5">
        <w:t>GlidePath</w:t>
      </w:r>
      <w:r w:rsidR="007C01BF" w:rsidRPr="003048A5">
        <w:t xml:space="preserve"> prototype</w:t>
      </w:r>
      <w:r w:rsidRPr="003048A5">
        <w:t xml:space="preserve"> system can automatically control the longitudinal motion of the vehicle, it is not necessary for novice drivers to operate the vehicle during the “(partially) automated” driving stage.</w:t>
      </w:r>
    </w:p>
    <w:p w14:paraId="136E96F6" w14:textId="77777777" w:rsidR="002163E5" w:rsidRPr="00262F7C" w:rsidRDefault="002163E5" w:rsidP="007B42C4">
      <w:pPr>
        <w:pStyle w:val="Heading3"/>
      </w:pPr>
      <w:bookmarkStart w:id="36" w:name="_Toc465261741"/>
      <w:r w:rsidRPr="00262F7C">
        <w:t>Data Logged</w:t>
      </w:r>
      <w:bookmarkEnd w:id="36"/>
    </w:p>
    <w:p w14:paraId="136E96F7" w14:textId="77777777" w:rsidR="002163E5" w:rsidRPr="003048A5" w:rsidRDefault="002163E5" w:rsidP="002163E5">
      <w:pPr>
        <w:spacing w:after="0"/>
      </w:pPr>
      <w:r w:rsidRPr="003048A5">
        <w:t xml:space="preserve">As described in Background Section and Vehicle Trajectory Planning Algorithm Section, the data for trajectory planning and system performance evaluation were collected from two major sources: 1) roadside infrastructure, and 2) XGV (i.e., Ford Escape Hybrid). </w:t>
      </w:r>
    </w:p>
    <w:p w14:paraId="136E96F8" w14:textId="45F3ADB1" w:rsidR="002163E5" w:rsidRPr="003048A5" w:rsidRDefault="002163E5" w:rsidP="002163E5">
      <w:pPr>
        <w:spacing w:after="0"/>
      </w:pPr>
      <w:r w:rsidRPr="003048A5">
        <w:t xml:space="preserve">On the infrastructure side, the logged data include the geographic information of the testing route as well as settings and dynamic data stream from the traffic signal controller (i.e., </w:t>
      </w:r>
      <w:proofErr w:type="spellStart"/>
      <w:r w:rsidRPr="003048A5">
        <w:t>Econolite</w:t>
      </w:r>
      <w:proofErr w:type="spellEnd"/>
      <w:r w:rsidRPr="003048A5">
        <w:t xml:space="preserve"> 2070). The route geometric information was used to determine the test vehicle’s distance to the stop-bar in real-time, based on the stop-bar location and route geometry encoded in the MAP messages (broadcasted by the RSU) and vehicle’s GPS coordinated (i.e., latitude, longitude) reported by the </w:t>
      </w:r>
      <w:proofErr w:type="spellStart"/>
      <w:r w:rsidRPr="003048A5">
        <w:t>PinPoint</w:t>
      </w:r>
      <w:r w:rsidRPr="003048A5">
        <w:rPr>
          <w:vertAlign w:val="superscript"/>
        </w:rPr>
        <w:t>TM</w:t>
      </w:r>
      <w:proofErr w:type="spellEnd"/>
      <w:r w:rsidRPr="003048A5">
        <w:t xml:space="preserve"> localization system. Regarding the traffic signal controller, both the signal timing settings (pre-timed) and dynamic signal information were sent to the DSRC on-board unit (OBU) and logged. The former includes intervals of “Green”, “Yellow”, “All-red-clearance” and “Red” phases, while the latter envelops the current phase and count-down time (i.e., time to the next phase) which should be decoded from the </w:t>
      </w:r>
      <w:proofErr w:type="spellStart"/>
      <w:r w:rsidRPr="003048A5">
        <w:t>SPaT</w:t>
      </w:r>
      <w:proofErr w:type="spellEnd"/>
      <w:r w:rsidRPr="003048A5">
        <w:t xml:space="preserve"> </w:t>
      </w:r>
      <w:r w:rsidRPr="003048A5">
        <w:lastRenderedPageBreak/>
        <w:t>messages. The time to the next phase used in the algorithm was also derived from the pre-timed plan under fixed-time signal control.</w:t>
      </w:r>
    </w:p>
    <w:p w14:paraId="136E96F9" w14:textId="77777777" w:rsidR="002163E5" w:rsidRPr="003048A5" w:rsidRDefault="002163E5" w:rsidP="002163E5">
      <w:pPr>
        <w:spacing w:after="0"/>
      </w:pPr>
      <w:r w:rsidRPr="003048A5">
        <w:t>On the vehicle side, the logged data are focused on the test vehicle’s dynamic states (at 10 Hz), such as vehicle location, actual speed, recommended speed, acceleration and jerk and distance to stop-bar which were used for estimating instantaneous energy consumption and pollutant emissions of the XGV by applying the CMEM model.</w:t>
      </w:r>
    </w:p>
    <w:p w14:paraId="136E96FA" w14:textId="77777777" w:rsidR="002163E5" w:rsidRPr="00262F7C" w:rsidRDefault="002163E5" w:rsidP="007B42C4">
      <w:pPr>
        <w:pStyle w:val="Heading3"/>
      </w:pPr>
      <w:bookmarkStart w:id="37" w:name="_Toc465261742"/>
      <w:r w:rsidRPr="00262F7C">
        <w:t>Field Study Matrix</w:t>
      </w:r>
      <w:bookmarkEnd w:id="37"/>
    </w:p>
    <w:p w14:paraId="136E96FB" w14:textId="0B28A1B0" w:rsidR="002163E5" w:rsidRPr="003048A5" w:rsidRDefault="002163E5" w:rsidP="002163E5">
      <w:pPr>
        <w:spacing w:after="120"/>
      </w:pPr>
      <w:r w:rsidRPr="003048A5">
        <w:t>In order to cover every possible driving scenario (as mentioned in Section II), a field study matrix (see Figure 1</w:t>
      </w:r>
      <w:r w:rsidR="000F714C">
        <w:t>5</w:t>
      </w:r>
      <w:r w:rsidRPr="003048A5">
        <w:t>) that varies the vehicle’s operating speed and signal timing start with respect to the overall cycle of the traffic signal, was developed for each driver at each stage (as used in [Wu et al., 2014]). This test matrix consists of the operating speed along the vertical axis, and the delay in the signal cycle across the horizontal access as well as the expected current phase of the traffic signal. In this matrix, there are a total of 12 (intervals) × 2 (speed levels) = 24 test cells. For the experiments, the drivers had to drive through the intersection at least once in order to fill out the field study matrix for each cell. Therefore, a total of 24 × 3 (stages) × 4 (drivers) = 288 test runs were conducted. For each data run, key data elements were logged at 10Hz and post-processed to determine energy consumption and other performance measures.</w:t>
      </w:r>
    </w:p>
    <w:p w14:paraId="40D4E2C9" w14:textId="77777777" w:rsidR="0028456E" w:rsidRDefault="000805E9" w:rsidP="0028456E">
      <w:pPr>
        <w:keepNext/>
        <w:spacing w:after="120"/>
        <w:jc w:val="center"/>
      </w:pPr>
      <w:r>
        <w:rPr>
          <w:rFonts w:ascii="Times New Roman" w:hAnsi="Times New Roman"/>
          <w:noProof/>
          <w:lang w:eastAsia="en-US"/>
        </w:rPr>
        <w:drawing>
          <wp:inline distT="0" distB="0" distL="0" distR="0" wp14:anchorId="2605BA68" wp14:editId="0462C95D">
            <wp:extent cx="5524979" cy="192040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 table.png"/>
                    <pic:cNvPicPr/>
                  </pic:nvPicPr>
                  <pic:blipFill>
                    <a:blip r:embed="rId30">
                      <a:extLst>
                        <a:ext uri="{28A0092B-C50C-407E-A947-70E740481C1C}">
                          <a14:useLocalDpi xmlns:a14="http://schemas.microsoft.com/office/drawing/2010/main" val="0"/>
                        </a:ext>
                      </a:extLst>
                    </a:blip>
                    <a:stretch>
                      <a:fillRect/>
                    </a:stretch>
                  </pic:blipFill>
                  <pic:spPr>
                    <a:xfrm>
                      <a:off x="0" y="0"/>
                      <a:ext cx="5524979" cy="1920407"/>
                    </a:xfrm>
                    <a:prstGeom prst="rect">
                      <a:avLst/>
                    </a:prstGeom>
                  </pic:spPr>
                </pic:pic>
              </a:graphicData>
            </a:graphic>
          </wp:inline>
        </w:drawing>
      </w:r>
    </w:p>
    <w:p w14:paraId="040F6BB6" w14:textId="0879B8A8" w:rsidR="000805E9" w:rsidRDefault="0028456E" w:rsidP="0028456E">
      <w:pPr>
        <w:pStyle w:val="Caption"/>
      </w:pPr>
      <w:bookmarkStart w:id="38" w:name="_Toc465276445"/>
      <w:r>
        <w:t xml:space="preserve">Figure </w:t>
      </w:r>
      <w:fldSimple w:instr=" SEQ Figure \* ARABIC ">
        <w:r>
          <w:rPr>
            <w:noProof/>
          </w:rPr>
          <w:t>15</w:t>
        </w:r>
      </w:fldSimple>
      <w:r>
        <w:t xml:space="preserve"> </w:t>
      </w:r>
      <w:proofErr w:type="gramStart"/>
      <w:r w:rsidRPr="00A17978">
        <w:t>An</w:t>
      </w:r>
      <w:proofErr w:type="gramEnd"/>
      <w:r w:rsidRPr="00A17978">
        <w:t xml:space="preserve"> example of field study matrix for data collection and presentation</w:t>
      </w:r>
      <w:bookmarkEnd w:id="38"/>
    </w:p>
    <w:p w14:paraId="136E975C" w14:textId="77777777" w:rsidR="002163E5" w:rsidRPr="0047527F" w:rsidRDefault="0047527F" w:rsidP="0047527F">
      <w:pPr>
        <w:pStyle w:val="Heading2"/>
      </w:pPr>
      <w:bookmarkStart w:id="39" w:name="_Toc465261743"/>
      <w:r w:rsidRPr="0047527F">
        <w:t>Results and Analysis</w:t>
      </w:r>
      <w:bookmarkEnd w:id="39"/>
    </w:p>
    <w:p w14:paraId="136E975D" w14:textId="77777777" w:rsidR="002163E5" w:rsidRDefault="002163E5" w:rsidP="0047527F">
      <w:pPr>
        <w:rPr>
          <w:i/>
        </w:rPr>
      </w:pPr>
      <w:r w:rsidRPr="00E356C6">
        <w:t>Due to the applicability of the CMEM model, results in this Section are based on the second-by-second trajectories aggregated from higher resolution (e.g., 10 Hz) data. Comparative studies between different stages have been conducted on an interval basis and on a scenario basis, respectively.</w:t>
      </w:r>
    </w:p>
    <w:p w14:paraId="136E975E" w14:textId="77777777" w:rsidR="002163E5" w:rsidRPr="007B42C4" w:rsidRDefault="002163E5" w:rsidP="007B42C4">
      <w:pPr>
        <w:pStyle w:val="Heading3"/>
      </w:pPr>
      <w:bookmarkStart w:id="40" w:name="_Toc465261744"/>
      <w:r w:rsidRPr="007B42C4">
        <w:t>Interval-Based Comparison</w:t>
      </w:r>
      <w:bookmarkEnd w:id="40"/>
    </w:p>
    <w:p w14:paraId="136E975F" w14:textId="77777777" w:rsidR="002163E5" w:rsidRPr="003048A5" w:rsidRDefault="002163E5" w:rsidP="002163E5">
      <w:pPr>
        <w:pStyle w:val="Text"/>
        <w:spacing w:line="240" w:lineRule="auto"/>
        <w:ind w:firstLine="0"/>
        <w:rPr>
          <w:rFonts w:asciiTheme="minorHAnsi" w:hAnsiTheme="minorHAnsi"/>
          <w:sz w:val="24"/>
          <w:szCs w:val="24"/>
        </w:rPr>
      </w:pPr>
      <w:r w:rsidRPr="003048A5">
        <w:rPr>
          <w:rFonts w:asciiTheme="minorHAnsi" w:hAnsiTheme="minorHAnsi"/>
          <w:sz w:val="24"/>
          <w:szCs w:val="24"/>
        </w:rPr>
        <w:t xml:space="preserve">As aforementioned, field study matrices have been created to facilitate the presentation of test </w:t>
      </w:r>
      <w:r w:rsidRPr="003048A5">
        <w:rPr>
          <w:rFonts w:asciiTheme="minorHAnsi" w:hAnsiTheme="minorHAnsi"/>
          <w:sz w:val="24"/>
          <w:szCs w:val="24"/>
        </w:rPr>
        <w:lastRenderedPageBreak/>
        <w:t xml:space="preserve">results. Since there are multiple drivers involved in the data collection for Stage I and Stage II experiments, aggregate statistics are calculated for comparison. Median is more robust statistics than </w:t>
      </w:r>
      <w:proofErr w:type="gramStart"/>
      <w:r w:rsidRPr="003048A5">
        <w:rPr>
          <w:rFonts w:asciiTheme="minorHAnsi" w:hAnsiTheme="minorHAnsi"/>
          <w:sz w:val="24"/>
          <w:szCs w:val="24"/>
        </w:rPr>
        <w:t>Mean</w:t>
      </w:r>
      <w:proofErr w:type="gramEnd"/>
      <w:r w:rsidRPr="003048A5">
        <w:rPr>
          <w:rFonts w:asciiTheme="minorHAnsi" w:hAnsiTheme="minorHAnsi"/>
          <w:sz w:val="24"/>
          <w:szCs w:val="24"/>
        </w:rPr>
        <w:t xml:space="preserve"> [Huber, 1981], therefore, the medians of performance measures are evaluated in this study. </w:t>
      </w:r>
    </w:p>
    <w:p w14:paraId="136E9760" w14:textId="77777777" w:rsidR="002163E5" w:rsidRPr="007B42C4" w:rsidRDefault="002163E5" w:rsidP="007B42C4">
      <w:pPr>
        <w:pStyle w:val="Heading4"/>
      </w:pPr>
      <w:r w:rsidRPr="007B42C4">
        <w:t>Fuel Consumption</w:t>
      </w:r>
    </w:p>
    <w:p w14:paraId="136E9761" w14:textId="47423DB9" w:rsidR="002163E5" w:rsidRPr="003048A5" w:rsidRDefault="002163E5" w:rsidP="002163E5">
      <w:pPr>
        <w:pStyle w:val="Text"/>
        <w:spacing w:line="240" w:lineRule="auto"/>
        <w:ind w:firstLine="0"/>
        <w:rPr>
          <w:rFonts w:asciiTheme="minorHAnsi" w:hAnsiTheme="minorHAnsi"/>
          <w:sz w:val="24"/>
          <w:szCs w:val="24"/>
        </w:rPr>
      </w:pPr>
      <w:r w:rsidRPr="003048A5">
        <w:rPr>
          <w:rFonts w:asciiTheme="minorHAnsi" w:hAnsiTheme="minorHAnsi"/>
          <w:sz w:val="24"/>
          <w:szCs w:val="24"/>
        </w:rPr>
        <w:t xml:space="preserve">Table </w:t>
      </w:r>
      <w:r w:rsidR="00325B06" w:rsidRPr="003048A5">
        <w:rPr>
          <w:rFonts w:asciiTheme="minorHAnsi" w:hAnsiTheme="minorHAnsi"/>
          <w:sz w:val="24"/>
          <w:szCs w:val="24"/>
        </w:rPr>
        <w:t>2</w:t>
      </w:r>
      <w:r w:rsidRPr="003048A5">
        <w:rPr>
          <w:rFonts w:asciiTheme="minorHAnsi" w:hAnsiTheme="minorHAnsi"/>
          <w:sz w:val="24"/>
          <w:szCs w:val="24"/>
        </w:rPr>
        <w:t xml:space="preserve"> summarizes the results on fuel consumption per distance for different stages (i.e., “manual-uninformed” driving, “manual-</w:t>
      </w:r>
      <w:r w:rsidR="007A2280" w:rsidRPr="003048A5">
        <w:rPr>
          <w:rFonts w:asciiTheme="minorHAnsi" w:hAnsiTheme="minorHAnsi"/>
          <w:sz w:val="24"/>
          <w:szCs w:val="24"/>
        </w:rPr>
        <w:t>HMI-assisted</w:t>
      </w:r>
      <w:r w:rsidRPr="003048A5">
        <w:rPr>
          <w:rFonts w:asciiTheme="minorHAnsi" w:hAnsiTheme="minorHAnsi"/>
          <w:sz w:val="24"/>
          <w:szCs w:val="24"/>
        </w:rPr>
        <w:t>” driving, and “automated” driving) at different entry speeds (20 mph and 25 mph). As shown in the table, the “automated” driving significantly outperforms (on average) either “manual-uninformed” driving or “manual-</w:t>
      </w:r>
      <w:r w:rsidR="007A2280" w:rsidRPr="003048A5">
        <w:rPr>
          <w:rFonts w:asciiTheme="minorHAnsi" w:hAnsiTheme="minorHAnsi"/>
          <w:sz w:val="24"/>
          <w:szCs w:val="24"/>
        </w:rPr>
        <w:t>HMI-assisted</w:t>
      </w:r>
      <w:r w:rsidRPr="003048A5">
        <w:rPr>
          <w:rFonts w:asciiTheme="minorHAnsi" w:hAnsiTheme="minorHAnsi"/>
          <w:sz w:val="24"/>
          <w:szCs w:val="24"/>
        </w:rPr>
        <w:t>” driving in terms of fuel consumption at different entry speeds. The “manual-</w:t>
      </w:r>
      <w:r w:rsidR="007A2280" w:rsidRPr="003048A5">
        <w:rPr>
          <w:rFonts w:asciiTheme="minorHAnsi" w:hAnsiTheme="minorHAnsi"/>
          <w:sz w:val="24"/>
          <w:szCs w:val="24"/>
        </w:rPr>
        <w:t>HMI-assisted</w:t>
      </w:r>
      <w:r w:rsidRPr="003048A5">
        <w:rPr>
          <w:rFonts w:asciiTheme="minorHAnsi" w:hAnsiTheme="minorHAnsi"/>
          <w:sz w:val="24"/>
          <w:szCs w:val="24"/>
        </w:rPr>
        <w:t xml:space="preserve">” driving performs (on average) better than “manual-uninformed” driving when entry speed is 25 mph but there is trivial difference between these two stages when entry speed is 20 mph. For better interpretation, each cell is colored based on the scenario into which the test run sample is categorized. It can be observed that: </w:t>
      </w:r>
    </w:p>
    <w:p w14:paraId="136E9762" w14:textId="77777777" w:rsidR="002163E5" w:rsidRPr="003048A5" w:rsidRDefault="002163E5" w:rsidP="001D3AD9">
      <w:pPr>
        <w:pStyle w:val="Text"/>
        <w:numPr>
          <w:ilvl w:val="0"/>
          <w:numId w:val="13"/>
        </w:numPr>
        <w:spacing w:line="240" w:lineRule="auto"/>
        <w:ind w:left="763"/>
        <w:rPr>
          <w:rFonts w:asciiTheme="minorHAnsi" w:hAnsiTheme="minorHAnsi"/>
          <w:sz w:val="24"/>
          <w:szCs w:val="24"/>
        </w:rPr>
      </w:pPr>
      <w:r w:rsidRPr="003048A5">
        <w:rPr>
          <w:rFonts w:asciiTheme="minorHAnsi" w:hAnsiTheme="minorHAnsi"/>
          <w:sz w:val="24"/>
          <w:szCs w:val="24"/>
        </w:rPr>
        <w:t>Scenario 2 cases occurred for “automated” driving but neither for “manual-uninformed” driving nor “manual-</w:t>
      </w:r>
      <w:r w:rsidR="007A2280" w:rsidRPr="003048A5">
        <w:rPr>
          <w:rFonts w:asciiTheme="minorHAnsi" w:hAnsiTheme="minorHAnsi"/>
          <w:sz w:val="24"/>
          <w:szCs w:val="24"/>
        </w:rPr>
        <w:t>HMI-assisted</w:t>
      </w:r>
      <w:r w:rsidRPr="003048A5">
        <w:rPr>
          <w:rFonts w:asciiTheme="minorHAnsi" w:hAnsiTheme="minorHAnsi"/>
          <w:sz w:val="24"/>
          <w:szCs w:val="24"/>
        </w:rPr>
        <w:t xml:space="preserve">” driving. The hypothesis is that for Stage I there is no information on when the phase will change, while for Stage II the driver (“median” one) may be conservative or it may be nontrivial to consistently follow the recommended speed displayed on </w:t>
      </w:r>
      <w:r w:rsidR="007A2280" w:rsidRPr="003048A5">
        <w:rPr>
          <w:rFonts w:asciiTheme="minorHAnsi" w:hAnsiTheme="minorHAnsi"/>
          <w:sz w:val="24"/>
          <w:szCs w:val="24"/>
        </w:rPr>
        <w:t>HMI</w:t>
      </w:r>
      <w:r w:rsidRPr="003048A5">
        <w:rPr>
          <w:rFonts w:asciiTheme="minorHAnsi" w:hAnsiTheme="minorHAnsi"/>
          <w:sz w:val="24"/>
          <w:szCs w:val="24"/>
        </w:rPr>
        <w:t xml:space="preserve"> such that the “speed-up and pass” opportunity is missed.</w:t>
      </w:r>
    </w:p>
    <w:p w14:paraId="136E9763" w14:textId="77777777" w:rsidR="002163E5" w:rsidRPr="003048A5" w:rsidRDefault="002163E5" w:rsidP="001D3AD9">
      <w:pPr>
        <w:pStyle w:val="Text"/>
        <w:numPr>
          <w:ilvl w:val="0"/>
          <w:numId w:val="13"/>
        </w:numPr>
        <w:spacing w:line="240" w:lineRule="auto"/>
        <w:ind w:left="763"/>
        <w:rPr>
          <w:rFonts w:asciiTheme="minorHAnsi" w:hAnsiTheme="minorHAnsi"/>
          <w:sz w:val="24"/>
          <w:szCs w:val="24"/>
        </w:rPr>
      </w:pPr>
      <w:r w:rsidRPr="003048A5">
        <w:rPr>
          <w:rFonts w:asciiTheme="minorHAnsi" w:hAnsiTheme="minorHAnsi"/>
          <w:sz w:val="24"/>
          <w:szCs w:val="24"/>
        </w:rPr>
        <w:t>Scenario 3 NEVER occurred for “automated” driving under the settings in this study, but it happened multiple times for “manual-uninformed” driving and “manual-</w:t>
      </w:r>
      <w:r w:rsidR="007A2280" w:rsidRPr="003048A5">
        <w:rPr>
          <w:rFonts w:asciiTheme="minorHAnsi" w:hAnsiTheme="minorHAnsi"/>
          <w:sz w:val="24"/>
          <w:szCs w:val="24"/>
        </w:rPr>
        <w:t>HMI-assisted</w:t>
      </w:r>
      <w:r w:rsidRPr="003048A5">
        <w:rPr>
          <w:rFonts w:asciiTheme="minorHAnsi" w:hAnsiTheme="minorHAnsi"/>
          <w:sz w:val="24"/>
          <w:szCs w:val="24"/>
        </w:rPr>
        <w:t>” driving. As mentioned in Data Collection Section, for “manual-</w:t>
      </w:r>
      <w:r w:rsidR="007A2280" w:rsidRPr="003048A5">
        <w:rPr>
          <w:rFonts w:asciiTheme="minorHAnsi" w:hAnsiTheme="minorHAnsi"/>
          <w:sz w:val="24"/>
          <w:szCs w:val="24"/>
        </w:rPr>
        <w:t>HMI-assisted</w:t>
      </w:r>
      <w:r w:rsidRPr="003048A5">
        <w:rPr>
          <w:rFonts w:asciiTheme="minorHAnsi" w:hAnsiTheme="minorHAnsi"/>
          <w:sz w:val="24"/>
          <w:szCs w:val="24"/>
        </w:rPr>
        <w:t xml:space="preserve">” driving, an </w:t>
      </w:r>
      <w:proofErr w:type="spellStart"/>
      <w:r w:rsidRPr="003048A5">
        <w:rPr>
          <w:rFonts w:asciiTheme="minorHAnsi" w:hAnsiTheme="minorHAnsi"/>
          <w:sz w:val="24"/>
          <w:szCs w:val="24"/>
        </w:rPr>
        <w:t>en</w:t>
      </w:r>
      <w:proofErr w:type="spellEnd"/>
      <w:r w:rsidRPr="003048A5">
        <w:rPr>
          <w:rFonts w:asciiTheme="minorHAnsi" w:hAnsiTheme="minorHAnsi"/>
          <w:sz w:val="24"/>
          <w:szCs w:val="24"/>
        </w:rPr>
        <w:t>-route scenario change from 4 to 3 may occur if the driver cannot follow the recommendation very well.</w:t>
      </w:r>
    </w:p>
    <w:p w14:paraId="136E9764" w14:textId="0F858192" w:rsidR="002163E5" w:rsidRPr="003048A5" w:rsidRDefault="002163E5" w:rsidP="001D3AD9">
      <w:pPr>
        <w:pStyle w:val="Text"/>
        <w:numPr>
          <w:ilvl w:val="0"/>
          <w:numId w:val="13"/>
        </w:numPr>
        <w:spacing w:after="120" w:line="240" w:lineRule="auto"/>
        <w:ind w:left="763"/>
        <w:rPr>
          <w:rFonts w:asciiTheme="minorHAnsi" w:hAnsiTheme="minorHAnsi"/>
          <w:sz w:val="24"/>
          <w:szCs w:val="24"/>
        </w:rPr>
      </w:pPr>
      <w:r w:rsidRPr="003048A5">
        <w:rPr>
          <w:rFonts w:asciiTheme="minorHAnsi" w:hAnsiTheme="minorHAnsi"/>
          <w:sz w:val="24"/>
          <w:szCs w:val="24"/>
        </w:rPr>
        <w:t>On the cells of “Green 7” (when entry speed is 20 mph), the “uninformed” driver (“median” one) barely passed through the intersection at yellow while “</w:t>
      </w:r>
      <w:r w:rsidR="00142A80">
        <w:rPr>
          <w:rFonts w:asciiTheme="minorHAnsi" w:hAnsiTheme="minorHAnsi"/>
          <w:sz w:val="24"/>
          <w:szCs w:val="24"/>
        </w:rPr>
        <w:t>manual-</w:t>
      </w:r>
      <w:r w:rsidR="007A2280" w:rsidRPr="003048A5">
        <w:rPr>
          <w:rFonts w:asciiTheme="minorHAnsi" w:hAnsiTheme="minorHAnsi"/>
          <w:sz w:val="24"/>
          <w:szCs w:val="24"/>
        </w:rPr>
        <w:t>HMI-assisted</w:t>
      </w:r>
      <w:r w:rsidRPr="003048A5">
        <w:rPr>
          <w:rFonts w:asciiTheme="minorHAnsi" w:hAnsiTheme="minorHAnsi"/>
          <w:sz w:val="24"/>
          <w:szCs w:val="24"/>
        </w:rPr>
        <w:t>” driver (“median” one) did not get through the signal even with assistance. A potential explanation is the “</w:t>
      </w:r>
      <w:r w:rsidR="00142A80">
        <w:rPr>
          <w:rFonts w:asciiTheme="minorHAnsi" w:hAnsiTheme="minorHAnsi"/>
          <w:sz w:val="24"/>
          <w:szCs w:val="24"/>
        </w:rPr>
        <w:t>manual-</w:t>
      </w:r>
      <w:r w:rsidR="007A2280" w:rsidRPr="003048A5">
        <w:rPr>
          <w:rFonts w:asciiTheme="minorHAnsi" w:hAnsiTheme="minorHAnsi"/>
          <w:sz w:val="24"/>
          <w:szCs w:val="24"/>
        </w:rPr>
        <w:t>HMI-assisted</w:t>
      </w:r>
      <w:r w:rsidRPr="003048A5">
        <w:rPr>
          <w:rFonts w:asciiTheme="minorHAnsi" w:hAnsiTheme="minorHAnsi"/>
          <w:sz w:val="24"/>
          <w:szCs w:val="24"/>
        </w:rPr>
        <w:t xml:space="preserve">” driver (“median” one) failed to closely follow the speed advice (which could be updated if the threshold of accumulative following error was reached) at the beginning, </w:t>
      </w:r>
      <w:proofErr w:type="gramStart"/>
      <w:r w:rsidRPr="003048A5">
        <w:rPr>
          <w:rFonts w:asciiTheme="minorHAnsi" w:hAnsiTheme="minorHAnsi"/>
          <w:sz w:val="24"/>
          <w:szCs w:val="24"/>
        </w:rPr>
        <w:t>then</w:t>
      </w:r>
      <w:proofErr w:type="gramEnd"/>
      <w:r w:rsidRPr="003048A5">
        <w:rPr>
          <w:rFonts w:asciiTheme="minorHAnsi" w:hAnsiTheme="minorHAnsi"/>
          <w:sz w:val="24"/>
          <w:szCs w:val="24"/>
        </w:rPr>
        <w:t xml:space="preserve"> the scenario changed from 2 to 3.</w:t>
      </w:r>
    </w:p>
    <w:p w14:paraId="136E9765" w14:textId="3F8B9AF4" w:rsidR="002163E5" w:rsidRPr="003048A5" w:rsidRDefault="002163E5" w:rsidP="00465722">
      <w:pPr>
        <w:pStyle w:val="Text"/>
        <w:keepNext/>
        <w:spacing w:line="240" w:lineRule="auto"/>
        <w:ind w:firstLine="0"/>
        <w:jc w:val="center"/>
        <w:rPr>
          <w:rFonts w:asciiTheme="minorHAnsi" w:hAnsiTheme="minorHAnsi"/>
          <w:sz w:val="24"/>
          <w:szCs w:val="24"/>
        </w:rPr>
      </w:pPr>
    </w:p>
    <w:p w14:paraId="3AC04A27" w14:textId="77777777" w:rsidR="00142A80" w:rsidRDefault="00142A80" w:rsidP="00565322">
      <w:pPr>
        <w:pStyle w:val="Caption"/>
        <w:rPr>
          <w:rFonts w:asciiTheme="minorHAnsi" w:hAnsiTheme="minorHAnsi"/>
        </w:rPr>
        <w:sectPr w:rsidR="00142A80" w:rsidSect="00BD5940">
          <w:pgSz w:w="12240" w:h="15840"/>
          <w:pgMar w:top="1440" w:right="1440" w:bottom="1440" w:left="1440" w:header="720" w:footer="720" w:gutter="0"/>
          <w:pgNumType w:start="1"/>
          <w:cols w:space="720"/>
          <w:docGrid w:linePitch="360"/>
        </w:sectPr>
      </w:pPr>
      <w:bookmarkStart w:id="41" w:name="_Toc441833884"/>
    </w:p>
    <w:p w14:paraId="5F3350FA" w14:textId="4CDC4E9A" w:rsidR="00565322" w:rsidRPr="003048A5" w:rsidRDefault="00565322" w:rsidP="00565322">
      <w:pPr>
        <w:pStyle w:val="Caption"/>
        <w:rPr>
          <w:rFonts w:asciiTheme="minorHAnsi" w:hAnsiTheme="minorHAnsi"/>
        </w:rPr>
      </w:pPr>
      <w:proofErr w:type="gramStart"/>
      <w:r w:rsidRPr="003048A5">
        <w:rPr>
          <w:rFonts w:asciiTheme="minorHAnsi" w:hAnsiTheme="minorHAnsi"/>
        </w:rPr>
        <w:lastRenderedPageBreak/>
        <w:t xml:space="preserve">Table </w:t>
      </w:r>
      <w:r w:rsidR="00847C73" w:rsidRPr="003048A5">
        <w:rPr>
          <w:rFonts w:asciiTheme="minorHAnsi" w:hAnsiTheme="minorHAnsi"/>
        </w:rPr>
        <w:fldChar w:fldCharType="begin"/>
      </w:r>
      <w:r w:rsidR="00847C73" w:rsidRPr="003048A5">
        <w:rPr>
          <w:rFonts w:asciiTheme="minorHAnsi" w:hAnsiTheme="minorHAnsi"/>
        </w:rPr>
        <w:instrText xml:space="preserve"> SEQ Table \* ARABIC </w:instrText>
      </w:r>
      <w:r w:rsidR="00847C73" w:rsidRPr="003048A5">
        <w:rPr>
          <w:rFonts w:asciiTheme="minorHAnsi" w:hAnsiTheme="minorHAnsi"/>
        </w:rPr>
        <w:fldChar w:fldCharType="separate"/>
      </w:r>
      <w:r w:rsidRPr="003048A5">
        <w:rPr>
          <w:rFonts w:asciiTheme="minorHAnsi" w:hAnsiTheme="minorHAnsi"/>
          <w:noProof/>
        </w:rPr>
        <w:t>2</w:t>
      </w:r>
      <w:r w:rsidR="00847C73" w:rsidRPr="003048A5">
        <w:rPr>
          <w:rFonts w:asciiTheme="minorHAnsi" w:hAnsiTheme="minorHAnsi"/>
          <w:noProof/>
        </w:rPr>
        <w:fldChar w:fldCharType="end"/>
      </w:r>
      <w:r w:rsidR="001575BC">
        <w:rPr>
          <w:rFonts w:asciiTheme="minorHAnsi" w:hAnsiTheme="minorHAnsi"/>
          <w:noProof/>
        </w:rPr>
        <w:t>.</w:t>
      </w:r>
      <w:proofErr w:type="gramEnd"/>
      <w:r w:rsidRPr="003048A5">
        <w:rPr>
          <w:rFonts w:asciiTheme="minorHAnsi" w:hAnsiTheme="minorHAnsi"/>
        </w:rPr>
        <w:t xml:space="preserve"> Median of Normalized Fuel Consumption (across All Drivers) for Each Test Cell (gram/mile)</w:t>
      </w:r>
      <w:bookmarkEnd w:id="41"/>
    </w:p>
    <w:tbl>
      <w:tblPr>
        <w:tblStyle w:val="TableGrid"/>
        <w:tblW w:w="0" w:type="auto"/>
        <w:tblInd w:w="378" w:type="dxa"/>
        <w:tblBorders>
          <w:left w:val="none" w:sz="0" w:space="0" w:color="auto"/>
          <w:right w:val="none" w:sz="0" w:space="0" w:color="auto"/>
        </w:tblBorders>
        <w:tblLayout w:type="fixed"/>
        <w:tblLook w:val="04A0" w:firstRow="1" w:lastRow="0" w:firstColumn="1" w:lastColumn="0" w:noHBand="0" w:noVBand="1"/>
      </w:tblPr>
      <w:tblGrid>
        <w:gridCol w:w="629"/>
        <w:gridCol w:w="721"/>
        <w:gridCol w:w="540"/>
        <w:gridCol w:w="540"/>
        <w:gridCol w:w="640"/>
        <w:gridCol w:w="641"/>
        <w:gridCol w:w="641"/>
        <w:gridCol w:w="641"/>
        <w:gridCol w:w="641"/>
        <w:gridCol w:w="641"/>
        <w:gridCol w:w="641"/>
        <w:gridCol w:w="547"/>
        <w:gridCol w:w="547"/>
        <w:gridCol w:w="547"/>
        <w:gridCol w:w="533"/>
      </w:tblGrid>
      <w:tr w:rsidR="002163E5" w:rsidRPr="00262F7C" w14:paraId="136E976B" w14:textId="77777777" w:rsidTr="003048A5">
        <w:trPr>
          <w:cantSplit/>
        </w:trPr>
        <w:tc>
          <w:tcPr>
            <w:tcW w:w="629" w:type="dxa"/>
            <w:vMerge w:val="restart"/>
            <w:vAlign w:val="center"/>
          </w:tcPr>
          <w:p w14:paraId="136E9766" w14:textId="77777777" w:rsidR="002163E5" w:rsidRPr="003048A5" w:rsidRDefault="00465722" w:rsidP="006064B9">
            <w:pPr>
              <w:pStyle w:val="Text"/>
              <w:keepNext/>
              <w:spacing w:line="240" w:lineRule="auto"/>
              <w:ind w:firstLine="0"/>
              <w:jc w:val="center"/>
              <w:rPr>
                <w:rFonts w:asciiTheme="minorHAnsi" w:hAnsiTheme="minorHAnsi"/>
                <w:b/>
                <w:sz w:val="14"/>
                <w:szCs w:val="16"/>
              </w:rPr>
            </w:pPr>
            <w:proofErr w:type="spellStart"/>
            <w:r w:rsidRPr="003048A5">
              <w:rPr>
                <w:rFonts w:asciiTheme="minorHAnsi" w:hAnsiTheme="minorHAnsi"/>
                <w:b/>
                <w:sz w:val="14"/>
                <w:szCs w:val="16"/>
              </w:rPr>
              <w:t>Sp</w:t>
            </w:r>
            <w:r w:rsidR="002163E5" w:rsidRPr="003048A5">
              <w:rPr>
                <w:rFonts w:asciiTheme="minorHAnsi" w:hAnsiTheme="minorHAnsi"/>
                <w:b/>
                <w:sz w:val="14"/>
                <w:szCs w:val="16"/>
              </w:rPr>
              <w:t>d</w:t>
            </w:r>
            <w:proofErr w:type="spellEnd"/>
            <w:r w:rsidRPr="003048A5">
              <w:rPr>
                <w:rFonts w:asciiTheme="minorHAnsi" w:hAnsiTheme="minorHAnsi"/>
                <w:b/>
                <w:sz w:val="14"/>
                <w:szCs w:val="16"/>
              </w:rPr>
              <w:t xml:space="preserve">, </w:t>
            </w:r>
            <w:r w:rsidR="002163E5" w:rsidRPr="003048A5">
              <w:rPr>
                <w:rFonts w:asciiTheme="minorHAnsi" w:hAnsiTheme="minorHAnsi"/>
                <w:b/>
                <w:sz w:val="14"/>
                <w:szCs w:val="16"/>
              </w:rPr>
              <w:t>mph</w:t>
            </w:r>
          </w:p>
        </w:tc>
        <w:tc>
          <w:tcPr>
            <w:tcW w:w="721" w:type="dxa"/>
            <w:vAlign w:val="center"/>
          </w:tcPr>
          <w:p w14:paraId="136E9767" w14:textId="77777777" w:rsidR="002163E5" w:rsidRPr="003048A5" w:rsidRDefault="002163E5" w:rsidP="00994FD1">
            <w:pPr>
              <w:pStyle w:val="Text"/>
              <w:keepNext/>
              <w:spacing w:line="240" w:lineRule="auto"/>
              <w:ind w:firstLine="0"/>
              <w:jc w:val="center"/>
              <w:rPr>
                <w:rFonts w:asciiTheme="minorHAnsi" w:hAnsiTheme="minorHAnsi"/>
                <w:b/>
                <w:sz w:val="14"/>
                <w:szCs w:val="16"/>
              </w:rPr>
            </w:pPr>
            <w:r w:rsidRPr="003048A5">
              <w:rPr>
                <w:rFonts w:asciiTheme="minorHAnsi" w:hAnsiTheme="minorHAnsi"/>
                <w:b/>
                <w:sz w:val="14"/>
                <w:szCs w:val="16"/>
              </w:rPr>
              <w:t>Phase</w:t>
            </w:r>
          </w:p>
        </w:tc>
        <w:tc>
          <w:tcPr>
            <w:tcW w:w="3643" w:type="dxa"/>
            <w:gridSpan w:val="6"/>
            <w:shd w:val="clear" w:color="auto" w:fill="00B050"/>
            <w:vAlign w:val="center"/>
          </w:tcPr>
          <w:p w14:paraId="136E9768" w14:textId="77777777" w:rsidR="002163E5" w:rsidRPr="003048A5" w:rsidRDefault="002163E5">
            <w:pPr>
              <w:pStyle w:val="Text"/>
              <w:keepNext/>
              <w:spacing w:line="240" w:lineRule="auto"/>
              <w:ind w:firstLine="0"/>
              <w:jc w:val="center"/>
              <w:rPr>
                <w:rFonts w:asciiTheme="minorHAnsi" w:hAnsiTheme="minorHAnsi"/>
                <w:b/>
                <w:sz w:val="14"/>
                <w:szCs w:val="16"/>
              </w:rPr>
            </w:pPr>
            <w:r w:rsidRPr="003048A5">
              <w:rPr>
                <w:rFonts w:asciiTheme="minorHAnsi" w:hAnsiTheme="minorHAnsi"/>
                <w:b/>
                <w:sz w:val="14"/>
                <w:szCs w:val="16"/>
              </w:rPr>
              <w:t>Green</w:t>
            </w:r>
          </w:p>
        </w:tc>
        <w:tc>
          <w:tcPr>
            <w:tcW w:w="3564" w:type="dxa"/>
            <w:gridSpan w:val="6"/>
            <w:shd w:val="clear" w:color="auto" w:fill="FF0000"/>
            <w:vAlign w:val="center"/>
          </w:tcPr>
          <w:p w14:paraId="136E9769" w14:textId="77777777" w:rsidR="002163E5" w:rsidRPr="003048A5" w:rsidRDefault="002163E5">
            <w:pPr>
              <w:pStyle w:val="Text"/>
              <w:keepNext/>
              <w:spacing w:line="240" w:lineRule="auto"/>
              <w:ind w:firstLine="0"/>
              <w:jc w:val="center"/>
              <w:rPr>
                <w:rFonts w:asciiTheme="minorHAnsi" w:hAnsiTheme="minorHAnsi"/>
                <w:b/>
                <w:sz w:val="14"/>
                <w:szCs w:val="16"/>
              </w:rPr>
            </w:pPr>
            <w:r w:rsidRPr="003048A5">
              <w:rPr>
                <w:rFonts w:asciiTheme="minorHAnsi" w:hAnsiTheme="minorHAnsi"/>
                <w:b/>
                <w:sz w:val="14"/>
                <w:szCs w:val="16"/>
              </w:rPr>
              <w:t>Red</w:t>
            </w:r>
          </w:p>
        </w:tc>
        <w:tc>
          <w:tcPr>
            <w:tcW w:w="533" w:type="dxa"/>
            <w:vMerge w:val="restart"/>
            <w:vAlign w:val="center"/>
          </w:tcPr>
          <w:p w14:paraId="136E976A" w14:textId="77777777" w:rsidR="002163E5" w:rsidRPr="003048A5" w:rsidRDefault="00465722">
            <w:pPr>
              <w:pStyle w:val="Text"/>
              <w:keepNext/>
              <w:spacing w:line="240" w:lineRule="auto"/>
              <w:ind w:firstLine="0"/>
              <w:jc w:val="center"/>
              <w:rPr>
                <w:rFonts w:asciiTheme="minorHAnsi" w:hAnsiTheme="minorHAnsi"/>
                <w:b/>
                <w:sz w:val="14"/>
                <w:szCs w:val="16"/>
              </w:rPr>
            </w:pPr>
            <w:proofErr w:type="spellStart"/>
            <w:r w:rsidRPr="003048A5">
              <w:rPr>
                <w:rFonts w:asciiTheme="minorHAnsi" w:hAnsiTheme="minorHAnsi"/>
                <w:b/>
                <w:sz w:val="14"/>
                <w:szCs w:val="16"/>
              </w:rPr>
              <w:t>Avg</w:t>
            </w:r>
            <w:proofErr w:type="spellEnd"/>
          </w:p>
        </w:tc>
      </w:tr>
      <w:tr w:rsidR="002163E5" w:rsidRPr="00262F7C" w14:paraId="136E977B" w14:textId="77777777" w:rsidTr="003048A5">
        <w:trPr>
          <w:cantSplit/>
          <w:trHeight w:val="438"/>
        </w:trPr>
        <w:tc>
          <w:tcPr>
            <w:tcW w:w="629" w:type="dxa"/>
            <w:vMerge/>
            <w:vAlign w:val="center"/>
          </w:tcPr>
          <w:p w14:paraId="136E976C" w14:textId="77777777" w:rsidR="002163E5" w:rsidRPr="003048A5" w:rsidRDefault="002163E5">
            <w:pPr>
              <w:pStyle w:val="Text"/>
              <w:keepNext/>
              <w:spacing w:line="240" w:lineRule="auto"/>
              <w:ind w:firstLine="0"/>
              <w:jc w:val="center"/>
              <w:rPr>
                <w:rFonts w:asciiTheme="minorHAnsi" w:hAnsiTheme="minorHAnsi"/>
                <w:b/>
                <w:sz w:val="14"/>
                <w:szCs w:val="16"/>
              </w:rPr>
            </w:pPr>
          </w:p>
        </w:tc>
        <w:tc>
          <w:tcPr>
            <w:tcW w:w="721" w:type="dxa"/>
            <w:vAlign w:val="center"/>
          </w:tcPr>
          <w:p w14:paraId="136E976D" w14:textId="77777777" w:rsidR="002163E5" w:rsidRPr="003048A5" w:rsidRDefault="002163E5">
            <w:pPr>
              <w:pStyle w:val="Text"/>
              <w:keepNext/>
              <w:spacing w:line="240" w:lineRule="auto"/>
              <w:ind w:firstLine="0"/>
              <w:jc w:val="center"/>
              <w:rPr>
                <w:rFonts w:asciiTheme="minorHAnsi" w:hAnsiTheme="minorHAnsi"/>
                <w:b/>
                <w:sz w:val="14"/>
                <w:szCs w:val="16"/>
              </w:rPr>
            </w:pPr>
            <w:proofErr w:type="spellStart"/>
            <w:r w:rsidRPr="003048A5">
              <w:rPr>
                <w:rFonts w:asciiTheme="minorHAnsi" w:hAnsiTheme="minorHAnsi"/>
                <w:b/>
                <w:sz w:val="14"/>
                <w:szCs w:val="16"/>
              </w:rPr>
              <w:t>TIP</w:t>
            </w:r>
            <w:r w:rsidRPr="003048A5">
              <w:rPr>
                <w:rFonts w:asciiTheme="minorHAnsi" w:hAnsiTheme="minorHAnsi"/>
                <w:b/>
                <w:sz w:val="14"/>
                <w:szCs w:val="16"/>
                <w:vertAlign w:val="superscript"/>
              </w:rPr>
              <w:t>a</w:t>
            </w:r>
            <w:proofErr w:type="spellEnd"/>
          </w:p>
        </w:tc>
        <w:tc>
          <w:tcPr>
            <w:tcW w:w="540" w:type="dxa"/>
            <w:vAlign w:val="center"/>
          </w:tcPr>
          <w:p w14:paraId="136E976E"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2</w:t>
            </w:r>
          </w:p>
        </w:tc>
        <w:tc>
          <w:tcPr>
            <w:tcW w:w="540" w:type="dxa"/>
            <w:vAlign w:val="center"/>
          </w:tcPr>
          <w:p w14:paraId="136E976F"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7</w:t>
            </w:r>
          </w:p>
        </w:tc>
        <w:tc>
          <w:tcPr>
            <w:tcW w:w="640" w:type="dxa"/>
            <w:vAlign w:val="center"/>
          </w:tcPr>
          <w:p w14:paraId="136E9770"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12</w:t>
            </w:r>
          </w:p>
        </w:tc>
        <w:tc>
          <w:tcPr>
            <w:tcW w:w="641" w:type="dxa"/>
            <w:vAlign w:val="center"/>
          </w:tcPr>
          <w:p w14:paraId="136E9771"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17</w:t>
            </w:r>
          </w:p>
        </w:tc>
        <w:tc>
          <w:tcPr>
            <w:tcW w:w="641" w:type="dxa"/>
            <w:vAlign w:val="center"/>
          </w:tcPr>
          <w:p w14:paraId="136E9772"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22</w:t>
            </w:r>
          </w:p>
        </w:tc>
        <w:tc>
          <w:tcPr>
            <w:tcW w:w="641" w:type="dxa"/>
            <w:vAlign w:val="center"/>
          </w:tcPr>
          <w:p w14:paraId="136E9773"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27</w:t>
            </w:r>
          </w:p>
        </w:tc>
        <w:tc>
          <w:tcPr>
            <w:tcW w:w="641" w:type="dxa"/>
            <w:vAlign w:val="center"/>
          </w:tcPr>
          <w:p w14:paraId="136E9774"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2</w:t>
            </w:r>
          </w:p>
        </w:tc>
        <w:tc>
          <w:tcPr>
            <w:tcW w:w="641" w:type="dxa"/>
            <w:vAlign w:val="center"/>
          </w:tcPr>
          <w:p w14:paraId="136E9775"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7</w:t>
            </w:r>
          </w:p>
        </w:tc>
        <w:tc>
          <w:tcPr>
            <w:tcW w:w="641" w:type="dxa"/>
            <w:vAlign w:val="center"/>
          </w:tcPr>
          <w:p w14:paraId="136E9776"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12</w:t>
            </w:r>
          </w:p>
        </w:tc>
        <w:tc>
          <w:tcPr>
            <w:tcW w:w="547" w:type="dxa"/>
            <w:vAlign w:val="center"/>
          </w:tcPr>
          <w:p w14:paraId="136E9777"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17</w:t>
            </w:r>
          </w:p>
        </w:tc>
        <w:tc>
          <w:tcPr>
            <w:tcW w:w="547" w:type="dxa"/>
            <w:vAlign w:val="center"/>
          </w:tcPr>
          <w:p w14:paraId="136E9778"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22</w:t>
            </w:r>
          </w:p>
        </w:tc>
        <w:tc>
          <w:tcPr>
            <w:tcW w:w="547" w:type="dxa"/>
            <w:vAlign w:val="center"/>
          </w:tcPr>
          <w:p w14:paraId="136E9779" w14:textId="77777777" w:rsidR="002163E5" w:rsidRPr="003048A5" w:rsidRDefault="002163E5">
            <w:pPr>
              <w:keepNext/>
              <w:jc w:val="center"/>
              <w:rPr>
                <w:rFonts w:asciiTheme="minorHAnsi" w:hAnsiTheme="minorHAnsi"/>
                <w:b/>
                <w:sz w:val="14"/>
                <w:szCs w:val="16"/>
              </w:rPr>
            </w:pPr>
            <w:r w:rsidRPr="003048A5">
              <w:rPr>
                <w:rFonts w:asciiTheme="minorHAnsi" w:hAnsiTheme="minorHAnsi"/>
                <w:b/>
                <w:sz w:val="14"/>
                <w:szCs w:val="16"/>
              </w:rPr>
              <w:t>27</w:t>
            </w:r>
          </w:p>
        </w:tc>
        <w:tc>
          <w:tcPr>
            <w:tcW w:w="533" w:type="dxa"/>
            <w:vMerge/>
            <w:vAlign w:val="center"/>
          </w:tcPr>
          <w:p w14:paraId="136E977A" w14:textId="77777777" w:rsidR="002163E5" w:rsidRPr="003048A5" w:rsidRDefault="002163E5">
            <w:pPr>
              <w:pStyle w:val="Text"/>
              <w:keepNext/>
              <w:spacing w:line="240" w:lineRule="auto"/>
              <w:ind w:firstLine="0"/>
              <w:jc w:val="center"/>
              <w:rPr>
                <w:rFonts w:asciiTheme="minorHAnsi" w:hAnsiTheme="minorHAnsi"/>
                <w:sz w:val="14"/>
                <w:szCs w:val="16"/>
              </w:rPr>
            </w:pPr>
          </w:p>
        </w:tc>
      </w:tr>
      <w:tr w:rsidR="002163E5" w:rsidRPr="00262F7C" w14:paraId="136E978B" w14:textId="77777777" w:rsidTr="003048A5">
        <w:trPr>
          <w:cantSplit/>
          <w:trHeight w:val="393"/>
        </w:trPr>
        <w:tc>
          <w:tcPr>
            <w:tcW w:w="629" w:type="dxa"/>
            <w:vMerge w:val="restart"/>
            <w:vAlign w:val="center"/>
          </w:tcPr>
          <w:p w14:paraId="136E977C" w14:textId="77777777" w:rsidR="002163E5" w:rsidRPr="003048A5" w:rsidRDefault="002163E5" w:rsidP="006064B9">
            <w:pPr>
              <w:pStyle w:val="Text"/>
              <w:keepNext/>
              <w:spacing w:line="240" w:lineRule="auto"/>
              <w:ind w:firstLine="0"/>
              <w:jc w:val="center"/>
              <w:rPr>
                <w:rFonts w:asciiTheme="minorHAnsi" w:hAnsiTheme="minorHAnsi"/>
                <w:b/>
                <w:sz w:val="14"/>
                <w:szCs w:val="16"/>
              </w:rPr>
            </w:pPr>
            <w:r w:rsidRPr="003048A5">
              <w:rPr>
                <w:rFonts w:asciiTheme="minorHAnsi" w:hAnsiTheme="minorHAnsi"/>
                <w:b/>
                <w:sz w:val="14"/>
                <w:szCs w:val="16"/>
              </w:rPr>
              <w:t>20</w:t>
            </w:r>
          </w:p>
        </w:tc>
        <w:tc>
          <w:tcPr>
            <w:tcW w:w="721" w:type="dxa"/>
            <w:vAlign w:val="center"/>
          </w:tcPr>
          <w:p w14:paraId="136E977D" w14:textId="77777777" w:rsidR="002163E5" w:rsidRPr="003048A5" w:rsidRDefault="002163E5" w:rsidP="00994FD1">
            <w:pPr>
              <w:pStyle w:val="Text"/>
              <w:keepNext/>
              <w:spacing w:line="240" w:lineRule="auto"/>
              <w:ind w:firstLine="0"/>
              <w:jc w:val="center"/>
              <w:rPr>
                <w:rFonts w:asciiTheme="minorHAnsi" w:hAnsiTheme="minorHAnsi"/>
                <w:b/>
                <w:sz w:val="14"/>
                <w:szCs w:val="16"/>
              </w:rPr>
            </w:pPr>
            <w:proofErr w:type="spellStart"/>
            <w:r w:rsidRPr="003048A5">
              <w:rPr>
                <w:rFonts w:asciiTheme="minorHAnsi" w:hAnsiTheme="minorHAnsi"/>
                <w:b/>
                <w:sz w:val="14"/>
                <w:szCs w:val="16"/>
              </w:rPr>
              <w:t>U</w:t>
            </w:r>
            <w:r w:rsidRPr="003048A5">
              <w:rPr>
                <w:rFonts w:asciiTheme="minorHAnsi" w:hAnsiTheme="minorHAnsi"/>
                <w:b/>
                <w:sz w:val="14"/>
                <w:szCs w:val="16"/>
                <w:vertAlign w:val="superscript"/>
              </w:rPr>
              <w:t>b</w:t>
            </w:r>
            <w:proofErr w:type="spellEnd"/>
          </w:p>
        </w:tc>
        <w:tc>
          <w:tcPr>
            <w:tcW w:w="540" w:type="dxa"/>
            <w:shd w:val="clear" w:color="auto" w:fill="00FF00"/>
            <w:vAlign w:val="center"/>
          </w:tcPr>
          <w:p w14:paraId="136E977E"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58.1</w:t>
            </w:r>
          </w:p>
        </w:tc>
        <w:tc>
          <w:tcPr>
            <w:tcW w:w="540" w:type="dxa"/>
            <w:shd w:val="clear" w:color="auto" w:fill="00FF00"/>
            <w:vAlign w:val="center"/>
          </w:tcPr>
          <w:p w14:paraId="136E977F"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60.9</w:t>
            </w:r>
          </w:p>
        </w:tc>
        <w:tc>
          <w:tcPr>
            <w:tcW w:w="640" w:type="dxa"/>
            <w:shd w:val="clear" w:color="auto" w:fill="FF00FF"/>
            <w:vAlign w:val="center"/>
          </w:tcPr>
          <w:p w14:paraId="136E9780"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143.1</w:t>
            </w:r>
          </w:p>
        </w:tc>
        <w:tc>
          <w:tcPr>
            <w:tcW w:w="641" w:type="dxa"/>
            <w:shd w:val="clear" w:color="auto" w:fill="FF00FF"/>
            <w:vAlign w:val="center"/>
          </w:tcPr>
          <w:p w14:paraId="136E9781"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135.7</w:t>
            </w:r>
          </w:p>
        </w:tc>
        <w:tc>
          <w:tcPr>
            <w:tcW w:w="641" w:type="dxa"/>
            <w:shd w:val="clear" w:color="auto" w:fill="FF00FF"/>
            <w:vAlign w:val="center"/>
          </w:tcPr>
          <w:p w14:paraId="136E9782"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126.7</w:t>
            </w:r>
          </w:p>
        </w:tc>
        <w:tc>
          <w:tcPr>
            <w:tcW w:w="641" w:type="dxa"/>
            <w:shd w:val="clear" w:color="auto" w:fill="FF00FF"/>
            <w:vAlign w:val="center"/>
          </w:tcPr>
          <w:p w14:paraId="136E9783"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126.2</w:t>
            </w:r>
          </w:p>
        </w:tc>
        <w:tc>
          <w:tcPr>
            <w:tcW w:w="641" w:type="dxa"/>
            <w:shd w:val="clear" w:color="auto" w:fill="FF00FF"/>
            <w:vAlign w:val="center"/>
          </w:tcPr>
          <w:p w14:paraId="136E9784"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126.5</w:t>
            </w:r>
          </w:p>
        </w:tc>
        <w:tc>
          <w:tcPr>
            <w:tcW w:w="641" w:type="dxa"/>
            <w:shd w:val="clear" w:color="auto" w:fill="FF00FF"/>
            <w:vAlign w:val="center"/>
          </w:tcPr>
          <w:p w14:paraId="136E9785"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111.6</w:t>
            </w:r>
          </w:p>
        </w:tc>
        <w:tc>
          <w:tcPr>
            <w:tcW w:w="641" w:type="dxa"/>
            <w:shd w:val="clear" w:color="auto" w:fill="00FF00"/>
            <w:vAlign w:val="center"/>
          </w:tcPr>
          <w:p w14:paraId="136E9786"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57.9</w:t>
            </w:r>
          </w:p>
        </w:tc>
        <w:tc>
          <w:tcPr>
            <w:tcW w:w="547" w:type="dxa"/>
            <w:shd w:val="clear" w:color="auto" w:fill="00FF00"/>
            <w:vAlign w:val="center"/>
          </w:tcPr>
          <w:p w14:paraId="136E9787"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56.6</w:t>
            </w:r>
          </w:p>
        </w:tc>
        <w:tc>
          <w:tcPr>
            <w:tcW w:w="547" w:type="dxa"/>
            <w:shd w:val="clear" w:color="auto" w:fill="00FF00"/>
            <w:vAlign w:val="center"/>
          </w:tcPr>
          <w:p w14:paraId="136E9788"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60.2</w:t>
            </w:r>
          </w:p>
        </w:tc>
        <w:tc>
          <w:tcPr>
            <w:tcW w:w="547" w:type="dxa"/>
            <w:shd w:val="clear" w:color="auto" w:fill="00FF00"/>
            <w:vAlign w:val="center"/>
          </w:tcPr>
          <w:p w14:paraId="136E9789"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61.1</w:t>
            </w:r>
          </w:p>
        </w:tc>
        <w:tc>
          <w:tcPr>
            <w:tcW w:w="533" w:type="dxa"/>
            <w:vAlign w:val="center"/>
          </w:tcPr>
          <w:p w14:paraId="136E978A"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93.7</w:t>
            </w:r>
          </w:p>
        </w:tc>
      </w:tr>
      <w:tr w:rsidR="002163E5" w:rsidRPr="00262F7C" w14:paraId="136E979B" w14:textId="77777777" w:rsidTr="003048A5">
        <w:trPr>
          <w:cantSplit/>
        </w:trPr>
        <w:tc>
          <w:tcPr>
            <w:tcW w:w="629" w:type="dxa"/>
            <w:vMerge/>
            <w:vAlign w:val="center"/>
          </w:tcPr>
          <w:p w14:paraId="136E978C" w14:textId="77777777" w:rsidR="002163E5" w:rsidRPr="003048A5" w:rsidRDefault="002163E5">
            <w:pPr>
              <w:pStyle w:val="Text"/>
              <w:keepNext/>
              <w:spacing w:line="240" w:lineRule="auto"/>
              <w:ind w:firstLine="0"/>
              <w:jc w:val="center"/>
              <w:rPr>
                <w:rFonts w:asciiTheme="minorHAnsi" w:hAnsiTheme="minorHAnsi"/>
                <w:b/>
                <w:sz w:val="14"/>
                <w:szCs w:val="16"/>
              </w:rPr>
            </w:pPr>
          </w:p>
        </w:tc>
        <w:tc>
          <w:tcPr>
            <w:tcW w:w="721" w:type="dxa"/>
            <w:vAlign w:val="center"/>
          </w:tcPr>
          <w:p w14:paraId="136E978D" w14:textId="2E2F8DB5" w:rsidR="002163E5" w:rsidRPr="003048A5" w:rsidRDefault="0081656E">
            <w:pPr>
              <w:pStyle w:val="Text"/>
              <w:keepNext/>
              <w:spacing w:line="240" w:lineRule="auto"/>
              <w:ind w:firstLine="0"/>
              <w:jc w:val="center"/>
              <w:rPr>
                <w:rFonts w:asciiTheme="minorHAnsi" w:hAnsiTheme="minorHAnsi"/>
                <w:b/>
                <w:sz w:val="14"/>
                <w:szCs w:val="16"/>
              </w:rPr>
            </w:pPr>
            <w:proofErr w:type="spellStart"/>
            <w:r>
              <w:rPr>
                <w:rFonts w:asciiTheme="minorHAnsi" w:hAnsiTheme="minorHAnsi"/>
                <w:b/>
                <w:sz w:val="14"/>
                <w:szCs w:val="16"/>
              </w:rPr>
              <w:t>H</w:t>
            </w:r>
            <w:r w:rsidR="002163E5" w:rsidRPr="003048A5">
              <w:rPr>
                <w:rFonts w:asciiTheme="minorHAnsi" w:hAnsiTheme="minorHAnsi"/>
                <w:b/>
                <w:sz w:val="14"/>
                <w:szCs w:val="16"/>
                <w:vertAlign w:val="superscript"/>
              </w:rPr>
              <w:t>c</w:t>
            </w:r>
            <w:proofErr w:type="spellEnd"/>
          </w:p>
        </w:tc>
        <w:tc>
          <w:tcPr>
            <w:tcW w:w="540" w:type="dxa"/>
            <w:shd w:val="clear" w:color="auto" w:fill="00FF00"/>
            <w:vAlign w:val="center"/>
          </w:tcPr>
          <w:p w14:paraId="136E978E"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63.8</w:t>
            </w:r>
          </w:p>
        </w:tc>
        <w:tc>
          <w:tcPr>
            <w:tcW w:w="540" w:type="dxa"/>
            <w:shd w:val="clear" w:color="auto" w:fill="FF00FF"/>
            <w:vAlign w:val="center"/>
          </w:tcPr>
          <w:p w14:paraId="136E978F"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111.1</w:t>
            </w:r>
          </w:p>
        </w:tc>
        <w:tc>
          <w:tcPr>
            <w:tcW w:w="640" w:type="dxa"/>
            <w:shd w:val="clear" w:color="auto" w:fill="FF00FF"/>
            <w:vAlign w:val="center"/>
          </w:tcPr>
          <w:p w14:paraId="136E9790"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137.3</w:t>
            </w:r>
          </w:p>
        </w:tc>
        <w:tc>
          <w:tcPr>
            <w:tcW w:w="641" w:type="dxa"/>
            <w:shd w:val="clear" w:color="auto" w:fill="FF00FF"/>
            <w:vAlign w:val="center"/>
          </w:tcPr>
          <w:p w14:paraId="136E9791"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128.0</w:t>
            </w:r>
          </w:p>
        </w:tc>
        <w:tc>
          <w:tcPr>
            <w:tcW w:w="641" w:type="dxa"/>
            <w:shd w:val="clear" w:color="auto" w:fill="FF00FF"/>
            <w:vAlign w:val="center"/>
          </w:tcPr>
          <w:p w14:paraId="136E9792"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116.4</w:t>
            </w:r>
          </w:p>
        </w:tc>
        <w:tc>
          <w:tcPr>
            <w:tcW w:w="641" w:type="dxa"/>
            <w:shd w:val="clear" w:color="auto" w:fill="FF00FF"/>
            <w:vAlign w:val="center"/>
          </w:tcPr>
          <w:p w14:paraId="136E9793"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122.0</w:t>
            </w:r>
          </w:p>
        </w:tc>
        <w:tc>
          <w:tcPr>
            <w:tcW w:w="641" w:type="dxa"/>
            <w:shd w:val="clear" w:color="auto" w:fill="FF00FF"/>
            <w:vAlign w:val="center"/>
          </w:tcPr>
          <w:p w14:paraId="136E9794"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122.8</w:t>
            </w:r>
          </w:p>
        </w:tc>
        <w:tc>
          <w:tcPr>
            <w:tcW w:w="641" w:type="dxa"/>
            <w:shd w:val="clear" w:color="auto" w:fill="8DB3E2" w:themeFill="text2" w:themeFillTint="66"/>
            <w:vAlign w:val="center"/>
          </w:tcPr>
          <w:p w14:paraId="136E9795"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80.8</w:t>
            </w:r>
          </w:p>
        </w:tc>
        <w:tc>
          <w:tcPr>
            <w:tcW w:w="641" w:type="dxa"/>
            <w:shd w:val="clear" w:color="auto" w:fill="00FF00"/>
            <w:vAlign w:val="center"/>
          </w:tcPr>
          <w:p w14:paraId="136E9796"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61.5</w:t>
            </w:r>
          </w:p>
        </w:tc>
        <w:tc>
          <w:tcPr>
            <w:tcW w:w="547" w:type="dxa"/>
            <w:shd w:val="clear" w:color="auto" w:fill="00FF00"/>
            <w:vAlign w:val="center"/>
          </w:tcPr>
          <w:p w14:paraId="136E9797"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57.0</w:t>
            </w:r>
          </w:p>
        </w:tc>
        <w:tc>
          <w:tcPr>
            <w:tcW w:w="547" w:type="dxa"/>
            <w:shd w:val="clear" w:color="auto" w:fill="00FF00"/>
            <w:vAlign w:val="center"/>
          </w:tcPr>
          <w:p w14:paraId="136E9798"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60.9</w:t>
            </w:r>
          </w:p>
        </w:tc>
        <w:tc>
          <w:tcPr>
            <w:tcW w:w="547" w:type="dxa"/>
            <w:shd w:val="clear" w:color="auto" w:fill="00FF00"/>
            <w:vAlign w:val="center"/>
          </w:tcPr>
          <w:p w14:paraId="136E9799"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60.3</w:t>
            </w:r>
          </w:p>
        </w:tc>
        <w:tc>
          <w:tcPr>
            <w:tcW w:w="533" w:type="dxa"/>
            <w:vAlign w:val="center"/>
          </w:tcPr>
          <w:p w14:paraId="136E979A"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93.5</w:t>
            </w:r>
          </w:p>
        </w:tc>
      </w:tr>
      <w:tr w:rsidR="002163E5" w:rsidRPr="00262F7C" w14:paraId="136E97AB" w14:textId="77777777" w:rsidTr="003048A5">
        <w:trPr>
          <w:cantSplit/>
          <w:trHeight w:val="339"/>
        </w:trPr>
        <w:tc>
          <w:tcPr>
            <w:tcW w:w="629" w:type="dxa"/>
            <w:vMerge/>
            <w:vAlign w:val="center"/>
          </w:tcPr>
          <w:p w14:paraId="136E979C" w14:textId="77777777" w:rsidR="002163E5" w:rsidRPr="003048A5" w:rsidRDefault="002163E5">
            <w:pPr>
              <w:pStyle w:val="Text"/>
              <w:keepNext/>
              <w:spacing w:line="240" w:lineRule="auto"/>
              <w:ind w:firstLine="0"/>
              <w:jc w:val="center"/>
              <w:rPr>
                <w:rFonts w:asciiTheme="minorHAnsi" w:hAnsiTheme="minorHAnsi"/>
                <w:b/>
                <w:sz w:val="14"/>
                <w:szCs w:val="16"/>
              </w:rPr>
            </w:pPr>
          </w:p>
        </w:tc>
        <w:tc>
          <w:tcPr>
            <w:tcW w:w="721" w:type="dxa"/>
            <w:vAlign w:val="center"/>
          </w:tcPr>
          <w:p w14:paraId="136E979D" w14:textId="77777777" w:rsidR="002163E5" w:rsidRPr="003048A5" w:rsidRDefault="002163E5">
            <w:pPr>
              <w:pStyle w:val="Text"/>
              <w:keepNext/>
              <w:spacing w:line="240" w:lineRule="auto"/>
              <w:ind w:firstLine="0"/>
              <w:jc w:val="center"/>
              <w:rPr>
                <w:rFonts w:asciiTheme="minorHAnsi" w:hAnsiTheme="minorHAnsi"/>
                <w:b/>
                <w:sz w:val="14"/>
                <w:szCs w:val="16"/>
              </w:rPr>
            </w:pPr>
            <w:r w:rsidRPr="003048A5">
              <w:rPr>
                <w:rFonts w:asciiTheme="minorHAnsi" w:hAnsiTheme="minorHAnsi"/>
                <w:b/>
                <w:sz w:val="14"/>
                <w:szCs w:val="16"/>
              </w:rPr>
              <w:t>A</w:t>
            </w:r>
            <w:r w:rsidRPr="003048A5">
              <w:rPr>
                <w:rFonts w:asciiTheme="minorHAnsi" w:hAnsiTheme="minorHAnsi"/>
                <w:b/>
                <w:sz w:val="14"/>
                <w:szCs w:val="16"/>
                <w:vertAlign w:val="superscript"/>
              </w:rPr>
              <w:t>d</w:t>
            </w:r>
          </w:p>
        </w:tc>
        <w:tc>
          <w:tcPr>
            <w:tcW w:w="540" w:type="dxa"/>
            <w:shd w:val="clear" w:color="auto" w:fill="00FF00"/>
            <w:vAlign w:val="center"/>
          </w:tcPr>
          <w:p w14:paraId="136E979E"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54.5</w:t>
            </w:r>
          </w:p>
        </w:tc>
        <w:tc>
          <w:tcPr>
            <w:tcW w:w="540" w:type="dxa"/>
            <w:shd w:val="clear" w:color="auto" w:fill="FFFF00"/>
            <w:vAlign w:val="center"/>
          </w:tcPr>
          <w:p w14:paraId="136E979F"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56.1</w:t>
            </w:r>
          </w:p>
        </w:tc>
        <w:tc>
          <w:tcPr>
            <w:tcW w:w="640" w:type="dxa"/>
            <w:shd w:val="clear" w:color="auto" w:fill="FFFF00"/>
            <w:vAlign w:val="center"/>
          </w:tcPr>
          <w:p w14:paraId="136E97A0"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92.4</w:t>
            </w:r>
          </w:p>
        </w:tc>
        <w:tc>
          <w:tcPr>
            <w:tcW w:w="641" w:type="dxa"/>
            <w:shd w:val="clear" w:color="auto" w:fill="8DB3E2" w:themeFill="text2" w:themeFillTint="66"/>
            <w:vAlign w:val="center"/>
          </w:tcPr>
          <w:p w14:paraId="136E97A1"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107.8</w:t>
            </w:r>
          </w:p>
        </w:tc>
        <w:tc>
          <w:tcPr>
            <w:tcW w:w="641" w:type="dxa"/>
            <w:shd w:val="clear" w:color="auto" w:fill="8DB3E2" w:themeFill="text2" w:themeFillTint="66"/>
            <w:vAlign w:val="center"/>
          </w:tcPr>
          <w:p w14:paraId="136E97A2"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101.6</w:t>
            </w:r>
          </w:p>
        </w:tc>
        <w:tc>
          <w:tcPr>
            <w:tcW w:w="641" w:type="dxa"/>
            <w:shd w:val="clear" w:color="auto" w:fill="8DB3E2" w:themeFill="text2" w:themeFillTint="66"/>
            <w:vAlign w:val="center"/>
          </w:tcPr>
          <w:p w14:paraId="136E97A3"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92.8</w:t>
            </w:r>
          </w:p>
        </w:tc>
        <w:tc>
          <w:tcPr>
            <w:tcW w:w="641" w:type="dxa"/>
            <w:shd w:val="clear" w:color="auto" w:fill="8DB3E2" w:themeFill="text2" w:themeFillTint="66"/>
            <w:vAlign w:val="center"/>
          </w:tcPr>
          <w:p w14:paraId="136E97A4"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80.9</w:t>
            </w:r>
          </w:p>
        </w:tc>
        <w:tc>
          <w:tcPr>
            <w:tcW w:w="641" w:type="dxa"/>
            <w:shd w:val="clear" w:color="auto" w:fill="8DB3E2" w:themeFill="text2" w:themeFillTint="66"/>
            <w:vAlign w:val="center"/>
          </w:tcPr>
          <w:p w14:paraId="136E97A5"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59.8</w:t>
            </w:r>
          </w:p>
        </w:tc>
        <w:tc>
          <w:tcPr>
            <w:tcW w:w="641" w:type="dxa"/>
            <w:shd w:val="clear" w:color="auto" w:fill="00FF00"/>
            <w:vAlign w:val="center"/>
          </w:tcPr>
          <w:p w14:paraId="136E97A6"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56.8</w:t>
            </w:r>
          </w:p>
        </w:tc>
        <w:tc>
          <w:tcPr>
            <w:tcW w:w="547" w:type="dxa"/>
            <w:shd w:val="clear" w:color="auto" w:fill="00FF00"/>
            <w:vAlign w:val="center"/>
          </w:tcPr>
          <w:p w14:paraId="136E97A7"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51.8</w:t>
            </w:r>
          </w:p>
        </w:tc>
        <w:tc>
          <w:tcPr>
            <w:tcW w:w="547" w:type="dxa"/>
            <w:shd w:val="clear" w:color="auto" w:fill="00FF00"/>
            <w:vAlign w:val="center"/>
          </w:tcPr>
          <w:p w14:paraId="136E97A8"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51.4</w:t>
            </w:r>
          </w:p>
        </w:tc>
        <w:tc>
          <w:tcPr>
            <w:tcW w:w="547" w:type="dxa"/>
            <w:shd w:val="clear" w:color="auto" w:fill="00FF00"/>
            <w:vAlign w:val="center"/>
          </w:tcPr>
          <w:p w14:paraId="136E97A9"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53.6</w:t>
            </w:r>
          </w:p>
        </w:tc>
        <w:tc>
          <w:tcPr>
            <w:tcW w:w="533" w:type="dxa"/>
            <w:vAlign w:val="center"/>
          </w:tcPr>
          <w:p w14:paraId="136E97AA"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71.6</w:t>
            </w:r>
          </w:p>
        </w:tc>
      </w:tr>
      <w:tr w:rsidR="002163E5" w:rsidRPr="00262F7C" w14:paraId="136E97BB" w14:textId="77777777" w:rsidTr="003048A5">
        <w:trPr>
          <w:cantSplit/>
        </w:trPr>
        <w:tc>
          <w:tcPr>
            <w:tcW w:w="629" w:type="dxa"/>
            <w:vMerge w:val="restart"/>
            <w:vAlign w:val="center"/>
          </w:tcPr>
          <w:p w14:paraId="136E97AC" w14:textId="77777777" w:rsidR="002163E5" w:rsidRPr="003048A5" w:rsidRDefault="002163E5" w:rsidP="006064B9">
            <w:pPr>
              <w:pStyle w:val="Text"/>
              <w:keepNext/>
              <w:spacing w:line="240" w:lineRule="auto"/>
              <w:ind w:firstLine="0"/>
              <w:jc w:val="center"/>
              <w:rPr>
                <w:rFonts w:asciiTheme="minorHAnsi" w:hAnsiTheme="minorHAnsi"/>
                <w:b/>
                <w:sz w:val="14"/>
                <w:szCs w:val="16"/>
              </w:rPr>
            </w:pPr>
            <w:r w:rsidRPr="003048A5">
              <w:rPr>
                <w:rFonts w:asciiTheme="minorHAnsi" w:hAnsiTheme="minorHAnsi"/>
                <w:b/>
                <w:sz w:val="14"/>
                <w:szCs w:val="16"/>
              </w:rPr>
              <w:t>25</w:t>
            </w:r>
          </w:p>
        </w:tc>
        <w:tc>
          <w:tcPr>
            <w:tcW w:w="721" w:type="dxa"/>
            <w:vAlign w:val="center"/>
          </w:tcPr>
          <w:p w14:paraId="136E97AD" w14:textId="77777777" w:rsidR="002163E5" w:rsidRPr="003048A5" w:rsidRDefault="002163E5" w:rsidP="00994FD1">
            <w:pPr>
              <w:pStyle w:val="Text"/>
              <w:keepNext/>
              <w:spacing w:line="240" w:lineRule="auto"/>
              <w:ind w:firstLine="0"/>
              <w:jc w:val="center"/>
              <w:rPr>
                <w:rFonts w:asciiTheme="minorHAnsi" w:hAnsiTheme="minorHAnsi"/>
                <w:b/>
                <w:sz w:val="14"/>
                <w:szCs w:val="16"/>
              </w:rPr>
            </w:pPr>
            <w:r w:rsidRPr="003048A5">
              <w:rPr>
                <w:rFonts w:asciiTheme="minorHAnsi" w:hAnsiTheme="minorHAnsi"/>
                <w:b/>
                <w:sz w:val="14"/>
                <w:szCs w:val="16"/>
              </w:rPr>
              <w:t>U</w:t>
            </w:r>
          </w:p>
        </w:tc>
        <w:tc>
          <w:tcPr>
            <w:tcW w:w="540" w:type="dxa"/>
            <w:shd w:val="clear" w:color="auto" w:fill="00FF00"/>
            <w:vAlign w:val="center"/>
          </w:tcPr>
          <w:p w14:paraId="136E97AE"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62.1</w:t>
            </w:r>
          </w:p>
        </w:tc>
        <w:tc>
          <w:tcPr>
            <w:tcW w:w="540" w:type="dxa"/>
            <w:shd w:val="clear" w:color="auto" w:fill="00FF00"/>
            <w:vAlign w:val="center"/>
          </w:tcPr>
          <w:p w14:paraId="136E97AF"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55.3</w:t>
            </w:r>
          </w:p>
        </w:tc>
        <w:tc>
          <w:tcPr>
            <w:tcW w:w="640" w:type="dxa"/>
            <w:shd w:val="clear" w:color="auto" w:fill="FF00FF"/>
            <w:vAlign w:val="center"/>
          </w:tcPr>
          <w:p w14:paraId="136E97B0"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159.6</w:t>
            </w:r>
          </w:p>
        </w:tc>
        <w:tc>
          <w:tcPr>
            <w:tcW w:w="641" w:type="dxa"/>
            <w:shd w:val="clear" w:color="auto" w:fill="FF00FF"/>
            <w:vAlign w:val="center"/>
          </w:tcPr>
          <w:p w14:paraId="136E97B1"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157.2</w:t>
            </w:r>
          </w:p>
        </w:tc>
        <w:tc>
          <w:tcPr>
            <w:tcW w:w="641" w:type="dxa"/>
            <w:shd w:val="clear" w:color="auto" w:fill="FF00FF"/>
            <w:vAlign w:val="center"/>
          </w:tcPr>
          <w:p w14:paraId="136E97B2"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153.8</w:t>
            </w:r>
          </w:p>
        </w:tc>
        <w:tc>
          <w:tcPr>
            <w:tcW w:w="641" w:type="dxa"/>
            <w:shd w:val="clear" w:color="auto" w:fill="FF00FF"/>
            <w:vAlign w:val="center"/>
          </w:tcPr>
          <w:p w14:paraId="136E97B3"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146.2</w:t>
            </w:r>
          </w:p>
        </w:tc>
        <w:tc>
          <w:tcPr>
            <w:tcW w:w="641" w:type="dxa"/>
            <w:shd w:val="clear" w:color="auto" w:fill="FF00FF"/>
            <w:vAlign w:val="center"/>
          </w:tcPr>
          <w:p w14:paraId="136E97B4"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141.1</w:t>
            </w:r>
          </w:p>
        </w:tc>
        <w:tc>
          <w:tcPr>
            <w:tcW w:w="641" w:type="dxa"/>
            <w:shd w:val="clear" w:color="auto" w:fill="FF00FF"/>
            <w:vAlign w:val="center"/>
          </w:tcPr>
          <w:p w14:paraId="136E97B5"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136.5</w:t>
            </w:r>
          </w:p>
        </w:tc>
        <w:tc>
          <w:tcPr>
            <w:tcW w:w="641" w:type="dxa"/>
            <w:shd w:val="clear" w:color="auto" w:fill="8DB3E2" w:themeFill="text2" w:themeFillTint="66"/>
            <w:vAlign w:val="center"/>
          </w:tcPr>
          <w:p w14:paraId="136E97B6"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109.1</w:t>
            </w:r>
          </w:p>
        </w:tc>
        <w:tc>
          <w:tcPr>
            <w:tcW w:w="547" w:type="dxa"/>
            <w:shd w:val="clear" w:color="auto" w:fill="00FF00"/>
            <w:vAlign w:val="center"/>
          </w:tcPr>
          <w:p w14:paraId="136E97B7"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58.2</w:t>
            </w:r>
          </w:p>
        </w:tc>
        <w:tc>
          <w:tcPr>
            <w:tcW w:w="547" w:type="dxa"/>
            <w:shd w:val="clear" w:color="auto" w:fill="00FF00"/>
            <w:vAlign w:val="center"/>
          </w:tcPr>
          <w:p w14:paraId="136E97B8"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60.3</w:t>
            </w:r>
          </w:p>
        </w:tc>
        <w:tc>
          <w:tcPr>
            <w:tcW w:w="547" w:type="dxa"/>
            <w:shd w:val="clear" w:color="auto" w:fill="00FF00"/>
            <w:vAlign w:val="center"/>
          </w:tcPr>
          <w:p w14:paraId="136E97B9"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59.5</w:t>
            </w:r>
          </w:p>
        </w:tc>
        <w:tc>
          <w:tcPr>
            <w:tcW w:w="533" w:type="dxa"/>
            <w:vAlign w:val="center"/>
          </w:tcPr>
          <w:p w14:paraId="136E97BA"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108.2</w:t>
            </w:r>
          </w:p>
        </w:tc>
      </w:tr>
      <w:tr w:rsidR="002163E5" w:rsidRPr="00262F7C" w14:paraId="136E97CB" w14:textId="77777777" w:rsidTr="003048A5">
        <w:trPr>
          <w:cantSplit/>
        </w:trPr>
        <w:tc>
          <w:tcPr>
            <w:tcW w:w="629" w:type="dxa"/>
            <w:vMerge/>
            <w:vAlign w:val="center"/>
          </w:tcPr>
          <w:p w14:paraId="136E97BC" w14:textId="77777777" w:rsidR="002163E5" w:rsidRPr="003048A5" w:rsidRDefault="002163E5">
            <w:pPr>
              <w:pStyle w:val="Text"/>
              <w:keepNext/>
              <w:spacing w:line="240" w:lineRule="auto"/>
              <w:ind w:firstLine="0"/>
              <w:jc w:val="center"/>
              <w:rPr>
                <w:rFonts w:asciiTheme="minorHAnsi" w:hAnsiTheme="minorHAnsi"/>
                <w:b/>
                <w:sz w:val="14"/>
                <w:szCs w:val="16"/>
              </w:rPr>
            </w:pPr>
          </w:p>
        </w:tc>
        <w:tc>
          <w:tcPr>
            <w:tcW w:w="721" w:type="dxa"/>
            <w:vAlign w:val="center"/>
          </w:tcPr>
          <w:p w14:paraId="136E97BD" w14:textId="715C2ACC" w:rsidR="002163E5" w:rsidRPr="003048A5" w:rsidRDefault="0081656E">
            <w:pPr>
              <w:pStyle w:val="Text"/>
              <w:keepNext/>
              <w:spacing w:line="240" w:lineRule="auto"/>
              <w:ind w:firstLine="0"/>
              <w:jc w:val="center"/>
              <w:rPr>
                <w:rFonts w:asciiTheme="minorHAnsi" w:hAnsiTheme="minorHAnsi"/>
                <w:b/>
                <w:sz w:val="14"/>
                <w:szCs w:val="16"/>
              </w:rPr>
            </w:pPr>
            <w:r>
              <w:rPr>
                <w:rFonts w:asciiTheme="minorHAnsi" w:hAnsiTheme="minorHAnsi"/>
                <w:b/>
                <w:sz w:val="14"/>
                <w:szCs w:val="16"/>
              </w:rPr>
              <w:t>H</w:t>
            </w:r>
          </w:p>
        </w:tc>
        <w:tc>
          <w:tcPr>
            <w:tcW w:w="540" w:type="dxa"/>
            <w:shd w:val="clear" w:color="auto" w:fill="00FF00"/>
            <w:vAlign w:val="center"/>
          </w:tcPr>
          <w:p w14:paraId="136E97BE"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54.7</w:t>
            </w:r>
          </w:p>
        </w:tc>
        <w:tc>
          <w:tcPr>
            <w:tcW w:w="540" w:type="dxa"/>
            <w:shd w:val="clear" w:color="auto" w:fill="00FF00"/>
            <w:vAlign w:val="center"/>
          </w:tcPr>
          <w:p w14:paraId="136E97BF"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58.7</w:t>
            </w:r>
          </w:p>
        </w:tc>
        <w:tc>
          <w:tcPr>
            <w:tcW w:w="640" w:type="dxa"/>
            <w:shd w:val="clear" w:color="auto" w:fill="FF00FF"/>
            <w:vAlign w:val="center"/>
          </w:tcPr>
          <w:p w14:paraId="136E97C0"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144.5</w:t>
            </w:r>
          </w:p>
        </w:tc>
        <w:tc>
          <w:tcPr>
            <w:tcW w:w="641" w:type="dxa"/>
            <w:shd w:val="clear" w:color="auto" w:fill="FF00FF"/>
            <w:vAlign w:val="center"/>
          </w:tcPr>
          <w:p w14:paraId="136E97C1"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148.5</w:t>
            </w:r>
          </w:p>
        </w:tc>
        <w:tc>
          <w:tcPr>
            <w:tcW w:w="641" w:type="dxa"/>
            <w:shd w:val="clear" w:color="auto" w:fill="FF00FF"/>
            <w:vAlign w:val="center"/>
          </w:tcPr>
          <w:p w14:paraId="136E97C2"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140.1</w:t>
            </w:r>
          </w:p>
        </w:tc>
        <w:tc>
          <w:tcPr>
            <w:tcW w:w="641" w:type="dxa"/>
            <w:shd w:val="clear" w:color="auto" w:fill="FF00FF"/>
            <w:vAlign w:val="center"/>
          </w:tcPr>
          <w:p w14:paraId="136E97C3"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138.7</w:t>
            </w:r>
          </w:p>
        </w:tc>
        <w:tc>
          <w:tcPr>
            <w:tcW w:w="641" w:type="dxa"/>
            <w:shd w:val="clear" w:color="auto" w:fill="FF00FF"/>
            <w:vAlign w:val="center"/>
          </w:tcPr>
          <w:p w14:paraId="136E97C4"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139.2</w:t>
            </w:r>
          </w:p>
        </w:tc>
        <w:tc>
          <w:tcPr>
            <w:tcW w:w="641" w:type="dxa"/>
            <w:shd w:val="clear" w:color="auto" w:fill="FF00FF"/>
            <w:vAlign w:val="center"/>
          </w:tcPr>
          <w:p w14:paraId="136E97C5"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130.9</w:t>
            </w:r>
          </w:p>
        </w:tc>
        <w:tc>
          <w:tcPr>
            <w:tcW w:w="641" w:type="dxa"/>
            <w:shd w:val="clear" w:color="auto" w:fill="8DB3E2" w:themeFill="text2" w:themeFillTint="66"/>
            <w:vAlign w:val="center"/>
          </w:tcPr>
          <w:p w14:paraId="136E97C6"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71.3</w:t>
            </w:r>
          </w:p>
        </w:tc>
        <w:tc>
          <w:tcPr>
            <w:tcW w:w="547" w:type="dxa"/>
            <w:shd w:val="clear" w:color="auto" w:fill="00FF00"/>
            <w:vAlign w:val="center"/>
          </w:tcPr>
          <w:p w14:paraId="136E97C7"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55.3</w:t>
            </w:r>
          </w:p>
        </w:tc>
        <w:tc>
          <w:tcPr>
            <w:tcW w:w="547" w:type="dxa"/>
            <w:shd w:val="clear" w:color="auto" w:fill="00FF00"/>
            <w:vAlign w:val="center"/>
          </w:tcPr>
          <w:p w14:paraId="136E97C8"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53.8</w:t>
            </w:r>
          </w:p>
        </w:tc>
        <w:tc>
          <w:tcPr>
            <w:tcW w:w="547" w:type="dxa"/>
            <w:shd w:val="clear" w:color="auto" w:fill="00FF00"/>
            <w:vAlign w:val="center"/>
          </w:tcPr>
          <w:p w14:paraId="136E97C9"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55.2</w:t>
            </w:r>
          </w:p>
        </w:tc>
        <w:tc>
          <w:tcPr>
            <w:tcW w:w="533" w:type="dxa"/>
            <w:vAlign w:val="center"/>
          </w:tcPr>
          <w:p w14:paraId="136E97CA" w14:textId="77777777" w:rsidR="002163E5" w:rsidRPr="003048A5" w:rsidRDefault="002163E5">
            <w:pPr>
              <w:keepNext/>
              <w:jc w:val="center"/>
              <w:rPr>
                <w:rFonts w:asciiTheme="minorHAnsi" w:hAnsiTheme="minorHAnsi"/>
                <w:sz w:val="14"/>
                <w:szCs w:val="16"/>
              </w:rPr>
            </w:pPr>
            <w:r w:rsidRPr="003048A5">
              <w:rPr>
                <w:rFonts w:asciiTheme="minorHAnsi" w:hAnsiTheme="minorHAnsi"/>
                <w:sz w:val="14"/>
                <w:szCs w:val="16"/>
              </w:rPr>
              <w:t>99.2</w:t>
            </w:r>
          </w:p>
        </w:tc>
      </w:tr>
      <w:tr w:rsidR="002163E5" w:rsidRPr="00262F7C" w14:paraId="136E97DB" w14:textId="77777777" w:rsidTr="003048A5">
        <w:trPr>
          <w:cantSplit/>
        </w:trPr>
        <w:tc>
          <w:tcPr>
            <w:tcW w:w="629" w:type="dxa"/>
            <w:vMerge/>
            <w:vAlign w:val="center"/>
          </w:tcPr>
          <w:p w14:paraId="136E97CC" w14:textId="77777777" w:rsidR="002163E5" w:rsidRPr="003048A5" w:rsidRDefault="002163E5" w:rsidP="000767B4">
            <w:pPr>
              <w:pStyle w:val="Text"/>
              <w:keepNext/>
              <w:spacing w:line="240" w:lineRule="auto"/>
              <w:ind w:firstLine="0"/>
              <w:jc w:val="center"/>
              <w:rPr>
                <w:rFonts w:asciiTheme="minorHAnsi" w:hAnsiTheme="minorHAnsi"/>
                <w:b/>
                <w:sz w:val="14"/>
                <w:szCs w:val="16"/>
              </w:rPr>
            </w:pPr>
          </w:p>
        </w:tc>
        <w:tc>
          <w:tcPr>
            <w:tcW w:w="721" w:type="dxa"/>
            <w:vAlign w:val="center"/>
          </w:tcPr>
          <w:p w14:paraId="136E97CD" w14:textId="77777777" w:rsidR="002163E5" w:rsidRPr="003048A5" w:rsidRDefault="002163E5" w:rsidP="000767B4">
            <w:pPr>
              <w:pStyle w:val="Text"/>
              <w:keepNext/>
              <w:spacing w:line="240" w:lineRule="auto"/>
              <w:ind w:firstLine="0"/>
              <w:jc w:val="center"/>
              <w:rPr>
                <w:rFonts w:asciiTheme="minorHAnsi" w:hAnsiTheme="minorHAnsi"/>
                <w:b/>
                <w:sz w:val="14"/>
                <w:szCs w:val="16"/>
              </w:rPr>
            </w:pPr>
            <w:r w:rsidRPr="003048A5">
              <w:rPr>
                <w:rFonts w:asciiTheme="minorHAnsi" w:hAnsiTheme="minorHAnsi"/>
                <w:b/>
                <w:sz w:val="14"/>
                <w:szCs w:val="16"/>
              </w:rPr>
              <w:t>A</w:t>
            </w:r>
          </w:p>
        </w:tc>
        <w:tc>
          <w:tcPr>
            <w:tcW w:w="540" w:type="dxa"/>
            <w:shd w:val="clear" w:color="auto" w:fill="00FF00"/>
            <w:vAlign w:val="center"/>
          </w:tcPr>
          <w:p w14:paraId="136E97CE"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48.4</w:t>
            </w:r>
          </w:p>
        </w:tc>
        <w:tc>
          <w:tcPr>
            <w:tcW w:w="540" w:type="dxa"/>
            <w:shd w:val="clear" w:color="auto" w:fill="00FF00"/>
            <w:vAlign w:val="center"/>
          </w:tcPr>
          <w:p w14:paraId="136E97CF"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50.0</w:t>
            </w:r>
          </w:p>
        </w:tc>
        <w:tc>
          <w:tcPr>
            <w:tcW w:w="640" w:type="dxa"/>
            <w:shd w:val="clear" w:color="auto" w:fill="FFFF00"/>
            <w:vAlign w:val="center"/>
          </w:tcPr>
          <w:p w14:paraId="136E97D0"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97.2</w:t>
            </w:r>
          </w:p>
        </w:tc>
        <w:tc>
          <w:tcPr>
            <w:tcW w:w="641" w:type="dxa"/>
            <w:shd w:val="clear" w:color="auto" w:fill="8DB3E2" w:themeFill="text2" w:themeFillTint="66"/>
            <w:vAlign w:val="center"/>
          </w:tcPr>
          <w:p w14:paraId="136E97D1"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142.1</w:t>
            </w:r>
          </w:p>
        </w:tc>
        <w:tc>
          <w:tcPr>
            <w:tcW w:w="641" w:type="dxa"/>
            <w:shd w:val="clear" w:color="auto" w:fill="8DB3E2" w:themeFill="text2" w:themeFillTint="66"/>
            <w:vAlign w:val="center"/>
          </w:tcPr>
          <w:p w14:paraId="136E97D2"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134.4</w:t>
            </w:r>
          </w:p>
        </w:tc>
        <w:tc>
          <w:tcPr>
            <w:tcW w:w="641" w:type="dxa"/>
            <w:shd w:val="clear" w:color="auto" w:fill="8DB3E2" w:themeFill="text2" w:themeFillTint="66"/>
            <w:vAlign w:val="center"/>
          </w:tcPr>
          <w:p w14:paraId="136E97D3"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132.1</w:t>
            </w:r>
          </w:p>
        </w:tc>
        <w:tc>
          <w:tcPr>
            <w:tcW w:w="641" w:type="dxa"/>
            <w:shd w:val="clear" w:color="auto" w:fill="8DB3E2" w:themeFill="text2" w:themeFillTint="66"/>
            <w:vAlign w:val="center"/>
          </w:tcPr>
          <w:p w14:paraId="136E97D4"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130.3</w:t>
            </w:r>
          </w:p>
        </w:tc>
        <w:tc>
          <w:tcPr>
            <w:tcW w:w="641" w:type="dxa"/>
            <w:shd w:val="clear" w:color="auto" w:fill="8DB3E2" w:themeFill="text2" w:themeFillTint="66"/>
            <w:vAlign w:val="center"/>
          </w:tcPr>
          <w:p w14:paraId="136E97D5"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97.5</w:t>
            </w:r>
          </w:p>
        </w:tc>
        <w:tc>
          <w:tcPr>
            <w:tcW w:w="641" w:type="dxa"/>
            <w:shd w:val="clear" w:color="auto" w:fill="8DB3E2" w:themeFill="text2" w:themeFillTint="66"/>
            <w:vAlign w:val="center"/>
          </w:tcPr>
          <w:p w14:paraId="136E97D6"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75.3</w:t>
            </w:r>
          </w:p>
        </w:tc>
        <w:tc>
          <w:tcPr>
            <w:tcW w:w="547" w:type="dxa"/>
            <w:shd w:val="clear" w:color="auto" w:fill="00FF00"/>
            <w:vAlign w:val="center"/>
          </w:tcPr>
          <w:p w14:paraId="136E97D7"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49.3</w:t>
            </w:r>
          </w:p>
        </w:tc>
        <w:tc>
          <w:tcPr>
            <w:tcW w:w="547" w:type="dxa"/>
            <w:shd w:val="clear" w:color="auto" w:fill="00FF00"/>
            <w:vAlign w:val="center"/>
          </w:tcPr>
          <w:p w14:paraId="136E97D8"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49.1</w:t>
            </w:r>
          </w:p>
        </w:tc>
        <w:tc>
          <w:tcPr>
            <w:tcW w:w="547" w:type="dxa"/>
            <w:shd w:val="clear" w:color="auto" w:fill="00FF00"/>
            <w:vAlign w:val="center"/>
          </w:tcPr>
          <w:p w14:paraId="136E97D9"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46.7</w:t>
            </w:r>
          </w:p>
        </w:tc>
        <w:tc>
          <w:tcPr>
            <w:tcW w:w="533" w:type="dxa"/>
            <w:vAlign w:val="center"/>
          </w:tcPr>
          <w:p w14:paraId="136E97DA" w14:textId="77777777" w:rsidR="002163E5" w:rsidRPr="003048A5" w:rsidRDefault="002163E5" w:rsidP="000767B4">
            <w:pPr>
              <w:keepNext/>
              <w:jc w:val="center"/>
              <w:rPr>
                <w:rFonts w:asciiTheme="minorHAnsi" w:hAnsiTheme="minorHAnsi"/>
                <w:sz w:val="14"/>
                <w:szCs w:val="16"/>
              </w:rPr>
            </w:pPr>
            <w:r w:rsidRPr="003048A5">
              <w:rPr>
                <w:rFonts w:asciiTheme="minorHAnsi" w:hAnsiTheme="minorHAnsi"/>
                <w:sz w:val="14"/>
                <w:szCs w:val="16"/>
              </w:rPr>
              <w:t>87.7</w:t>
            </w:r>
          </w:p>
        </w:tc>
      </w:tr>
    </w:tbl>
    <w:p w14:paraId="136E97DC" w14:textId="75564BCB" w:rsidR="002163E5" w:rsidRPr="003048A5" w:rsidRDefault="002163E5" w:rsidP="000767B4">
      <w:pPr>
        <w:pStyle w:val="Text"/>
        <w:keepNext/>
        <w:spacing w:line="240" w:lineRule="auto"/>
        <w:ind w:firstLine="0"/>
        <w:rPr>
          <w:rFonts w:asciiTheme="minorHAnsi" w:hAnsiTheme="minorHAnsi"/>
          <w:szCs w:val="24"/>
        </w:rPr>
      </w:pPr>
      <w:proofErr w:type="gramStart"/>
      <w:r w:rsidRPr="003048A5">
        <w:rPr>
          <w:rFonts w:asciiTheme="minorHAnsi" w:hAnsiTheme="minorHAnsi"/>
          <w:szCs w:val="24"/>
          <w:vertAlign w:val="superscript"/>
        </w:rPr>
        <w:t>a</w:t>
      </w:r>
      <w:proofErr w:type="gramEnd"/>
      <w:r w:rsidRPr="003048A5">
        <w:rPr>
          <w:rFonts w:asciiTheme="minorHAnsi" w:hAnsiTheme="minorHAnsi"/>
          <w:szCs w:val="24"/>
        </w:rPr>
        <w:t xml:space="preserve"> Time-In-Phase</w:t>
      </w:r>
      <w:r w:rsidR="0081656E">
        <w:rPr>
          <w:rFonts w:asciiTheme="minorHAnsi" w:hAnsiTheme="minorHAnsi"/>
          <w:szCs w:val="24"/>
        </w:rPr>
        <w:t>, seconds,</w:t>
      </w:r>
      <w:r w:rsidRPr="003048A5">
        <w:rPr>
          <w:rFonts w:asciiTheme="minorHAnsi" w:hAnsiTheme="minorHAnsi"/>
          <w:szCs w:val="24"/>
        </w:rPr>
        <w:t xml:space="preserve"> when the test vehicle entered the region (i.e., 190 meters to the stop-bar);</w:t>
      </w:r>
    </w:p>
    <w:p w14:paraId="136E97DD" w14:textId="77777777" w:rsidR="002163E5" w:rsidRPr="003048A5" w:rsidRDefault="002163E5" w:rsidP="000767B4">
      <w:pPr>
        <w:pStyle w:val="Text"/>
        <w:keepNext/>
        <w:spacing w:line="240" w:lineRule="auto"/>
        <w:ind w:firstLine="0"/>
        <w:rPr>
          <w:rFonts w:asciiTheme="minorHAnsi" w:hAnsiTheme="minorHAnsi"/>
          <w:szCs w:val="24"/>
        </w:rPr>
      </w:pPr>
      <w:proofErr w:type="gramStart"/>
      <w:r w:rsidRPr="003048A5">
        <w:rPr>
          <w:rFonts w:asciiTheme="minorHAnsi" w:hAnsiTheme="minorHAnsi"/>
          <w:szCs w:val="24"/>
          <w:vertAlign w:val="superscript"/>
        </w:rPr>
        <w:t>b</w:t>
      </w:r>
      <w:proofErr w:type="gramEnd"/>
      <w:r w:rsidRPr="003048A5">
        <w:rPr>
          <w:rFonts w:asciiTheme="minorHAnsi" w:hAnsiTheme="minorHAnsi"/>
          <w:szCs w:val="24"/>
        </w:rPr>
        <w:t xml:space="preserve"> “Manual-uninformed” driving stage (i.e., Stage I);</w:t>
      </w:r>
    </w:p>
    <w:p w14:paraId="136E97DE" w14:textId="77777777" w:rsidR="002163E5" w:rsidRPr="003048A5" w:rsidRDefault="002163E5" w:rsidP="000767B4">
      <w:pPr>
        <w:pStyle w:val="Text"/>
        <w:keepNext/>
        <w:spacing w:line="240" w:lineRule="auto"/>
        <w:ind w:firstLine="0"/>
        <w:rPr>
          <w:rFonts w:asciiTheme="minorHAnsi" w:hAnsiTheme="minorHAnsi"/>
          <w:szCs w:val="24"/>
        </w:rPr>
      </w:pPr>
      <w:proofErr w:type="gramStart"/>
      <w:r w:rsidRPr="003048A5">
        <w:rPr>
          <w:rFonts w:asciiTheme="minorHAnsi" w:hAnsiTheme="minorHAnsi"/>
          <w:szCs w:val="24"/>
          <w:vertAlign w:val="superscript"/>
        </w:rPr>
        <w:t>c</w:t>
      </w:r>
      <w:proofErr w:type="gramEnd"/>
      <w:r w:rsidRPr="003048A5">
        <w:rPr>
          <w:rFonts w:asciiTheme="minorHAnsi" w:hAnsiTheme="minorHAnsi"/>
          <w:szCs w:val="24"/>
        </w:rPr>
        <w:t xml:space="preserve"> “Manual-</w:t>
      </w:r>
      <w:r w:rsidR="007A2280" w:rsidRPr="003048A5">
        <w:rPr>
          <w:rFonts w:asciiTheme="minorHAnsi" w:hAnsiTheme="minorHAnsi"/>
          <w:szCs w:val="24"/>
        </w:rPr>
        <w:t>HMI-assisted</w:t>
      </w:r>
      <w:r w:rsidRPr="003048A5">
        <w:rPr>
          <w:rFonts w:asciiTheme="minorHAnsi" w:hAnsiTheme="minorHAnsi"/>
          <w:szCs w:val="24"/>
        </w:rPr>
        <w:t>” driving stage (i.e., Stage II);</w:t>
      </w:r>
    </w:p>
    <w:p w14:paraId="136E97DF" w14:textId="77777777" w:rsidR="002163E5" w:rsidRPr="003048A5" w:rsidRDefault="002163E5" w:rsidP="000767B4">
      <w:pPr>
        <w:pStyle w:val="Text"/>
        <w:keepNext/>
        <w:spacing w:line="240" w:lineRule="auto"/>
        <w:ind w:firstLine="0"/>
        <w:rPr>
          <w:rFonts w:asciiTheme="minorHAnsi" w:hAnsiTheme="minorHAnsi"/>
          <w:szCs w:val="24"/>
        </w:rPr>
      </w:pPr>
      <w:proofErr w:type="gramStart"/>
      <w:r w:rsidRPr="003048A5">
        <w:rPr>
          <w:rFonts w:asciiTheme="minorHAnsi" w:hAnsiTheme="minorHAnsi"/>
          <w:szCs w:val="24"/>
          <w:vertAlign w:val="superscript"/>
        </w:rPr>
        <w:t>d</w:t>
      </w:r>
      <w:proofErr w:type="gramEnd"/>
      <w:r w:rsidRPr="003048A5">
        <w:rPr>
          <w:rFonts w:asciiTheme="minorHAnsi" w:hAnsiTheme="minorHAnsi"/>
          <w:szCs w:val="24"/>
        </w:rPr>
        <w:t xml:space="preserve"> “Automated” driving stage (i.e., Stage III). In addition, for this stage, there is only one value in each cell.</w:t>
      </w:r>
    </w:p>
    <w:tbl>
      <w:tblPr>
        <w:tblW w:w="5000" w:type="pct"/>
        <w:tblLook w:val="04A0" w:firstRow="1" w:lastRow="0" w:firstColumn="1" w:lastColumn="0" w:noHBand="0" w:noVBand="1"/>
      </w:tblPr>
      <w:tblGrid>
        <w:gridCol w:w="846"/>
        <w:gridCol w:w="1710"/>
        <w:gridCol w:w="846"/>
        <w:gridCol w:w="1710"/>
        <w:gridCol w:w="846"/>
        <w:gridCol w:w="1710"/>
        <w:gridCol w:w="847"/>
        <w:gridCol w:w="1061"/>
      </w:tblGrid>
      <w:tr w:rsidR="002163E5" w:rsidRPr="00262F7C" w14:paraId="136E97E8" w14:textId="77777777" w:rsidTr="00BB0D32">
        <w:trPr>
          <w:trHeight w:val="315"/>
        </w:trPr>
        <w:tc>
          <w:tcPr>
            <w:tcW w:w="450" w:type="pct"/>
            <w:tcBorders>
              <w:top w:val="nil"/>
              <w:left w:val="nil"/>
              <w:bottom w:val="nil"/>
              <w:right w:val="nil"/>
            </w:tcBorders>
            <w:shd w:val="clear" w:color="000000" w:fill="66FF33"/>
            <w:noWrap/>
            <w:vAlign w:val="bottom"/>
            <w:hideMark/>
          </w:tcPr>
          <w:p w14:paraId="136E97E0" w14:textId="77777777" w:rsidR="002163E5" w:rsidRPr="003048A5" w:rsidRDefault="002163E5" w:rsidP="00BB0D32">
            <w:pPr>
              <w:spacing w:after="0"/>
              <w:rPr>
                <w:rFonts w:asciiTheme="minorHAnsi" w:hAnsiTheme="minorHAnsi"/>
                <w:color w:val="000000"/>
                <w:sz w:val="20"/>
                <w:szCs w:val="20"/>
              </w:rPr>
            </w:pPr>
            <w:r w:rsidRPr="003048A5">
              <w:rPr>
                <w:rFonts w:asciiTheme="minorHAnsi" w:hAnsiTheme="minorHAnsi"/>
                <w:color w:val="000000"/>
                <w:sz w:val="20"/>
                <w:szCs w:val="20"/>
              </w:rPr>
              <w:t> </w:t>
            </w:r>
          </w:p>
        </w:tc>
        <w:tc>
          <w:tcPr>
            <w:tcW w:w="901" w:type="pct"/>
            <w:tcBorders>
              <w:top w:val="nil"/>
              <w:left w:val="nil"/>
              <w:bottom w:val="nil"/>
              <w:right w:val="nil"/>
            </w:tcBorders>
            <w:shd w:val="clear" w:color="auto" w:fill="auto"/>
            <w:noWrap/>
            <w:vAlign w:val="bottom"/>
            <w:hideMark/>
          </w:tcPr>
          <w:p w14:paraId="136E97E1" w14:textId="77777777" w:rsidR="002163E5" w:rsidRPr="003048A5" w:rsidRDefault="002163E5" w:rsidP="00BB0D32">
            <w:pPr>
              <w:spacing w:after="0"/>
              <w:rPr>
                <w:rFonts w:asciiTheme="minorHAnsi" w:hAnsiTheme="minorHAnsi"/>
                <w:color w:val="000000"/>
                <w:sz w:val="20"/>
                <w:szCs w:val="20"/>
              </w:rPr>
            </w:pPr>
            <w:r w:rsidRPr="003048A5">
              <w:rPr>
                <w:rFonts w:asciiTheme="minorHAnsi" w:hAnsiTheme="minorHAnsi"/>
                <w:color w:val="000000"/>
                <w:sz w:val="20"/>
                <w:szCs w:val="20"/>
              </w:rPr>
              <w:t>Scenario 1</w:t>
            </w:r>
          </w:p>
        </w:tc>
        <w:tc>
          <w:tcPr>
            <w:tcW w:w="450" w:type="pct"/>
            <w:tcBorders>
              <w:top w:val="nil"/>
              <w:left w:val="nil"/>
              <w:bottom w:val="nil"/>
              <w:right w:val="nil"/>
            </w:tcBorders>
            <w:shd w:val="clear" w:color="000000" w:fill="FFFF66"/>
            <w:noWrap/>
            <w:vAlign w:val="bottom"/>
            <w:hideMark/>
          </w:tcPr>
          <w:p w14:paraId="136E97E2" w14:textId="77777777" w:rsidR="002163E5" w:rsidRPr="003048A5" w:rsidRDefault="002163E5" w:rsidP="00BB0D32">
            <w:pPr>
              <w:spacing w:after="0"/>
              <w:rPr>
                <w:rFonts w:asciiTheme="minorHAnsi" w:hAnsiTheme="minorHAnsi"/>
                <w:color w:val="000000"/>
                <w:sz w:val="20"/>
                <w:szCs w:val="20"/>
              </w:rPr>
            </w:pPr>
            <w:r w:rsidRPr="003048A5">
              <w:rPr>
                <w:rFonts w:asciiTheme="minorHAnsi" w:hAnsiTheme="minorHAnsi"/>
                <w:color w:val="000000"/>
                <w:sz w:val="20"/>
                <w:szCs w:val="20"/>
              </w:rPr>
              <w:t> </w:t>
            </w:r>
          </w:p>
        </w:tc>
        <w:tc>
          <w:tcPr>
            <w:tcW w:w="901" w:type="pct"/>
            <w:tcBorders>
              <w:top w:val="nil"/>
              <w:left w:val="nil"/>
              <w:bottom w:val="nil"/>
              <w:right w:val="nil"/>
            </w:tcBorders>
            <w:shd w:val="clear" w:color="auto" w:fill="auto"/>
            <w:noWrap/>
            <w:vAlign w:val="bottom"/>
            <w:hideMark/>
          </w:tcPr>
          <w:p w14:paraId="136E97E3" w14:textId="77777777" w:rsidR="002163E5" w:rsidRPr="003048A5" w:rsidRDefault="002163E5" w:rsidP="00BB0D32">
            <w:pPr>
              <w:spacing w:after="0"/>
              <w:rPr>
                <w:rFonts w:asciiTheme="minorHAnsi" w:hAnsiTheme="minorHAnsi"/>
                <w:color w:val="000000"/>
                <w:sz w:val="20"/>
                <w:szCs w:val="20"/>
              </w:rPr>
            </w:pPr>
            <w:r w:rsidRPr="003048A5">
              <w:rPr>
                <w:rFonts w:asciiTheme="minorHAnsi" w:hAnsiTheme="minorHAnsi"/>
                <w:color w:val="000000"/>
                <w:sz w:val="20"/>
                <w:szCs w:val="20"/>
              </w:rPr>
              <w:t>Scenario 2</w:t>
            </w:r>
          </w:p>
        </w:tc>
        <w:tc>
          <w:tcPr>
            <w:tcW w:w="450" w:type="pct"/>
            <w:tcBorders>
              <w:top w:val="nil"/>
              <w:left w:val="nil"/>
              <w:bottom w:val="nil"/>
              <w:right w:val="nil"/>
            </w:tcBorders>
            <w:shd w:val="clear" w:color="000000" w:fill="FF66CC"/>
            <w:noWrap/>
            <w:vAlign w:val="bottom"/>
            <w:hideMark/>
          </w:tcPr>
          <w:p w14:paraId="136E97E4" w14:textId="77777777" w:rsidR="002163E5" w:rsidRPr="003048A5" w:rsidRDefault="002163E5" w:rsidP="00BB0D32">
            <w:pPr>
              <w:spacing w:after="0"/>
              <w:rPr>
                <w:rFonts w:asciiTheme="minorHAnsi" w:hAnsiTheme="minorHAnsi"/>
                <w:color w:val="000000"/>
                <w:sz w:val="20"/>
                <w:szCs w:val="20"/>
              </w:rPr>
            </w:pPr>
            <w:r w:rsidRPr="003048A5">
              <w:rPr>
                <w:rFonts w:asciiTheme="minorHAnsi" w:hAnsiTheme="minorHAnsi"/>
                <w:color w:val="000000"/>
                <w:sz w:val="20"/>
                <w:szCs w:val="20"/>
              </w:rPr>
              <w:t> </w:t>
            </w:r>
          </w:p>
        </w:tc>
        <w:tc>
          <w:tcPr>
            <w:tcW w:w="901" w:type="pct"/>
            <w:tcBorders>
              <w:top w:val="nil"/>
              <w:left w:val="nil"/>
              <w:bottom w:val="nil"/>
              <w:right w:val="nil"/>
            </w:tcBorders>
            <w:shd w:val="clear" w:color="auto" w:fill="auto"/>
            <w:noWrap/>
            <w:vAlign w:val="bottom"/>
            <w:hideMark/>
          </w:tcPr>
          <w:p w14:paraId="136E97E5" w14:textId="77777777" w:rsidR="002163E5" w:rsidRPr="003048A5" w:rsidRDefault="002163E5" w:rsidP="00BB0D32">
            <w:pPr>
              <w:spacing w:after="0"/>
              <w:rPr>
                <w:rFonts w:asciiTheme="minorHAnsi" w:hAnsiTheme="minorHAnsi"/>
                <w:color w:val="000000"/>
                <w:sz w:val="20"/>
                <w:szCs w:val="20"/>
              </w:rPr>
            </w:pPr>
            <w:r w:rsidRPr="003048A5">
              <w:rPr>
                <w:rFonts w:asciiTheme="minorHAnsi" w:hAnsiTheme="minorHAnsi"/>
                <w:color w:val="000000"/>
                <w:sz w:val="20"/>
                <w:szCs w:val="20"/>
              </w:rPr>
              <w:t>Scenario 3</w:t>
            </w:r>
          </w:p>
        </w:tc>
        <w:tc>
          <w:tcPr>
            <w:tcW w:w="450" w:type="pct"/>
            <w:tcBorders>
              <w:top w:val="nil"/>
              <w:left w:val="nil"/>
              <w:bottom w:val="nil"/>
              <w:right w:val="nil"/>
            </w:tcBorders>
            <w:shd w:val="clear" w:color="000000" w:fill="9999FF"/>
            <w:noWrap/>
            <w:vAlign w:val="bottom"/>
            <w:hideMark/>
          </w:tcPr>
          <w:p w14:paraId="136E97E6" w14:textId="77777777" w:rsidR="002163E5" w:rsidRPr="003048A5" w:rsidRDefault="002163E5" w:rsidP="00BB0D32">
            <w:pPr>
              <w:spacing w:after="0"/>
              <w:rPr>
                <w:rFonts w:asciiTheme="minorHAnsi" w:hAnsiTheme="minorHAnsi"/>
                <w:color w:val="000000"/>
                <w:sz w:val="20"/>
                <w:szCs w:val="20"/>
              </w:rPr>
            </w:pPr>
            <w:r w:rsidRPr="003048A5">
              <w:rPr>
                <w:rFonts w:asciiTheme="minorHAnsi" w:hAnsiTheme="minorHAnsi"/>
                <w:color w:val="000000"/>
                <w:sz w:val="20"/>
                <w:szCs w:val="20"/>
              </w:rPr>
              <w:t> </w:t>
            </w:r>
          </w:p>
        </w:tc>
        <w:tc>
          <w:tcPr>
            <w:tcW w:w="495" w:type="pct"/>
            <w:tcBorders>
              <w:top w:val="nil"/>
              <w:left w:val="nil"/>
              <w:bottom w:val="nil"/>
              <w:right w:val="nil"/>
            </w:tcBorders>
            <w:shd w:val="clear" w:color="auto" w:fill="auto"/>
            <w:noWrap/>
            <w:vAlign w:val="bottom"/>
            <w:hideMark/>
          </w:tcPr>
          <w:p w14:paraId="136E97E7" w14:textId="77777777" w:rsidR="002163E5" w:rsidRPr="003048A5" w:rsidRDefault="002163E5" w:rsidP="00BB0D32">
            <w:pPr>
              <w:spacing w:after="0"/>
              <w:rPr>
                <w:rFonts w:asciiTheme="minorHAnsi" w:hAnsiTheme="minorHAnsi"/>
                <w:color w:val="000000"/>
                <w:sz w:val="20"/>
                <w:szCs w:val="20"/>
              </w:rPr>
            </w:pPr>
            <w:r w:rsidRPr="003048A5">
              <w:rPr>
                <w:rFonts w:asciiTheme="minorHAnsi" w:hAnsiTheme="minorHAnsi"/>
                <w:color w:val="000000"/>
                <w:sz w:val="20"/>
                <w:szCs w:val="20"/>
              </w:rPr>
              <w:t>Scenario 4</w:t>
            </w:r>
          </w:p>
        </w:tc>
      </w:tr>
    </w:tbl>
    <w:p w14:paraId="136E97E9" w14:textId="77777777" w:rsidR="002163E5" w:rsidRPr="003048A5" w:rsidRDefault="002163E5" w:rsidP="002163E5">
      <w:pPr>
        <w:pStyle w:val="Text"/>
        <w:spacing w:line="240" w:lineRule="auto"/>
        <w:ind w:firstLine="0"/>
        <w:jc w:val="center"/>
        <w:rPr>
          <w:rFonts w:asciiTheme="minorHAnsi" w:hAnsiTheme="minorHAnsi"/>
          <w:sz w:val="24"/>
          <w:szCs w:val="24"/>
        </w:rPr>
      </w:pPr>
    </w:p>
    <w:p w14:paraId="136E97EA" w14:textId="508381CA" w:rsidR="002163E5" w:rsidRPr="003048A5" w:rsidRDefault="002163E5" w:rsidP="002163E5">
      <w:pPr>
        <w:pStyle w:val="Text"/>
        <w:spacing w:after="120" w:line="240" w:lineRule="auto"/>
        <w:ind w:firstLine="0"/>
        <w:rPr>
          <w:rFonts w:asciiTheme="minorHAnsi" w:hAnsiTheme="minorHAnsi"/>
          <w:sz w:val="24"/>
          <w:szCs w:val="24"/>
        </w:rPr>
      </w:pPr>
      <w:r w:rsidRPr="003048A5">
        <w:rPr>
          <w:rFonts w:asciiTheme="minorHAnsi" w:hAnsiTheme="minorHAnsi"/>
          <w:sz w:val="24"/>
          <w:szCs w:val="24"/>
        </w:rPr>
        <w:t xml:space="preserve">To get further insight into the improvement in fuel economy for the </w:t>
      </w:r>
      <w:r w:rsidR="002725C6" w:rsidRPr="003048A5">
        <w:rPr>
          <w:rFonts w:asciiTheme="minorHAnsi" w:hAnsiTheme="minorHAnsi"/>
          <w:sz w:val="24"/>
          <w:szCs w:val="24"/>
        </w:rPr>
        <w:t>GlidePath</w:t>
      </w:r>
      <w:r w:rsidR="007C01BF" w:rsidRPr="003048A5">
        <w:rPr>
          <w:rFonts w:asciiTheme="minorHAnsi" w:hAnsiTheme="minorHAnsi"/>
          <w:sz w:val="24"/>
          <w:szCs w:val="24"/>
        </w:rPr>
        <w:t xml:space="preserve"> prototype</w:t>
      </w:r>
      <w:r w:rsidRPr="003048A5">
        <w:rPr>
          <w:rFonts w:asciiTheme="minorHAnsi" w:hAnsiTheme="minorHAnsi"/>
          <w:sz w:val="24"/>
          <w:szCs w:val="24"/>
        </w:rPr>
        <w:t xml:space="preserve"> system, relative changes with respective to the “median” driver and the median of relative changes across all drivers have been calculated. The results are shown </w:t>
      </w:r>
      <w:r w:rsidR="00325B06" w:rsidRPr="003048A5">
        <w:rPr>
          <w:rFonts w:asciiTheme="minorHAnsi" w:hAnsiTheme="minorHAnsi"/>
          <w:sz w:val="24"/>
          <w:szCs w:val="24"/>
        </w:rPr>
        <w:t>in</w:t>
      </w:r>
      <w:r w:rsidRPr="003048A5">
        <w:rPr>
          <w:rFonts w:asciiTheme="minorHAnsi" w:hAnsiTheme="minorHAnsi"/>
          <w:sz w:val="24"/>
          <w:szCs w:val="24"/>
        </w:rPr>
        <w:t xml:space="preserve"> Table</w:t>
      </w:r>
      <w:r w:rsidR="00325B06" w:rsidRPr="003048A5">
        <w:rPr>
          <w:rFonts w:asciiTheme="minorHAnsi" w:hAnsiTheme="minorHAnsi"/>
          <w:sz w:val="24"/>
          <w:szCs w:val="24"/>
        </w:rPr>
        <w:t>s</w:t>
      </w:r>
      <w:r w:rsidRPr="003048A5">
        <w:rPr>
          <w:rFonts w:asciiTheme="minorHAnsi" w:hAnsiTheme="minorHAnsi"/>
          <w:sz w:val="24"/>
          <w:szCs w:val="24"/>
        </w:rPr>
        <w:t xml:space="preserve"> </w:t>
      </w:r>
      <w:r w:rsidR="00325B06" w:rsidRPr="003048A5">
        <w:rPr>
          <w:rFonts w:asciiTheme="minorHAnsi" w:hAnsiTheme="minorHAnsi"/>
          <w:sz w:val="24"/>
          <w:szCs w:val="24"/>
        </w:rPr>
        <w:t>3 and 4</w:t>
      </w:r>
      <w:r w:rsidRPr="003048A5">
        <w:rPr>
          <w:rFonts w:asciiTheme="minorHAnsi" w:hAnsiTheme="minorHAnsi"/>
          <w:sz w:val="24"/>
          <w:szCs w:val="24"/>
        </w:rPr>
        <w:t xml:space="preserve">, respectively. As can been seen from the tables, results from both tables are quite consistent, and the difference between counterpart cells is </w:t>
      </w:r>
      <w:r w:rsidR="00574195" w:rsidRPr="003048A5">
        <w:rPr>
          <w:rFonts w:asciiTheme="minorHAnsi" w:hAnsiTheme="minorHAnsi"/>
          <w:sz w:val="24"/>
          <w:szCs w:val="24"/>
        </w:rPr>
        <w:t xml:space="preserve">slightly </w:t>
      </w:r>
      <w:r w:rsidRPr="003048A5">
        <w:rPr>
          <w:rFonts w:asciiTheme="minorHAnsi" w:hAnsiTheme="minorHAnsi"/>
          <w:sz w:val="24"/>
          <w:szCs w:val="24"/>
        </w:rPr>
        <w:t>less than 5%. On average, the “automated” driving c</w:t>
      </w:r>
      <w:r w:rsidR="0096740A" w:rsidRPr="003048A5">
        <w:rPr>
          <w:rFonts w:asciiTheme="minorHAnsi" w:hAnsiTheme="minorHAnsi"/>
          <w:sz w:val="24"/>
          <w:szCs w:val="24"/>
        </w:rPr>
        <w:t>an consistently save about 18% to</w:t>
      </w:r>
      <w:r w:rsidRPr="003048A5">
        <w:rPr>
          <w:rFonts w:asciiTheme="minorHAnsi" w:hAnsiTheme="minorHAnsi"/>
          <w:sz w:val="24"/>
          <w:szCs w:val="24"/>
        </w:rPr>
        <w:t xml:space="preserve"> 20% fuel, compared to the “manual-uninformed” driving (the “median” case). The performance of “manual-</w:t>
      </w:r>
      <w:r w:rsidR="007A2280" w:rsidRPr="003048A5">
        <w:rPr>
          <w:rFonts w:asciiTheme="minorHAnsi" w:hAnsiTheme="minorHAnsi"/>
          <w:sz w:val="24"/>
          <w:szCs w:val="24"/>
        </w:rPr>
        <w:t>HMI-assisted</w:t>
      </w:r>
      <w:r w:rsidRPr="003048A5">
        <w:rPr>
          <w:rFonts w:asciiTheme="minorHAnsi" w:hAnsiTheme="minorHAnsi"/>
          <w:sz w:val="24"/>
          <w:szCs w:val="24"/>
        </w:rPr>
        <w:t>” driving (the “median” case) seems to be varying with entry speed. For example, when entry speed is 25 mph, the “manual-</w:t>
      </w:r>
      <w:r w:rsidR="007A2280" w:rsidRPr="003048A5">
        <w:rPr>
          <w:rFonts w:asciiTheme="minorHAnsi" w:hAnsiTheme="minorHAnsi"/>
          <w:sz w:val="24"/>
          <w:szCs w:val="24"/>
        </w:rPr>
        <w:t>HMI-assisted</w:t>
      </w:r>
      <w:r w:rsidRPr="003048A5">
        <w:rPr>
          <w:rFonts w:asciiTheme="minorHAnsi" w:hAnsiTheme="minorHAnsi"/>
          <w:sz w:val="24"/>
          <w:szCs w:val="24"/>
        </w:rPr>
        <w:t xml:space="preserve">” driving can consume about 8% fuel than the “manual-uninformed” driving. However, it works worse than the “uninformed” case for entry speed of 20 mph. </w:t>
      </w:r>
    </w:p>
    <w:p w14:paraId="136E97EB" w14:textId="4418197A" w:rsidR="002163E5" w:rsidRPr="003048A5" w:rsidRDefault="002163E5" w:rsidP="000767B4">
      <w:pPr>
        <w:pStyle w:val="Text"/>
        <w:keepNext/>
        <w:spacing w:line="240" w:lineRule="auto"/>
        <w:ind w:firstLine="0"/>
        <w:jc w:val="center"/>
        <w:rPr>
          <w:rFonts w:asciiTheme="minorHAnsi" w:hAnsiTheme="minorHAnsi"/>
          <w:sz w:val="24"/>
          <w:szCs w:val="24"/>
        </w:rPr>
      </w:pPr>
    </w:p>
    <w:p w14:paraId="117D373B" w14:textId="7453BE22" w:rsidR="00565322" w:rsidRPr="003048A5" w:rsidRDefault="00565322" w:rsidP="00565322">
      <w:pPr>
        <w:pStyle w:val="Caption"/>
        <w:rPr>
          <w:rFonts w:asciiTheme="minorHAnsi" w:hAnsiTheme="minorHAnsi"/>
        </w:rPr>
      </w:pPr>
      <w:bookmarkStart w:id="42" w:name="_Toc441833885"/>
      <w:proofErr w:type="gramStart"/>
      <w:r w:rsidRPr="003048A5">
        <w:rPr>
          <w:rFonts w:asciiTheme="minorHAnsi" w:hAnsiTheme="minorHAnsi"/>
        </w:rPr>
        <w:t xml:space="preserve">Table </w:t>
      </w:r>
      <w:r w:rsidR="00847C73" w:rsidRPr="003048A5">
        <w:rPr>
          <w:rFonts w:asciiTheme="minorHAnsi" w:hAnsiTheme="minorHAnsi"/>
        </w:rPr>
        <w:fldChar w:fldCharType="begin"/>
      </w:r>
      <w:r w:rsidR="00847C73" w:rsidRPr="003048A5">
        <w:rPr>
          <w:rFonts w:asciiTheme="minorHAnsi" w:hAnsiTheme="minorHAnsi"/>
        </w:rPr>
        <w:instrText xml:space="preserve"> SEQ Table \* ARABIC </w:instrText>
      </w:r>
      <w:r w:rsidR="00847C73" w:rsidRPr="003048A5">
        <w:rPr>
          <w:rFonts w:asciiTheme="minorHAnsi" w:hAnsiTheme="minorHAnsi"/>
        </w:rPr>
        <w:fldChar w:fldCharType="separate"/>
      </w:r>
      <w:r w:rsidRPr="003048A5">
        <w:rPr>
          <w:rFonts w:asciiTheme="minorHAnsi" w:hAnsiTheme="minorHAnsi"/>
          <w:noProof/>
        </w:rPr>
        <w:t>3</w:t>
      </w:r>
      <w:r w:rsidR="00847C73" w:rsidRPr="003048A5">
        <w:rPr>
          <w:rFonts w:asciiTheme="minorHAnsi" w:hAnsiTheme="minorHAnsi"/>
          <w:noProof/>
        </w:rPr>
        <w:fldChar w:fldCharType="end"/>
      </w:r>
      <w:r w:rsidR="001575BC">
        <w:rPr>
          <w:rFonts w:asciiTheme="minorHAnsi" w:hAnsiTheme="minorHAnsi"/>
          <w:noProof/>
        </w:rPr>
        <w:t>.</w:t>
      </w:r>
      <w:proofErr w:type="gramEnd"/>
      <w:r w:rsidRPr="003048A5">
        <w:rPr>
          <w:rFonts w:asciiTheme="minorHAnsi" w:hAnsiTheme="minorHAnsi"/>
        </w:rPr>
        <w:t xml:space="preserve"> Relative Improvement (%) between Stages with Respect to Median of Normalized Fuel Consumption</w:t>
      </w:r>
      <w:bookmarkEnd w:id="42"/>
    </w:p>
    <w:tbl>
      <w:tblPr>
        <w:tblStyle w:val="TableGrid"/>
        <w:tblW w:w="0" w:type="auto"/>
        <w:tblBorders>
          <w:left w:val="none" w:sz="0" w:space="0" w:color="auto"/>
          <w:right w:val="none" w:sz="0" w:space="0" w:color="auto"/>
        </w:tblBorders>
        <w:tblLook w:val="04A0" w:firstRow="1" w:lastRow="0" w:firstColumn="1" w:lastColumn="0" w:noHBand="0" w:noVBand="1"/>
      </w:tblPr>
      <w:tblGrid>
        <w:gridCol w:w="700"/>
        <w:gridCol w:w="818"/>
        <w:gridCol w:w="615"/>
        <w:gridCol w:w="617"/>
        <w:gridCol w:w="621"/>
        <w:gridCol w:w="621"/>
        <w:gridCol w:w="621"/>
        <w:gridCol w:w="622"/>
        <w:gridCol w:w="618"/>
        <w:gridCol w:w="618"/>
        <w:gridCol w:w="621"/>
        <w:gridCol w:w="616"/>
        <w:gridCol w:w="617"/>
        <w:gridCol w:w="617"/>
        <w:gridCol w:w="634"/>
      </w:tblGrid>
      <w:tr w:rsidR="002163E5" w:rsidRPr="00262F7C" w14:paraId="136E97F1" w14:textId="77777777" w:rsidTr="003048A5">
        <w:trPr>
          <w:cantSplit/>
        </w:trPr>
        <w:tc>
          <w:tcPr>
            <w:tcW w:w="700" w:type="dxa"/>
            <w:vMerge w:val="restart"/>
            <w:vAlign w:val="center"/>
          </w:tcPr>
          <w:p w14:paraId="136E97EC"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Speed (mph)</w:t>
            </w:r>
          </w:p>
        </w:tc>
        <w:tc>
          <w:tcPr>
            <w:tcW w:w="818" w:type="dxa"/>
            <w:vAlign w:val="center"/>
          </w:tcPr>
          <w:p w14:paraId="136E97ED"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Phase</w:t>
            </w:r>
          </w:p>
        </w:tc>
        <w:tc>
          <w:tcPr>
            <w:tcW w:w="3717" w:type="dxa"/>
            <w:gridSpan w:val="6"/>
            <w:shd w:val="clear" w:color="auto" w:fill="00B050"/>
            <w:vAlign w:val="center"/>
          </w:tcPr>
          <w:p w14:paraId="136E97EE"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Green</w:t>
            </w:r>
          </w:p>
        </w:tc>
        <w:tc>
          <w:tcPr>
            <w:tcW w:w="3707" w:type="dxa"/>
            <w:gridSpan w:val="6"/>
            <w:shd w:val="clear" w:color="auto" w:fill="FF0000"/>
            <w:vAlign w:val="center"/>
          </w:tcPr>
          <w:p w14:paraId="136E97EF"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Red</w:t>
            </w:r>
          </w:p>
        </w:tc>
        <w:tc>
          <w:tcPr>
            <w:tcW w:w="634" w:type="dxa"/>
            <w:vMerge w:val="restart"/>
            <w:vAlign w:val="center"/>
          </w:tcPr>
          <w:p w14:paraId="136E97F0"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On Avg.</w:t>
            </w:r>
          </w:p>
        </w:tc>
      </w:tr>
      <w:tr w:rsidR="002163E5" w:rsidRPr="00262F7C" w14:paraId="136E9801" w14:textId="77777777" w:rsidTr="003048A5">
        <w:trPr>
          <w:cantSplit/>
        </w:trPr>
        <w:tc>
          <w:tcPr>
            <w:tcW w:w="700" w:type="dxa"/>
            <w:vMerge/>
            <w:vAlign w:val="center"/>
          </w:tcPr>
          <w:p w14:paraId="136E97F2"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818" w:type="dxa"/>
            <w:vAlign w:val="center"/>
          </w:tcPr>
          <w:p w14:paraId="136E97F3" w14:textId="77777777" w:rsidR="002163E5" w:rsidRPr="003048A5" w:rsidRDefault="002163E5" w:rsidP="000767B4">
            <w:pPr>
              <w:pStyle w:val="Text"/>
              <w:keepNext/>
              <w:spacing w:line="240" w:lineRule="auto"/>
              <w:ind w:firstLine="0"/>
              <w:jc w:val="center"/>
              <w:rPr>
                <w:rFonts w:asciiTheme="minorHAnsi" w:hAnsiTheme="minorHAnsi"/>
                <w:b/>
                <w:sz w:val="14"/>
              </w:rPr>
            </w:pPr>
            <w:proofErr w:type="spellStart"/>
            <w:r w:rsidRPr="003048A5">
              <w:rPr>
                <w:rFonts w:asciiTheme="minorHAnsi" w:hAnsiTheme="minorHAnsi"/>
                <w:b/>
                <w:sz w:val="14"/>
              </w:rPr>
              <w:t>TIP</w:t>
            </w:r>
            <w:r w:rsidRPr="003048A5">
              <w:rPr>
                <w:rFonts w:asciiTheme="minorHAnsi" w:hAnsiTheme="minorHAnsi"/>
                <w:b/>
                <w:sz w:val="14"/>
                <w:vertAlign w:val="superscript"/>
              </w:rPr>
              <w:t>a</w:t>
            </w:r>
            <w:proofErr w:type="spellEnd"/>
          </w:p>
        </w:tc>
        <w:tc>
          <w:tcPr>
            <w:tcW w:w="615" w:type="dxa"/>
            <w:vAlign w:val="center"/>
          </w:tcPr>
          <w:p w14:paraId="136E97F4"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17" w:type="dxa"/>
            <w:vAlign w:val="center"/>
          </w:tcPr>
          <w:p w14:paraId="136E97F5"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21" w:type="dxa"/>
            <w:vAlign w:val="center"/>
          </w:tcPr>
          <w:p w14:paraId="136E97F6"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21" w:type="dxa"/>
            <w:vAlign w:val="center"/>
          </w:tcPr>
          <w:p w14:paraId="136E97F7"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21" w:type="dxa"/>
            <w:vAlign w:val="center"/>
          </w:tcPr>
          <w:p w14:paraId="136E97F8"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22" w:type="dxa"/>
            <w:vAlign w:val="center"/>
          </w:tcPr>
          <w:p w14:paraId="136E97F9"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18" w:type="dxa"/>
            <w:vAlign w:val="center"/>
          </w:tcPr>
          <w:p w14:paraId="136E97FA"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18" w:type="dxa"/>
            <w:vAlign w:val="center"/>
          </w:tcPr>
          <w:p w14:paraId="136E97FB"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21" w:type="dxa"/>
            <w:vAlign w:val="center"/>
          </w:tcPr>
          <w:p w14:paraId="136E97FC"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16" w:type="dxa"/>
            <w:vAlign w:val="center"/>
          </w:tcPr>
          <w:p w14:paraId="136E97FD"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17" w:type="dxa"/>
            <w:vAlign w:val="center"/>
          </w:tcPr>
          <w:p w14:paraId="136E97FE"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17" w:type="dxa"/>
            <w:vAlign w:val="center"/>
          </w:tcPr>
          <w:p w14:paraId="136E97FF"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34" w:type="dxa"/>
            <w:vMerge/>
            <w:vAlign w:val="center"/>
          </w:tcPr>
          <w:p w14:paraId="136E9800" w14:textId="77777777" w:rsidR="002163E5" w:rsidRPr="003048A5" w:rsidRDefault="002163E5" w:rsidP="000767B4">
            <w:pPr>
              <w:pStyle w:val="Text"/>
              <w:keepNext/>
              <w:spacing w:line="240" w:lineRule="auto"/>
              <w:ind w:firstLine="0"/>
              <w:jc w:val="center"/>
              <w:rPr>
                <w:rFonts w:asciiTheme="minorHAnsi" w:hAnsiTheme="minorHAnsi"/>
                <w:sz w:val="14"/>
              </w:rPr>
            </w:pPr>
          </w:p>
        </w:tc>
      </w:tr>
      <w:tr w:rsidR="002163E5" w:rsidRPr="00262F7C" w14:paraId="136E9811" w14:textId="77777777" w:rsidTr="003048A5">
        <w:trPr>
          <w:cantSplit/>
        </w:trPr>
        <w:tc>
          <w:tcPr>
            <w:tcW w:w="700" w:type="dxa"/>
            <w:vMerge w:val="restart"/>
            <w:vAlign w:val="center"/>
          </w:tcPr>
          <w:p w14:paraId="136E9802"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20</w:t>
            </w:r>
          </w:p>
        </w:tc>
        <w:tc>
          <w:tcPr>
            <w:tcW w:w="818" w:type="dxa"/>
            <w:vAlign w:val="center"/>
          </w:tcPr>
          <w:p w14:paraId="136E9803" w14:textId="77E2D056"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r w:rsidR="002163E5" w:rsidRPr="003048A5">
              <w:rPr>
                <w:rFonts w:asciiTheme="minorHAnsi" w:hAnsiTheme="minorHAnsi"/>
                <w:b/>
                <w:sz w:val="14"/>
              </w:rPr>
              <w:t xml:space="preserve"> vs. U</w:t>
            </w:r>
          </w:p>
        </w:tc>
        <w:tc>
          <w:tcPr>
            <w:tcW w:w="615" w:type="dxa"/>
            <w:vAlign w:val="center"/>
          </w:tcPr>
          <w:p w14:paraId="136E980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-9.8</w:t>
            </w:r>
          </w:p>
        </w:tc>
        <w:tc>
          <w:tcPr>
            <w:tcW w:w="617" w:type="dxa"/>
            <w:vAlign w:val="center"/>
          </w:tcPr>
          <w:p w14:paraId="136E980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-82.4</w:t>
            </w:r>
          </w:p>
        </w:tc>
        <w:tc>
          <w:tcPr>
            <w:tcW w:w="621" w:type="dxa"/>
            <w:vAlign w:val="center"/>
          </w:tcPr>
          <w:p w14:paraId="136E980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4.1</w:t>
            </w:r>
          </w:p>
        </w:tc>
        <w:tc>
          <w:tcPr>
            <w:tcW w:w="621" w:type="dxa"/>
            <w:vAlign w:val="center"/>
          </w:tcPr>
          <w:p w14:paraId="136E980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5.7</w:t>
            </w:r>
          </w:p>
        </w:tc>
        <w:tc>
          <w:tcPr>
            <w:tcW w:w="621" w:type="dxa"/>
            <w:vAlign w:val="center"/>
          </w:tcPr>
          <w:p w14:paraId="136E980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8.1</w:t>
            </w:r>
          </w:p>
        </w:tc>
        <w:tc>
          <w:tcPr>
            <w:tcW w:w="622" w:type="dxa"/>
            <w:vAlign w:val="center"/>
          </w:tcPr>
          <w:p w14:paraId="136E980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3.4</w:t>
            </w:r>
          </w:p>
        </w:tc>
        <w:tc>
          <w:tcPr>
            <w:tcW w:w="618" w:type="dxa"/>
            <w:vAlign w:val="center"/>
          </w:tcPr>
          <w:p w14:paraId="136E980A"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2.9</w:t>
            </w:r>
          </w:p>
        </w:tc>
        <w:tc>
          <w:tcPr>
            <w:tcW w:w="618" w:type="dxa"/>
            <w:vAlign w:val="center"/>
          </w:tcPr>
          <w:p w14:paraId="136E980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27.6</w:t>
            </w:r>
          </w:p>
        </w:tc>
        <w:tc>
          <w:tcPr>
            <w:tcW w:w="621" w:type="dxa"/>
            <w:vAlign w:val="center"/>
          </w:tcPr>
          <w:p w14:paraId="136E980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-6.1</w:t>
            </w:r>
          </w:p>
        </w:tc>
        <w:tc>
          <w:tcPr>
            <w:tcW w:w="616" w:type="dxa"/>
            <w:vAlign w:val="center"/>
          </w:tcPr>
          <w:p w14:paraId="136E980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-0.8</w:t>
            </w:r>
          </w:p>
        </w:tc>
        <w:tc>
          <w:tcPr>
            <w:tcW w:w="617" w:type="dxa"/>
            <w:vAlign w:val="center"/>
          </w:tcPr>
          <w:p w14:paraId="136E980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w:t>
            </w:r>
          </w:p>
        </w:tc>
        <w:tc>
          <w:tcPr>
            <w:tcW w:w="617" w:type="dxa"/>
            <w:vAlign w:val="center"/>
          </w:tcPr>
          <w:p w14:paraId="136E980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w:t>
            </w:r>
          </w:p>
        </w:tc>
        <w:tc>
          <w:tcPr>
            <w:tcW w:w="634" w:type="dxa"/>
            <w:vAlign w:val="center"/>
          </w:tcPr>
          <w:p w14:paraId="136E981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-3.9</w:t>
            </w:r>
          </w:p>
        </w:tc>
      </w:tr>
      <w:tr w:rsidR="002163E5" w:rsidRPr="00262F7C" w14:paraId="136E9821" w14:textId="77777777" w:rsidTr="003048A5">
        <w:trPr>
          <w:cantSplit/>
        </w:trPr>
        <w:tc>
          <w:tcPr>
            <w:tcW w:w="700" w:type="dxa"/>
            <w:vMerge/>
            <w:vAlign w:val="center"/>
          </w:tcPr>
          <w:p w14:paraId="136E9812"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818" w:type="dxa"/>
            <w:vAlign w:val="center"/>
          </w:tcPr>
          <w:p w14:paraId="136E9813"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A vs. U</w:t>
            </w:r>
          </w:p>
        </w:tc>
        <w:tc>
          <w:tcPr>
            <w:tcW w:w="615" w:type="dxa"/>
            <w:vAlign w:val="center"/>
          </w:tcPr>
          <w:p w14:paraId="136E981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6.2</w:t>
            </w:r>
          </w:p>
        </w:tc>
        <w:tc>
          <w:tcPr>
            <w:tcW w:w="617" w:type="dxa"/>
            <w:vAlign w:val="center"/>
          </w:tcPr>
          <w:p w14:paraId="136E981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7.9</w:t>
            </w:r>
          </w:p>
        </w:tc>
        <w:tc>
          <w:tcPr>
            <w:tcW w:w="621" w:type="dxa"/>
            <w:vAlign w:val="center"/>
          </w:tcPr>
          <w:p w14:paraId="136E981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35.5</w:t>
            </w:r>
          </w:p>
        </w:tc>
        <w:tc>
          <w:tcPr>
            <w:tcW w:w="621" w:type="dxa"/>
            <w:vAlign w:val="center"/>
          </w:tcPr>
          <w:p w14:paraId="136E981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20.6</w:t>
            </w:r>
          </w:p>
        </w:tc>
        <w:tc>
          <w:tcPr>
            <w:tcW w:w="621" w:type="dxa"/>
            <w:vAlign w:val="center"/>
          </w:tcPr>
          <w:p w14:paraId="136E981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19.8</w:t>
            </w:r>
          </w:p>
        </w:tc>
        <w:tc>
          <w:tcPr>
            <w:tcW w:w="622" w:type="dxa"/>
            <w:vAlign w:val="center"/>
          </w:tcPr>
          <w:p w14:paraId="136E981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26.5</w:t>
            </w:r>
          </w:p>
        </w:tc>
        <w:tc>
          <w:tcPr>
            <w:tcW w:w="618" w:type="dxa"/>
            <w:vAlign w:val="center"/>
          </w:tcPr>
          <w:p w14:paraId="136E981A"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36.0</w:t>
            </w:r>
          </w:p>
        </w:tc>
        <w:tc>
          <w:tcPr>
            <w:tcW w:w="618" w:type="dxa"/>
            <w:vAlign w:val="center"/>
          </w:tcPr>
          <w:p w14:paraId="136E981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46.4</w:t>
            </w:r>
          </w:p>
        </w:tc>
        <w:tc>
          <w:tcPr>
            <w:tcW w:w="621" w:type="dxa"/>
            <w:vAlign w:val="center"/>
          </w:tcPr>
          <w:p w14:paraId="136E981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w:t>
            </w:r>
          </w:p>
        </w:tc>
        <w:tc>
          <w:tcPr>
            <w:tcW w:w="616" w:type="dxa"/>
            <w:vAlign w:val="center"/>
          </w:tcPr>
          <w:p w14:paraId="136E981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8.4</w:t>
            </w:r>
          </w:p>
        </w:tc>
        <w:tc>
          <w:tcPr>
            <w:tcW w:w="617" w:type="dxa"/>
            <w:vAlign w:val="center"/>
          </w:tcPr>
          <w:p w14:paraId="136E981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14.7</w:t>
            </w:r>
          </w:p>
        </w:tc>
        <w:tc>
          <w:tcPr>
            <w:tcW w:w="617" w:type="dxa"/>
            <w:vAlign w:val="center"/>
          </w:tcPr>
          <w:p w14:paraId="136E981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12.2</w:t>
            </w:r>
          </w:p>
        </w:tc>
        <w:tc>
          <w:tcPr>
            <w:tcW w:w="634" w:type="dxa"/>
            <w:vAlign w:val="center"/>
          </w:tcPr>
          <w:p w14:paraId="136E982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19.7</w:t>
            </w:r>
          </w:p>
        </w:tc>
      </w:tr>
      <w:tr w:rsidR="002163E5" w:rsidRPr="00262F7C" w14:paraId="136E9831" w14:textId="77777777" w:rsidTr="003048A5">
        <w:trPr>
          <w:cantSplit/>
        </w:trPr>
        <w:tc>
          <w:tcPr>
            <w:tcW w:w="700" w:type="dxa"/>
            <w:vMerge/>
            <w:vAlign w:val="center"/>
          </w:tcPr>
          <w:p w14:paraId="136E9822"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818" w:type="dxa"/>
            <w:vAlign w:val="center"/>
          </w:tcPr>
          <w:p w14:paraId="136E9823" w14:textId="535F7996"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 xml:space="preserve">A vs. </w:t>
            </w:r>
            <w:r w:rsidR="0081656E">
              <w:rPr>
                <w:rFonts w:asciiTheme="minorHAnsi" w:hAnsiTheme="minorHAnsi"/>
                <w:b/>
                <w:sz w:val="14"/>
              </w:rPr>
              <w:t>H</w:t>
            </w:r>
          </w:p>
        </w:tc>
        <w:tc>
          <w:tcPr>
            <w:tcW w:w="615" w:type="dxa"/>
            <w:vAlign w:val="center"/>
          </w:tcPr>
          <w:p w14:paraId="136E982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14.5</w:t>
            </w:r>
          </w:p>
        </w:tc>
        <w:tc>
          <w:tcPr>
            <w:tcW w:w="617" w:type="dxa"/>
            <w:vAlign w:val="center"/>
          </w:tcPr>
          <w:p w14:paraId="136E982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49.5</w:t>
            </w:r>
          </w:p>
        </w:tc>
        <w:tc>
          <w:tcPr>
            <w:tcW w:w="621" w:type="dxa"/>
            <w:vAlign w:val="center"/>
          </w:tcPr>
          <w:p w14:paraId="136E982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32.7</w:t>
            </w:r>
          </w:p>
        </w:tc>
        <w:tc>
          <w:tcPr>
            <w:tcW w:w="621" w:type="dxa"/>
            <w:vAlign w:val="center"/>
          </w:tcPr>
          <w:p w14:paraId="136E982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15.8</w:t>
            </w:r>
          </w:p>
        </w:tc>
        <w:tc>
          <w:tcPr>
            <w:tcW w:w="621" w:type="dxa"/>
            <w:vAlign w:val="center"/>
          </w:tcPr>
          <w:p w14:paraId="136E982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12.7</w:t>
            </w:r>
          </w:p>
        </w:tc>
        <w:tc>
          <w:tcPr>
            <w:tcW w:w="622" w:type="dxa"/>
            <w:vAlign w:val="center"/>
          </w:tcPr>
          <w:p w14:paraId="136E982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23.9</w:t>
            </w:r>
          </w:p>
        </w:tc>
        <w:tc>
          <w:tcPr>
            <w:tcW w:w="618" w:type="dxa"/>
            <w:vAlign w:val="center"/>
          </w:tcPr>
          <w:p w14:paraId="136E982A"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34.1</w:t>
            </w:r>
          </w:p>
        </w:tc>
        <w:tc>
          <w:tcPr>
            <w:tcW w:w="618" w:type="dxa"/>
            <w:vAlign w:val="center"/>
          </w:tcPr>
          <w:p w14:paraId="136E982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26.0</w:t>
            </w:r>
          </w:p>
        </w:tc>
        <w:tc>
          <w:tcPr>
            <w:tcW w:w="621" w:type="dxa"/>
            <w:vAlign w:val="center"/>
          </w:tcPr>
          <w:p w14:paraId="136E982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7.6</w:t>
            </w:r>
          </w:p>
        </w:tc>
        <w:tc>
          <w:tcPr>
            <w:tcW w:w="616" w:type="dxa"/>
            <w:vAlign w:val="center"/>
          </w:tcPr>
          <w:p w14:paraId="136E982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9.1</w:t>
            </w:r>
          </w:p>
        </w:tc>
        <w:tc>
          <w:tcPr>
            <w:tcW w:w="617" w:type="dxa"/>
            <w:vAlign w:val="center"/>
          </w:tcPr>
          <w:p w14:paraId="136E982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15.6</w:t>
            </w:r>
          </w:p>
        </w:tc>
        <w:tc>
          <w:tcPr>
            <w:tcW w:w="617" w:type="dxa"/>
            <w:vAlign w:val="center"/>
          </w:tcPr>
          <w:p w14:paraId="136E982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11.2</w:t>
            </w:r>
          </w:p>
        </w:tc>
        <w:tc>
          <w:tcPr>
            <w:tcW w:w="634" w:type="dxa"/>
            <w:vAlign w:val="center"/>
          </w:tcPr>
          <w:p w14:paraId="136E983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21.1</w:t>
            </w:r>
          </w:p>
        </w:tc>
      </w:tr>
      <w:tr w:rsidR="002163E5" w:rsidRPr="00262F7C" w14:paraId="136E9841" w14:textId="77777777" w:rsidTr="003048A5">
        <w:trPr>
          <w:cantSplit/>
        </w:trPr>
        <w:tc>
          <w:tcPr>
            <w:tcW w:w="700" w:type="dxa"/>
            <w:vMerge w:val="restart"/>
            <w:vAlign w:val="center"/>
          </w:tcPr>
          <w:p w14:paraId="136E9832"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25</w:t>
            </w:r>
          </w:p>
        </w:tc>
        <w:tc>
          <w:tcPr>
            <w:tcW w:w="818" w:type="dxa"/>
            <w:vAlign w:val="center"/>
          </w:tcPr>
          <w:p w14:paraId="136E9833" w14:textId="10C8638F"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r w:rsidR="002163E5" w:rsidRPr="003048A5">
              <w:rPr>
                <w:rFonts w:asciiTheme="minorHAnsi" w:hAnsiTheme="minorHAnsi"/>
                <w:b/>
                <w:sz w:val="14"/>
              </w:rPr>
              <w:t xml:space="preserve"> vs. U</w:t>
            </w:r>
          </w:p>
        </w:tc>
        <w:tc>
          <w:tcPr>
            <w:tcW w:w="615" w:type="dxa"/>
            <w:vAlign w:val="center"/>
          </w:tcPr>
          <w:p w14:paraId="136E9834" w14:textId="77777777" w:rsidR="002163E5" w:rsidRPr="003048A5" w:rsidRDefault="002163E5" w:rsidP="000767B4">
            <w:pPr>
              <w:keepNext/>
              <w:jc w:val="center"/>
              <w:rPr>
                <w:rFonts w:asciiTheme="minorHAnsi" w:hAnsiTheme="minorHAnsi"/>
                <w:color w:val="000000"/>
                <w:sz w:val="14"/>
                <w:lang w:eastAsia="zh-CN"/>
              </w:rPr>
            </w:pPr>
            <w:r w:rsidRPr="003048A5">
              <w:rPr>
                <w:rFonts w:asciiTheme="minorHAnsi" w:hAnsiTheme="minorHAnsi"/>
                <w:color w:val="000000"/>
                <w:sz w:val="14"/>
              </w:rPr>
              <w:t>11.9</w:t>
            </w:r>
          </w:p>
        </w:tc>
        <w:tc>
          <w:tcPr>
            <w:tcW w:w="617" w:type="dxa"/>
            <w:vAlign w:val="center"/>
          </w:tcPr>
          <w:p w14:paraId="136E9835"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-6.2</w:t>
            </w:r>
          </w:p>
        </w:tc>
        <w:tc>
          <w:tcPr>
            <w:tcW w:w="621" w:type="dxa"/>
            <w:vAlign w:val="center"/>
          </w:tcPr>
          <w:p w14:paraId="136E9836"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9.5</w:t>
            </w:r>
          </w:p>
        </w:tc>
        <w:tc>
          <w:tcPr>
            <w:tcW w:w="621" w:type="dxa"/>
            <w:vAlign w:val="center"/>
          </w:tcPr>
          <w:p w14:paraId="136E9837"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5.6</w:t>
            </w:r>
          </w:p>
        </w:tc>
        <w:tc>
          <w:tcPr>
            <w:tcW w:w="621" w:type="dxa"/>
            <w:vAlign w:val="center"/>
          </w:tcPr>
          <w:p w14:paraId="136E9838"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8.9</w:t>
            </w:r>
          </w:p>
        </w:tc>
        <w:tc>
          <w:tcPr>
            <w:tcW w:w="622" w:type="dxa"/>
            <w:vAlign w:val="center"/>
          </w:tcPr>
          <w:p w14:paraId="136E9839"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5.2</w:t>
            </w:r>
          </w:p>
        </w:tc>
        <w:tc>
          <w:tcPr>
            <w:tcW w:w="618" w:type="dxa"/>
            <w:vAlign w:val="center"/>
          </w:tcPr>
          <w:p w14:paraId="136E983A"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1.4</w:t>
            </w:r>
          </w:p>
        </w:tc>
        <w:tc>
          <w:tcPr>
            <w:tcW w:w="618" w:type="dxa"/>
            <w:vAlign w:val="center"/>
          </w:tcPr>
          <w:p w14:paraId="136E983B"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4.1</w:t>
            </w:r>
          </w:p>
        </w:tc>
        <w:tc>
          <w:tcPr>
            <w:tcW w:w="621" w:type="dxa"/>
            <w:vAlign w:val="center"/>
          </w:tcPr>
          <w:p w14:paraId="136E983C"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34.7</w:t>
            </w:r>
          </w:p>
        </w:tc>
        <w:tc>
          <w:tcPr>
            <w:tcW w:w="616" w:type="dxa"/>
            <w:vAlign w:val="center"/>
          </w:tcPr>
          <w:p w14:paraId="136E983D"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5.0</w:t>
            </w:r>
          </w:p>
        </w:tc>
        <w:tc>
          <w:tcPr>
            <w:tcW w:w="617" w:type="dxa"/>
            <w:vAlign w:val="center"/>
          </w:tcPr>
          <w:p w14:paraId="136E983E"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10.7</w:t>
            </w:r>
          </w:p>
        </w:tc>
        <w:tc>
          <w:tcPr>
            <w:tcW w:w="617" w:type="dxa"/>
            <w:vAlign w:val="center"/>
          </w:tcPr>
          <w:p w14:paraId="136E983F"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7.1</w:t>
            </w:r>
          </w:p>
        </w:tc>
        <w:tc>
          <w:tcPr>
            <w:tcW w:w="634" w:type="dxa"/>
            <w:vAlign w:val="center"/>
          </w:tcPr>
          <w:p w14:paraId="136E9840"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8.1</w:t>
            </w:r>
          </w:p>
        </w:tc>
      </w:tr>
      <w:tr w:rsidR="002163E5" w:rsidRPr="00262F7C" w14:paraId="136E9851" w14:textId="77777777" w:rsidTr="003048A5">
        <w:trPr>
          <w:cantSplit/>
        </w:trPr>
        <w:tc>
          <w:tcPr>
            <w:tcW w:w="700" w:type="dxa"/>
            <w:vMerge/>
            <w:vAlign w:val="center"/>
          </w:tcPr>
          <w:p w14:paraId="136E9842"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818" w:type="dxa"/>
            <w:vAlign w:val="center"/>
          </w:tcPr>
          <w:p w14:paraId="136E9843"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A vs. U</w:t>
            </w:r>
          </w:p>
        </w:tc>
        <w:tc>
          <w:tcPr>
            <w:tcW w:w="615" w:type="dxa"/>
            <w:vAlign w:val="center"/>
          </w:tcPr>
          <w:p w14:paraId="136E9844"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22.0</w:t>
            </w:r>
          </w:p>
        </w:tc>
        <w:tc>
          <w:tcPr>
            <w:tcW w:w="617" w:type="dxa"/>
            <w:vAlign w:val="center"/>
          </w:tcPr>
          <w:p w14:paraId="136E9845"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9.6</w:t>
            </w:r>
          </w:p>
        </w:tc>
        <w:tc>
          <w:tcPr>
            <w:tcW w:w="621" w:type="dxa"/>
            <w:vAlign w:val="center"/>
          </w:tcPr>
          <w:p w14:paraId="136E9846"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39.1</w:t>
            </w:r>
          </w:p>
        </w:tc>
        <w:tc>
          <w:tcPr>
            <w:tcW w:w="621" w:type="dxa"/>
            <w:vAlign w:val="center"/>
          </w:tcPr>
          <w:p w14:paraId="136E9847"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9.6</w:t>
            </w:r>
          </w:p>
        </w:tc>
        <w:tc>
          <w:tcPr>
            <w:tcW w:w="621" w:type="dxa"/>
            <w:vAlign w:val="center"/>
          </w:tcPr>
          <w:p w14:paraId="136E9848"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12.6</w:t>
            </w:r>
          </w:p>
        </w:tc>
        <w:tc>
          <w:tcPr>
            <w:tcW w:w="622" w:type="dxa"/>
            <w:vAlign w:val="center"/>
          </w:tcPr>
          <w:p w14:paraId="136E9849"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9.6</w:t>
            </w:r>
          </w:p>
        </w:tc>
        <w:tc>
          <w:tcPr>
            <w:tcW w:w="618" w:type="dxa"/>
            <w:vAlign w:val="center"/>
          </w:tcPr>
          <w:p w14:paraId="136E984A"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7.7</w:t>
            </w:r>
          </w:p>
        </w:tc>
        <w:tc>
          <w:tcPr>
            <w:tcW w:w="618" w:type="dxa"/>
            <w:vAlign w:val="center"/>
          </w:tcPr>
          <w:p w14:paraId="136E984B"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28.6</w:t>
            </w:r>
          </w:p>
        </w:tc>
        <w:tc>
          <w:tcPr>
            <w:tcW w:w="621" w:type="dxa"/>
            <w:vAlign w:val="center"/>
          </w:tcPr>
          <w:p w14:paraId="136E984C"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31.0</w:t>
            </w:r>
          </w:p>
        </w:tc>
        <w:tc>
          <w:tcPr>
            <w:tcW w:w="616" w:type="dxa"/>
            <w:vAlign w:val="center"/>
          </w:tcPr>
          <w:p w14:paraId="136E984D"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15.3</w:t>
            </w:r>
          </w:p>
        </w:tc>
        <w:tc>
          <w:tcPr>
            <w:tcW w:w="617" w:type="dxa"/>
            <w:vAlign w:val="center"/>
          </w:tcPr>
          <w:p w14:paraId="136E984E"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18.6</w:t>
            </w:r>
          </w:p>
        </w:tc>
        <w:tc>
          <w:tcPr>
            <w:tcW w:w="617" w:type="dxa"/>
            <w:vAlign w:val="center"/>
          </w:tcPr>
          <w:p w14:paraId="136E984F"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21.4</w:t>
            </w:r>
          </w:p>
        </w:tc>
        <w:tc>
          <w:tcPr>
            <w:tcW w:w="634" w:type="dxa"/>
            <w:vAlign w:val="center"/>
          </w:tcPr>
          <w:p w14:paraId="136E9850"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18.8</w:t>
            </w:r>
          </w:p>
        </w:tc>
      </w:tr>
      <w:tr w:rsidR="002163E5" w:rsidRPr="00262F7C" w14:paraId="136E9861" w14:textId="77777777" w:rsidTr="003048A5">
        <w:trPr>
          <w:cantSplit/>
        </w:trPr>
        <w:tc>
          <w:tcPr>
            <w:tcW w:w="700" w:type="dxa"/>
            <w:vMerge/>
            <w:vAlign w:val="center"/>
          </w:tcPr>
          <w:p w14:paraId="136E9852"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818" w:type="dxa"/>
            <w:vAlign w:val="center"/>
          </w:tcPr>
          <w:p w14:paraId="136E9853" w14:textId="72A02649"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 xml:space="preserve">A vs. </w:t>
            </w:r>
            <w:r w:rsidR="0081656E">
              <w:rPr>
                <w:rFonts w:asciiTheme="minorHAnsi" w:hAnsiTheme="minorHAnsi"/>
                <w:b/>
                <w:sz w:val="14"/>
              </w:rPr>
              <w:t>H</w:t>
            </w:r>
          </w:p>
        </w:tc>
        <w:tc>
          <w:tcPr>
            <w:tcW w:w="615" w:type="dxa"/>
            <w:vAlign w:val="center"/>
          </w:tcPr>
          <w:p w14:paraId="136E9854"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11.5</w:t>
            </w:r>
          </w:p>
        </w:tc>
        <w:tc>
          <w:tcPr>
            <w:tcW w:w="617" w:type="dxa"/>
            <w:vAlign w:val="center"/>
          </w:tcPr>
          <w:p w14:paraId="136E9855"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14.9</w:t>
            </w:r>
          </w:p>
        </w:tc>
        <w:tc>
          <w:tcPr>
            <w:tcW w:w="621" w:type="dxa"/>
            <w:vAlign w:val="center"/>
          </w:tcPr>
          <w:p w14:paraId="136E9856"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32.8</w:t>
            </w:r>
          </w:p>
        </w:tc>
        <w:tc>
          <w:tcPr>
            <w:tcW w:w="621" w:type="dxa"/>
            <w:vAlign w:val="center"/>
          </w:tcPr>
          <w:p w14:paraId="136E9857"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4.3</w:t>
            </w:r>
          </w:p>
        </w:tc>
        <w:tc>
          <w:tcPr>
            <w:tcW w:w="621" w:type="dxa"/>
            <w:vAlign w:val="center"/>
          </w:tcPr>
          <w:p w14:paraId="136E9858"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4.0</w:t>
            </w:r>
          </w:p>
        </w:tc>
        <w:tc>
          <w:tcPr>
            <w:tcW w:w="622" w:type="dxa"/>
            <w:vAlign w:val="center"/>
          </w:tcPr>
          <w:p w14:paraId="136E9859"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4.7</w:t>
            </w:r>
          </w:p>
        </w:tc>
        <w:tc>
          <w:tcPr>
            <w:tcW w:w="618" w:type="dxa"/>
            <w:vAlign w:val="center"/>
          </w:tcPr>
          <w:p w14:paraId="136E985A"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6.4</w:t>
            </w:r>
          </w:p>
        </w:tc>
        <w:tc>
          <w:tcPr>
            <w:tcW w:w="618" w:type="dxa"/>
            <w:vAlign w:val="center"/>
          </w:tcPr>
          <w:p w14:paraId="136E985B"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25.5</w:t>
            </w:r>
          </w:p>
        </w:tc>
        <w:tc>
          <w:tcPr>
            <w:tcW w:w="621" w:type="dxa"/>
            <w:vAlign w:val="center"/>
          </w:tcPr>
          <w:p w14:paraId="136E985C"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-5.6</w:t>
            </w:r>
          </w:p>
        </w:tc>
        <w:tc>
          <w:tcPr>
            <w:tcW w:w="616" w:type="dxa"/>
            <w:vAlign w:val="center"/>
          </w:tcPr>
          <w:p w14:paraId="136E985D"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10.8</w:t>
            </w:r>
          </w:p>
        </w:tc>
        <w:tc>
          <w:tcPr>
            <w:tcW w:w="617" w:type="dxa"/>
            <w:vAlign w:val="center"/>
          </w:tcPr>
          <w:p w14:paraId="136E985E"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8.8</w:t>
            </w:r>
          </w:p>
        </w:tc>
        <w:tc>
          <w:tcPr>
            <w:tcW w:w="617" w:type="dxa"/>
            <w:vAlign w:val="center"/>
          </w:tcPr>
          <w:p w14:paraId="136E985F"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15.4</w:t>
            </w:r>
          </w:p>
        </w:tc>
        <w:tc>
          <w:tcPr>
            <w:tcW w:w="634" w:type="dxa"/>
            <w:vAlign w:val="center"/>
          </w:tcPr>
          <w:p w14:paraId="136E9860" w14:textId="77777777" w:rsidR="002163E5" w:rsidRPr="003048A5" w:rsidRDefault="002163E5" w:rsidP="000767B4">
            <w:pPr>
              <w:keepNext/>
              <w:jc w:val="center"/>
              <w:rPr>
                <w:rFonts w:asciiTheme="minorHAnsi" w:hAnsiTheme="minorHAnsi"/>
                <w:color w:val="000000"/>
                <w:sz w:val="14"/>
              </w:rPr>
            </w:pPr>
            <w:r w:rsidRPr="003048A5">
              <w:rPr>
                <w:rFonts w:asciiTheme="minorHAnsi" w:hAnsiTheme="minorHAnsi"/>
                <w:color w:val="000000"/>
                <w:sz w:val="14"/>
              </w:rPr>
              <w:t>11.1</w:t>
            </w:r>
          </w:p>
        </w:tc>
      </w:tr>
    </w:tbl>
    <w:p w14:paraId="136E9862" w14:textId="7E22ED47" w:rsidR="002163E5" w:rsidRPr="003048A5" w:rsidRDefault="002163E5" w:rsidP="000767B4">
      <w:pPr>
        <w:pStyle w:val="Text"/>
        <w:keepNext/>
        <w:spacing w:before="120" w:line="240" w:lineRule="auto"/>
        <w:ind w:firstLine="0"/>
        <w:jc w:val="center"/>
        <w:rPr>
          <w:rFonts w:asciiTheme="minorHAnsi" w:hAnsiTheme="minorHAnsi"/>
          <w:sz w:val="24"/>
          <w:szCs w:val="24"/>
        </w:rPr>
      </w:pPr>
    </w:p>
    <w:p w14:paraId="1CF5AF5C" w14:textId="77777777" w:rsidR="00565322" w:rsidRPr="003048A5" w:rsidRDefault="00565322" w:rsidP="000767B4">
      <w:pPr>
        <w:pStyle w:val="Text"/>
        <w:keepNext/>
        <w:spacing w:before="120" w:line="240" w:lineRule="auto"/>
        <w:ind w:firstLine="0"/>
        <w:jc w:val="center"/>
        <w:rPr>
          <w:rFonts w:asciiTheme="minorHAnsi" w:hAnsiTheme="minorHAnsi"/>
          <w:sz w:val="24"/>
          <w:szCs w:val="24"/>
        </w:rPr>
      </w:pPr>
    </w:p>
    <w:p w14:paraId="5BABBE46" w14:textId="4BB2224D" w:rsidR="00565322" w:rsidRPr="003048A5" w:rsidRDefault="00565322" w:rsidP="00565322">
      <w:pPr>
        <w:pStyle w:val="Caption"/>
        <w:rPr>
          <w:rFonts w:asciiTheme="minorHAnsi" w:hAnsiTheme="minorHAnsi"/>
        </w:rPr>
      </w:pPr>
      <w:bookmarkStart w:id="43" w:name="_Toc441833886"/>
      <w:proofErr w:type="gramStart"/>
      <w:r w:rsidRPr="003048A5">
        <w:rPr>
          <w:rFonts w:asciiTheme="minorHAnsi" w:hAnsiTheme="minorHAnsi"/>
        </w:rPr>
        <w:t xml:space="preserve">Table </w:t>
      </w:r>
      <w:r w:rsidR="00847C73" w:rsidRPr="003048A5">
        <w:rPr>
          <w:rFonts w:asciiTheme="minorHAnsi" w:hAnsiTheme="minorHAnsi"/>
        </w:rPr>
        <w:fldChar w:fldCharType="begin"/>
      </w:r>
      <w:r w:rsidR="00847C73" w:rsidRPr="003048A5">
        <w:rPr>
          <w:rFonts w:asciiTheme="minorHAnsi" w:hAnsiTheme="minorHAnsi"/>
        </w:rPr>
        <w:instrText xml:space="preserve"> SEQ Table \* ARABIC </w:instrText>
      </w:r>
      <w:r w:rsidR="00847C73" w:rsidRPr="003048A5">
        <w:rPr>
          <w:rFonts w:asciiTheme="minorHAnsi" w:hAnsiTheme="minorHAnsi"/>
        </w:rPr>
        <w:fldChar w:fldCharType="separate"/>
      </w:r>
      <w:r w:rsidRPr="003048A5">
        <w:rPr>
          <w:rFonts w:asciiTheme="minorHAnsi" w:hAnsiTheme="minorHAnsi"/>
          <w:noProof/>
        </w:rPr>
        <w:t>4</w:t>
      </w:r>
      <w:r w:rsidR="00847C73" w:rsidRPr="003048A5">
        <w:rPr>
          <w:rFonts w:asciiTheme="minorHAnsi" w:hAnsiTheme="minorHAnsi"/>
          <w:noProof/>
        </w:rPr>
        <w:fldChar w:fldCharType="end"/>
      </w:r>
      <w:r w:rsidR="001575BC">
        <w:rPr>
          <w:rFonts w:asciiTheme="minorHAnsi" w:hAnsiTheme="minorHAnsi"/>
          <w:noProof/>
        </w:rPr>
        <w:t>.</w:t>
      </w:r>
      <w:proofErr w:type="gramEnd"/>
      <w:r w:rsidRPr="003048A5">
        <w:rPr>
          <w:rFonts w:asciiTheme="minorHAnsi" w:hAnsiTheme="minorHAnsi"/>
        </w:rPr>
        <w:t xml:space="preserve"> Median of Relative Improvement (%) between Stages (across All Drivers) for Normalized Fuel Consumption</w:t>
      </w:r>
      <w:bookmarkEnd w:id="43"/>
    </w:p>
    <w:tbl>
      <w:tblPr>
        <w:tblStyle w:val="TableGrid"/>
        <w:tblW w:w="0" w:type="auto"/>
        <w:tblBorders>
          <w:left w:val="none" w:sz="0" w:space="0" w:color="auto"/>
          <w:right w:val="none" w:sz="0" w:space="0" w:color="auto"/>
        </w:tblBorders>
        <w:tblLook w:val="04A0" w:firstRow="1" w:lastRow="0" w:firstColumn="1" w:lastColumn="0" w:noHBand="0" w:noVBand="1"/>
      </w:tblPr>
      <w:tblGrid>
        <w:gridCol w:w="700"/>
        <w:gridCol w:w="820"/>
        <w:gridCol w:w="611"/>
        <w:gridCol w:w="617"/>
        <w:gridCol w:w="621"/>
        <w:gridCol w:w="621"/>
        <w:gridCol w:w="621"/>
        <w:gridCol w:w="622"/>
        <w:gridCol w:w="618"/>
        <w:gridCol w:w="618"/>
        <w:gridCol w:w="622"/>
        <w:gridCol w:w="617"/>
        <w:gridCol w:w="617"/>
        <w:gridCol w:w="617"/>
        <w:gridCol w:w="634"/>
      </w:tblGrid>
      <w:tr w:rsidR="002163E5" w:rsidRPr="00262F7C" w14:paraId="136E9868" w14:textId="77777777" w:rsidTr="003048A5">
        <w:trPr>
          <w:cantSplit/>
        </w:trPr>
        <w:tc>
          <w:tcPr>
            <w:tcW w:w="700" w:type="dxa"/>
            <w:vMerge w:val="restart"/>
            <w:vAlign w:val="center"/>
          </w:tcPr>
          <w:p w14:paraId="136E9863"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Speed (mph)</w:t>
            </w:r>
          </w:p>
        </w:tc>
        <w:tc>
          <w:tcPr>
            <w:tcW w:w="820" w:type="dxa"/>
            <w:vAlign w:val="center"/>
          </w:tcPr>
          <w:p w14:paraId="136E9864"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Phase</w:t>
            </w:r>
          </w:p>
        </w:tc>
        <w:tc>
          <w:tcPr>
            <w:tcW w:w="3713" w:type="dxa"/>
            <w:gridSpan w:val="6"/>
            <w:shd w:val="clear" w:color="auto" w:fill="00B050"/>
            <w:vAlign w:val="center"/>
          </w:tcPr>
          <w:p w14:paraId="136E9865"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Green</w:t>
            </w:r>
          </w:p>
        </w:tc>
        <w:tc>
          <w:tcPr>
            <w:tcW w:w="3709" w:type="dxa"/>
            <w:gridSpan w:val="6"/>
            <w:shd w:val="clear" w:color="auto" w:fill="FF0000"/>
            <w:vAlign w:val="center"/>
          </w:tcPr>
          <w:p w14:paraId="136E9866"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Red</w:t>
            </w:r>
          </w:p>
        </w:tc>
        <w:tc>
          <w:tcPr>
            <w:tcW w:w="634" w:type="dxa"/>
            <w:vMerge w:val="restart"/>
            <w:vAlign w:val="center"/>
          </w:tcPr>
          <w:p w14:paraId="136E9867"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On Avg.</w:t>
            </w:r>
          </w:p>
        </w:tc>
      </w:tr>
      <w:tr w:rsidR="002163E5" w:rsidRPr="00262F7C" w14:paraId="136E9878" w14:textId="77777777" w:rsidTr="003048A5">
        <w:trPr>
          <w:cantSplit/>
        </w:trPr>
        <w:tc>
          <w:tcPr>
            <w:tcW w:w="700" w:type="dxa"/>
            <w:vMerge/>
            <w:vAlign w:val="center"/>
          </w:tcPr>
          <w:p w14:paraId="136E986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820" w:type="dxa"/>
            <w:vAlign w:val="center"/>
          </w:tcPr>
          <w:p w14:paraId="136E986A" w14:textId="77777777" w:rsidR="002163E5" w:rsidRPr="003048A5" w:rsidRDefault="002163E5" w:rsidP="000767B4">
            <w:pPr>
              <w:pStyle w:val="Text"/>
              <w:keepNext/>
              <w:spacing w:line="240" w:lineRule="auto"/>
              <w:ind w:firstLine="0"/>
              <w:jc w:val="center"/>
              <w:rPr>
                <w:rFonts w:asciiTheme="minorHAnsi" w:hAnsiTheme="minorHAnsi"/>
                <w:b/>
                <w:sz w:val="14"/>
              </w:rPr>
            </w:pPr>
            <w:proofErr w:type="spellStart"/>
            <w:r w:rsidRPr="003048A5">
              <w:rPr>
                <w:rFonts w:asciiTheme="minorHAnsi" w:hAnsiTheme="minorHAnsi"/>
                <w:b/>
                <w:sz w:val="14"/>
              </w:rPr>
              <w:t>TIP</w:t>
            </w:r>
            <w:r w:rsidRPr="003048A5">
              <w:rPr>
                <w:rFonts w:asciiTheme="minorHAnsi" w:hAnsiTheme="minorHAnsi"/>
                <w:b/>
                <w:sz w:val="14"/>
                <w:vertAlign w:val="superscript"/>
              </w:rPr>
              <w:t>a</w:t>
            </w:r>
            <w:proofErr w:type="spellEnd"/>
          </w:p>
        </w:tc>
        <w:tc>
          <w:tcPr>
            <w:tcW w:w="611" w:type="dxa"/>
            <w:vAlign w:val="center"/>
          </w:tcPr>
          <w:p w14:paraId="136E986B"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17" w:type="dxa"/>
            <w:vAlign w:val="center"/>
          </w:tcPr>
          <w:p w14:paraId="136E986C"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21" w:type="dxa"/>
            <w:vAlign w:val="center"/>
          </w:tcPr>
          <w:p w14:paraId="136E986D"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21" w:type="dxa"/>
            <w:vAlign w:val="center"/>
          </w:tcPr>
          <w:p w14:paraId="136E986E"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21" w:type="dxa"/>
            <w:vAlign w:val="center"/>
          </w:tcPr>
          <w:p w14:paraId="136E986F"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22" w:type="dxa"/>
            <w:vAlign w:val="center"/>
          </w:tcPr>
          <w:p w14:paraId="136E9870"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18" w:type="dxa"/>
            <w:vAlign w:val="center"/>
          </w:tcPr>
          <w:p w14:paraId="136E9871"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18" w:type="dxa"/>
            <w:vAlign w:val="center"/>
          </w:tcPr>
          <w:p w14:paraId="136E9872"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22" w:type="dxa"/>
            <w:vAlign w:val="center"/>
          </w:tcPr>
          <w:p w14:paraId="136E9873"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17" w:type="dxa"/>
            <w:vAlign w:val="center"/>
          </w:tcPr>
          <w:p w14:paraId="136E9874"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17" w:type="dxa"/>
            <w:vAlign w:val="center"/>
          </w:tcPr>
          <w:p w14:paraId="136E9875"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17" w:type="dxa"/>
            <w:vAlign w:val="center"/>
          </w:tcPr>
          <w:p w14:paraId="136E9876"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34" w:type="dxa"/>
            <w:vMerge/>
            <w:vAlign w:val="center"/>
          </w:tcPr>
          <w:p w14:paraId="136E9877" w14:textId="77777777" w:rsidR="002163E5" w:rsidRPr="003048A5" w:rsidRDefault="002163E5" w:rsidP="000767B4">
            <w:pPr>
              <w:pStyle w:val="Text"/>
              <w:keepNext/>
              <w:spacing w:line="240" w:lineRule="auto"/>
              <w:ind w:firstLine="0"/>
              <w:jc w:val="center"/>
              <w:rPr>
                <w:rFonts w:asciiTheme="minorHAnsi" w:hAnsiTheme="minorHAnsi"/>
                <w:sz w:val="14"/>
              </w:rPr>
            </w:pPr>
          </w:p>
        </w:tc>
      </w:tr>
      <w:tr w:rsidR="002163E5" w:rsidRPr="00262F7C" w14:paraId="136E9888" w14:textId="77777777" w:rsidTr="003048A5">
        <w:trPr>
          <w:cantSplit/>
        </w:trPr>
        <w:tc>
          <w:tcPr>
            <w:tcW w:w="700" w:type="dxa"/>
            <w:vMerge w:val="restart"/>
            <w:vAlign w:val="center"/>
          </w:tcPr>
          <w:p w14:paraId="136E9879"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20</w:t>
            </w:r>
          </w:p>
        </w:tc>
        <w:tc>
          <w:tcPr>
            <w:tcW w:w="820" w:type="dxa"/>
            <w:vAlign w:val="center"/>
          </w:tcPr>
          <w:p w14:paraId="136E987A" w14:textId="04E9A759"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r w:rsidR="002163E5" w:rsidRPr="003048A5">
              <w:rPr>
                <w:rFonts w:asciiTheme="minorHAnsi" w:hAnsiTheme="minorHAnsi"/>
                <w:b/>
                <w:sz w:val="14"/>
              </w:rPr>
              <w:t xml:space="preserve"> vs. U</w:t>
            </w:r>
          </w:p>
        </w:tc>
        <w:tc>
          <w:tcPr>
            <w:tcW w:w="611" w:type="dxa"/>
            <w:vAlign w:val="center"/>
          </w:tcPr>
          <w:p w14:paraId="136E987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-7.0</w:t>
            </w:r>
          </w:p>
        </w:tc>
        <w:tc>
          <w:tcPr>
            <w:tcW w:w="617" w:type="dxa"/>
            <w:vAlign w:val="center"/>
          </w:tcPr>
          <w:p w14:paraId="136E987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-70.7</w:t>
            </w:r>
          </w:p>
        </w:tc>
        <w:tc>
          <w:tcPr>
            <w:tcW w:w="621" w:type="dxa"/>
            <w:vAlign w:val="center"/>
          </w:tcPr>
          <w:p w14:paraId="136E987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0.8</w:t>
            </w:r>
          </w:p>
        </w:tc>
        <w:tc>
          <w:tcPr>
            <w:tcW w:w="621" w:type="dxa"/>
            <w:vAlign w:val="center"/>
          </w:tcPr>
          <w:p w14:paraId="136E987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2.9</w:t>
            </w:r>
          </w:p>
        </w:tc>
        <w:tc>
          <w:tcPr>
            <w:tcW w:w="621" w:type="dxa"/>
            <w:vAlign w:val="center"/>
          </w:tcPr>
          <w:p w14:paraId="136E987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8.1</w:t>
            </w:r>
          </w:p>
        </w:tc>
        <w:tc>
          <w:tcPr>
            <w:tcW w:w="622" w:type="dxa"/>
            <w:vAlign w:val="center"/>
          </w:tcPr>
          <w:p w14:paraId="136E988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0.9</w:t>
            </w:r>
          </w:p>
        </w:tc>
        <w:tc>
          <w:tcPr>
            <w:tcW w:w="618" w:type="dxa"/>
            <w:vAlign w:val="center"/>
          </w:tcPr>
          <w:p w14:paraId="136E988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-3.6</w:t>
            </w:r>
          </w:p>
        </w:tc>
        <w:tc>
          <w:tcPr>
            <w:tcW w:w="618" w:type="dxa"/>
            <w:vAlign w:val="center"/>
          </w:tcPr>
          <w:p w14:paraId="136E988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19.4</w:t>
            </w:r>
          </w:p>
        </w:tc>
        <w:tc>
          <w:tcPr>
            <w:tcW w:w="622" w:type="dxa"/>
            <w:vAlign w:val="center"/>
          </w:tcPr>
          <w:p w14:paraId="136E988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-0.4</w:t>
            </w:r>
          </w:p>
        </w:tc>
        <w:tc>
          <w:tcPr>
            <w:tcW w:w="617" w:type="dxa"/>
            <w:vAlign w:val="center"/>
          </w:tcPr>
          <w:p w14:paraId="136E988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0.2</w:t>
            </w:r>
          </w:p>
        </w:tc>
        <w:tc>
          <w:tcPr>
            <w:tcW w:w="617" w:type="dxa"/>
            <w:vAlign w:val="center"/>
          </w:tcPr>
          <w:p w14:paraId="136E988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-2.2</w:t>
            </w:r>
          </w:p>
        </w:tc>
        <w:tc>
          <w:tcPr>
            <w:tcW w:w="617" w:type="dxa"/>
            <w:vAlign w:val="center"/>
          </w:tcPr>
          <w:p w14:paraId="136E988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4.9</w:t>
            </w:r>
          </w:p>
        </w:tc>
        <w:tc>
          <w:tcPr>
            <w:tcW w:w="634" w:type="dxa"/>
            <w:vAlign w:val="center"/>
          </w:tcPr>
          <w:p w14:paraId="136E988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-3.9</w:t>
            </w:r>
          </w:p>
        </w:tc>
      </w:tr>
      <w:tr w:rsidR="002163E5" w:rsidRPr="00262F7C" w14:paraId="136E9898" w14:textId="77777777" w:rsidTr="003048A5">
        <w:trPr>
          <w:cantSplit/>
        </w:trPr>
        <w:tc>
          <w:tcPr>
            <w:tcW w:w="700" w:type="dxa"/>
            <w:vMerge/>
            <w:vAlign w:val="center"/>
          </w:tcPr>
          <w:p w14:paraId="136E988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820" w:type="dxa"/>
            <w:vAlign w:val="center"/>
          </w:tcPr>
          <w:p w14:paraId="136E988A"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A vs. U</w:t>
            </w:r>
          </w:p>
        </w:tc>
        <w:tc>
          <w:tcPr>
            <w:tcW w:w="611" w:type="dxa"/>
            <w:vAlign w:val="center"/>
          </w:tcPr>
          <w:p w14:paraId="136E988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6.2</w:t>
            </w:r>
          </w:p>
        </w:tc>
        <w:tc>
          <w:tcPr>
            <w:tcW w:w="617" w:type="dxa"/>
            <w:vAlign w:val="center"/>
          </w:tcPr>
          <w:p w14:paraId="136E988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7.9</w:t>
            </w:r>
          </w:p>
        </w:tc>
        <w:tc>
          <w:tcPr>
            <w:tcW w:w="621" w:type="dxa"/>
            <w:vAlign w:val="center"/>
          </w:tcPr>
          <w:p w14:paraId="136E988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35.5</w:t>
            </w:r>
          </w:p>
        </w:tc>
        <w:tc>
          <w:tcPr>
            <w:tcW w:w="621" w:type="dxa"/>
            <w:vAlign w:val="center"/>
          </w:tcPr>
          <w:p w14:paraId="136E988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20.6</w:t>
            </w:r>
          </w:p>
        </w:tc>
        <w:tc>
          <w:tcPr>
            <w:tcW w:w="621" w:type="dxa"/>
            <w:vAlign w:val="center"/>
          </w:tcPr>
          <w:p w14:paraId="136E988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19.8</w:t>
            </w:r>
          </w:p>
        </w:tc>
        <w:tc>
          <w:tcPr>
            <w:tcW w:w="622" w:type="dxa"/>
            <w:vAlign w:val="center"/>
          </w:tcPr>
          <w:p w14:paraId="136E989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26.5</w:t>
            </w:r>
          </w:p>
        </w:tc>
        <w:tc>
          <w:tcPr>
            <w:tcW w:w="618" w:type="dxa"/>
            <w:vAlign w:val="center"/>
          </w:tcPr>
          <w:p w14:paraId="136E989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36.0</w:t>
            </w:r>
          </w:p>
        </w:tc>
        <w:tc>
          <w:tcPr>
            <w:tcW w:w="618" w:type="dxa"/>
            <w:vAlign w:val="center"/>
          </w:tcPr>
          <w:p w14:paraId="136E989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46.4</w:t>
            </w:r>
          </w:p>
        </w:tc>
        <w:tc>
          <w:tcPr>
            <w:tcW w:w="622" w:type="dxa"/>
            <w:vAlign w:val="center"/>
          </w:tcPr>
          <w:p w14:paraId="136E989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w:t>
            </w:r>
          </w:p>
        </w:tc>
        <w:tc>
          <w:tcPr>
            <w:tcW w:w="617" w:type="dxa"/>
            <w:vAlign w:val="center"/>
          </w:tcPr>
          <w:p w14:paraId="136E989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8.3</w:t>
            </w:r>
          </w:p>
        </w:tc>
        <w:tc>
          <w:tcPr>
            <w:tcW w:w="617" w:type="dxa"/>
            <w:vAlign w:val="center"/>
          </w:tcPr>
          <w:p w14:paraId="136E989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14.5</w:t>
            </w:r>
          </w:p>
        </w:tc>
        <w:tc>
          <w:tcPr>
            <w:tcW w:w="617" w:type="dxa"/>
            <w:vAlign w:val="center"/>
          </w:tcPr>
          <w:p w14:paraId="136E989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11.3</w:t>
            </w:r>
          </w:p>
        </w:tc>
        <w:tc>
          <w:tcPr>
            <w:tcW w:w="634" w:type="dxa"/>
            <w:vAlign w:val="center"/>
          </w:tcPr>
          <w:p w14:paraId="136E989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19.6</w:t>
            </w:r>
          </w:p>
        </w:tc>
      </w:tr>
      <w:tr w:rsidR="002163E5" w:rsidRPr="00262F7C" w14:paraId="136E98A8" w14:textId="77777777" w:rsidTr="003048A5">
        <w:trPr>
          <w:cantSplit/>
        </w:trPr>
        <w:tc>
          <w:tcPr>
            <w:tcW w:w="700" w:type="dxa"/>
            <w:vMerge/>
            <w:vAlign w:val="center"/>
          </w:tcPr>
          <w:p w14:paraId="136E989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820" w:type="dxa"/>
            <w:vAlign w:val="center"/>
          </w:tcPr>
          <w:p w14:paraId="136E989A" w14:textId="12C5B94E"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 xml:space="preserve">A vs. </w:t>
            </w:r>
            <w:r w:rsidR="0081656E">
              <w:rPr>
                <w:rFonts w:asciiTheme="minorHAnsi" w:hAnsiTheme="minorHAnsi"/>
                <w:b/>
                <w:sz w:val="14"/>
              </w:rPr>
              <w:t>H</w:t>
            </w:r>
          </w:p>
        </w:tc>
        <w:tc>
          <w:tcPr>
            <w:tcW w:w="611" w:type="dxa"/>
            <w:vAlign w:val="center"/>
          </w:tcPr>
          <w:p w14:paraId="136E989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14.5</w:t>
            </w:r>
          </w:p>
        </w:tc>
        <w:tc>
          <w:tcPr>
            <w:tcW w:w="617" w:type="dxa"/>
            <w:vAlign w:val="center"/>
          </w:tcPr>
          <w:p w14:paraId="136E989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46.4</w:t>
            </w:r>
          </w:p>
        </w:tc>
        <w:tc>
          <w:tcPr>
            <w:tcW w:w="621" w:type="dxa"/>
            <w:vAlign w:val="center"/>
          </w:tcPr>
          <w:p w14:paraId="136E989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32.7</w:t>
            </w:r>
          </w:p>
        </w:tc>
        <w:tc>
          <w:tcPr>
            <w:tcW w:w="621" w:type="dxa"/>
            <w:vAlign w:val="center"/>
          </w:tcPr>
          <w:p w14:paraId="136E989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15.8</w:t>
            </w:r>
          </w:p>
        </w:tc>
        <w:tc>
          <w:tcPr>
            <w:tcW w:w="621" w:type="dxa"/>
            <w:vAlign w:val="center"/>
          </w:tcPr>
          <w:p w14:paraId="136E989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12.7</w:t>
            </w:r>
          </w:p>
        </w:tc>
        <w:tc>
          <w:tcPr>
            <w:tcW w:w="622" w:type="dxa"/>
            <w:vAlign w:val="center"/>
          </w:tcPr>
          <w:p w14:paraId="136E98A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23.9</w:t>
            </w:r>
          </w:p>
        </w:tc>
        <w:tc>
          <w:tcPr>
            <w:tcW w:w="618" w:type="dxa"/>
            <w:vAlign w:val="center"/>
          </w:tcPr>
          <w:p w14:paraId="136E98A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34.0</w:t>
            </w:r>
          </w:p>
        </w:tc>
        <w:tc>
          <w:tcPr>
            <w:tcW w:w="618" w:type="dxa"/>
            <w:vAlign w:val="center"/>
          </w:tcPr>
          <w:p w14:paraId="136E98A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25.8</w:t>
            </w:r>
          </w:p>
        </w:tc>
        <w:tc>
          <w:tcPr>
            <w:tcW w:w="622" w:type="dxa"/>
            <w:vAlign w:val="center"/>
          </w:tcPr>
          <w:p w14:paraId="136E98A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7.6</w:t>
            </w:r>
          </w:p>
        </w:tc>
        <w:tc>
          <w:tcPr>
            <w:tcW w:w="617" w:type="dxa"/>
            <w:vAlign w:val="center"/>
          </w:tcPr>
          <w:p w14:paraId="136E98A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9.0</w:t>
            </w:r>
          </w:p>
        </w:tc>
        <w:tc>
          <w:tcPr>
            <w:tcW w:w="617" w:type="dxa"/>
            <w:vAlign w:val="center"/>
          </w:tcPr>
          <w:p w14:paraId="136E98A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15.6</w:t>
            </w:r>
          </w:p>
        </w:tc>
        <w:tc>
          <w:tcPr>
            <w:tcW w:w="617" w:type="dxa"/>
            <w:vAlign w:val="center"/>
          </w:tcPr>
          <w:p w14:paraId="136E98A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11.2</w:t>
            </w:r>
          </w:p>
        </w:tc>
        <w:tc>
          <w:tcPr>
            <w:tcW w:w="634" w:type="dxa"/>
            <w:vAlign w:val="center"/>
          </w:tcPr>
          <w:p w14:paraId="136E98A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20.8</w:t>
            </w:r>
          </w:p>
        </w:tc>
      </w:tr>
      <w:tr w:rsidR="002163E5" w:rsidRPr="00262F7C" w14:paraId="136E98B8" w14:textId="77777777" w:rsidTr="003048A5">
        <w:trPr>
          <w:cantSplit/>
        </w:trPr>
        <w:tc>
          <w:tcPr>
            <w:tcW w:w="700" w:type="dxa"/>
            <w:vMerge w:val="restart"/>
            <w:vAlign w:val="center"/>
          </w:tcPr>
          <w:p w14:paraId="136E98A9"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25</w:t>
            </w:r>
          </w:p>
        </w:tc>
        <w:tc>
          <w:tcPr>
            <w:tcW w:w="820" w:type="dxa"/>
            <w:vAlign w:val="center"/>
          </w:tcPr>
          <w:p w14:paraId="136E98AA" w14:textId="4662B31D"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r w:rsidR="002163E5" w:rsidRPr="003048A5">
              <w:rPr>
                <w:rFonts w:asciiTheme="minorHAnsi" w:hAnsiTheme="minorHAnsi"/>
                <w:b/>
                <w:sz w:val="14"/>
              </w:rPr>
              <w:t xml:space="preserve"> vs. U</w:t>
            </w:r>
          </w:p>
        </w:tc>
        <w:tc>
          <w:tcPr>
            <w:tcW w:w="611" w:type="dxa"/>
            <w:vAlign w:val="center"/>
          </w:tcPr>
          <w:p w14:paraId="136E98A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10.5</w:t>
            </w:r>
          </w:p>
        </w:tc>
        <w:tc>
          <w:tcPr>
            <w:tcW w:w="617" w:type="dxa"/>
            <w:vAlign w:val="center"/>
          </w:tcPr>
          <w:p w14:paraId="136E98A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-8.3</w:t>
            </w:r>
          </w:p>
        </w:tc>
        <w:tc>
          <w:tcPr>
            <w:tcW w:w="621" w:type="dxa"/>
            <w:vAlign w:val="center"/>
          </w:tcPr>
          <w:p w14:paraId="136E98A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9.4</w:t>
            </w:r>
          </w:p>
        </w:tc>
        <w:tc>
          <w:tcPr>
            <w:tcW w:w="621" w:type="dxa"/>
            <w:vAlign w:val="center"/>
          </w:tcPr>
          <w:p w14:paraId="136E98A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6.8</w:t>
            </w:r>
          </w:p>
        </w:tc>
        <w:tc>
          <w:tcPr>
            <w:tcW w:w="621" w:type="dxa"/>
            <w:vAlign w:val="center"/>
          </w:tcPr>
          <w:p w14:paraId="136E98A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10.2</w:t>
            </w:r>
          </w:p>
        </w:tc>
        <w:tc>
          <w:tcPr>
            <w:tcW w:w="622" w:type="dxa"/>
            <w:vAlign w:val="center"/>
          </w:tcPr>
          <w:p w14:paraId="136E98B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4.1</w:t>
            </w:r>
          </w:p>
        </w:tc>
        <w:tc>
          <w:tcPr>
            <w:tcW w:w="618" w:type="dxa"/>
            <w:vAlign w:val="center"/>
          </w:tcPr>
          <w:p w14:paraId="136E98B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2.4</w:t>
            </w:r>
          </w:p>
        </w:tc>
        <w:tc>
          <w:tcPr>
            <w:tcW w:w="618" w:type="dxa"/>
            <w:vAlign w:val="center"/>
          </w:tcPr>
          <w:p w14:paraId="136E98B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6.6</w:t>
            </w:r>
          </w:p>
        </w:tc>
        <w:tc>
          <w:tcPr>
            <w:tcW w:w="622" w:type="dxa"/>
            <w:vAlign w:val="center"/>
          </w:tcPr>
          <w:p w14:paraId="136E98B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36.1</w:t>
            </w:r>
          </w:p>
        </w:tc>
        <w:tc>
          <w:tcPr>
            <w:tcW w:w="617" w:type="dxa"/>
            <w:vAlign w:val="center"/>
          </w:tcPr>
          <w:p w14:paraId="136E98B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3.4</w:t>
            </w:r>
          </w:p>
        </w:tc>
        <w:tc>
          <w:tcPr>
            <w:tcW w:w="617" w:type="dxa"/>
            <w:vAlign w:val="center"/>
          </w:tcPr>
          <w:p w14:paraId="136E98B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6.4</w:t>
            </w:r>
          </w:p>
        </w:tc>
        <w:tc>
          <w:tcPr>
            <w:tcW w:w="617" w:type="dxa"/>
            <w:vAlign w:val="center"/>
          </w:tcPr>
          <w:p w14:paraId="136E98B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4.4</w:t>
            </w:r>
          </w:p>
        </w:tc>
        <w:tc>
          <w:tcPr>
            <w:tcW w:w="634" w:type="dxa"/>
            <w:vAlign w:val="center"/>
          </w:tcPr>
          <w:p w14:paraId="136E98B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7.6</w:t>
            </w:r>
          </w:p>
        </w:tc>
      </w:tr>
      <w:tr w:rsidR="002163E5" w:rsidRPr="00262F7C" w14:paraId="136E98C8" w14:textId="77777777" w:rsidTr="003048A5">
        <w:trPr>
          <w:cantSplit/>
        </w:trPr>
        <w:tc>
          <w:tcPr>
            <w:tcW w:w="700" w:type="dxa"/>
            <w:vMerge/>
            <w:vAlign w:val="center"/>
          </w:tcPr>
          <w:p w14:paraId="136E98B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820" w:type="dxa"/>
            <w:vAlign w:val="center"/>
          </w:tcPr>
          <w:p w14:paraId="136E98BA"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A vs. U</w:t>
            </w:r>
          </w:p>
        </w:tc>
        <w:tc>
          <w:tcPr>
            <w:tcW w:w="611" w:type="dxa"/>
            <w:vAlign w:val="center"/>
          </w:tcPr>
          <w:p w14:paraId="136E98B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21.7</w:t>
            </w:r>
          </w:p>
        </w:tc>
        <w:tc>
          <w:tcPr>
            <w:tcW w:w="617" w:type="dxa"/>
            <w:vAlign w:val="center"/>
          </w:tcPr>
          <w:p w14:paraId="136E98B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9.6</w:t>
            </w:r>
          </w:p>
        </w:tc>
        <w:tc>
          <w:tcPr>
            <w:tcW w:w="621" w:type="dxa"/>
            <w:vAlign w:val="center"/>
          </w:tcPr>
          <w:p w14:paraId="136E98B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39.1</w:t>
            </w:r>
          </w:p>
        </w:tc>
        <w:tc>
          <w:tcPr>
            <w:tcW w:w="621" w:type="dxa"/>
            <w:vAlign w:val="center"/>
          </w:tcPr>
          <w:p w14:paraId="136E98B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9.6</w:t>
            </w:r>
          </w:p>
        </w:tc>
        <w:tc>
          <w:tcPr>
            <w:tcW w:w="621" w:type="dxa"/>
            <w:vAlign w:val="center"/>
          </w:tcPr>
          <w:p w14:paraId="136E98B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12.6</w:t>
            </w:r>
          </w:p>
        </w:tc>
        <w:tc>
          <w:tcPr>
            <w:tcW w:w="622" w:type="dxa"/>
            <w:vAlign w:val="center"/>
          </w:tcPr>
          <w:p w14:paraId="136E98C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9.6</w:t>
            </w:r>
          </w:p>
        </w:tc>
        <w:tc>
          <w:tcPr>
            <w:tcW w:w="618" w:type="dxa"/>
            <w:vAlign w:val="center"/>
          </w:tcPr>
          <w:p w14:paraId="136E98C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7.7</w:t>
            </w:r>
          </w:p>
        </w:tc>
        <w:tc>
          <w:tcPr>
            <w:tcW w:w="618" w:type="dxa"/>
            <w:vAlign w:val="center"/>
          </w:tcPr>
          <w:p w14:paraId="136E98C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28.6</w:t>
            </w:r>
          </w:p>
        </w:tc>
        <w:tc>
          <w:tcPr>
            <w:tcW w:w="622" w:type="dxa"/>
            <w:vAlign w:val="center"/>
          </w:tcPr>
          <w:p w14:paraId="136E98C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31.0</w:t>
            </w:r>
          </w:p>
        </w:tc>
        <w:tc>
          <w:tcPr>
            <w:tcW w:w="617" w:type="dxa"/>
            <w:vAlign w:val="center"/>
          </w:tcPr>
          <w:p w14:paraId="136E98C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15.2</w:t>
            </w:r>
          </w:p>
        </w:tc>
        <w:tc>
          <w:tcPr>
            <w:tcW w:w="617" w:type="dxa"/>
            <w:vAlign w:val="center"/>
          </w:tcPr>
          <w:p w14:paraId="136E98C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18.2</w:t>
            </w:r>
          </w:p>
        </w:tc>
        <w:tc>
          <w:tcPr>
            <w:tcW w:w="617" w:type="dxa"/>
            <w:vAlign w:val="center"/>
          </w:tcPr>
          <w:p w14:paraId="136E98C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21.4</w:t>
            </w:r>
          </w:p>
        </w:tc>
        <w:tc>
          <w:tcPr>
            <w:tcW w:w="634" w:type="dxa"/>
            <w:vAlign w:val="center"/>
          </w:tcPr>
          <w:p w14:paraId="136E98C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18.7</w:t>
            </w:r>
          </w:p>
        </w:tc>
      </w:tr>
      <w:tr w:rsidR="002163E5" w:rsidRPr="00262F7C" w14:paraId="136E98D8" w14:textId="77777777" w:rsidTr="003048A5">
        <w:tc>
          <w:tcPr>
            <w:tcW w:w="700" w:type="dxa"/>
            <w:vMerge/>
            <w:vAlign w:val="center"/>
          </w:tcPr>
          <w:p w14:paraId="136E98C9" w14:textId="77777777" w:rsidR="002163E5" w:rsidRPr="003048A5" w:rsidRDefault="002163E5" w:rsidP="00BB0D32">
            <w:pPr>
              <w:pStyle w:val="Text"/>
              <w:spacing w:line="240" w:lineRule="auto"/>
              <w:ind w:firstLine="0"/>
              <w:jc w:val="center"/>
              <w:rPr>
                <w:rFonts w:asciiTheme="minorHAnsi" w:hAnsiTheme="minorHAnsi"/>
                <w:b/>
                <w:sz w:val="14"/>
              </w:rPr>
            </w:pPr>
          </w:p>
        </w:tc>
        <w:tc>
          <w:tcPr>
            <w:tcW w:w="820" w:type="dxa"/>
            <w:vAlign w:val="center"/>
          </w:tcPr>
          <w:p w14:paraId="136E98CA" w14:textId="537E27D7" w:rsidR="002163E5" w:rsidRPr="003048A5" w:rsidRDefault="002163E5" w:rsidP="00BB0D32">
            <w:pPr>
              <w:pStyle w:val="Text"/>
              <w:spacing w:line="240" w:lineRule="auto"/>
              <w:ind w:firstLine="0"/>
              <w:jc w:val="center"/>
              <w:rPr>
                <w:rFonts w:asciiTheme="minorHAnsi" w:hAnsiTheme="minorHAnsi"/>
                <w:b/>
                <w:sz w:val="14"/>
              </w:rPr>
            </w:pPr>
            <w:r w:rsidRPr="003048A5">
              <w:rPr>
                <w:rFonts w:asciiTheme="minorHAnsi" w:hAnsiTheme="minorHAnsi"/>
                <w:b/>
                <w:sz w:val="14"/>
              </w:rPr>
              <w:t xml:space="preserve">A vs. </w:t>
            </w:r>
            <w:r w:rsidR="0081656E">
              <w:rPr>
                <w:rFonts w:asciiTheme="minorHAnsi" w:hAnsiTheme="minorHAnsi"/>
                <w:b/>
                <w:sz w:val="14"/>
              </w:rPr>
              <w:t>H</w:t>
            </w:r>
          </w:p>
        </w:tc>
        <w:tc>
          <w:tcPr>
            <w:tcW w:w="611" w:type="dxa"/>
            <w:vAlign w:val="center"/>
          </w:tcPr>
          <w:p w14:paraId="136E98CB"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11.5</w:t>
            </w:r>
          </w:p>
        </w:tc>
        <w:tc>
          <w:tcPr>
            <w:tcW w:w="617" w:type="dxa"/>
            <w:vAlign w:val="center"/>
          </w:tcPr>
          <w:p w14:paraId="136E98CC"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14.7</w:t>
            </w:r>
          </w:p>
        </w:tc>
        <w:tc>
          <w:tcPr>
            <w:tcW w:w="621" w:type="dxa"/>
            <w:vAlign w:val="center"/>
          </w:tcPr>
          <w:p w14:paraId="136E98CD"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32.7</w:t>
            </w:r>
          </w:p>
        </w:tc>
        <w:tc>
          <w:tcPr>
            <w:tcW w:w="621" w:type="dxa"/>
            <w:vAlign w:val="center"/>
          </w:tcPr>
          <w:p w14:paraId="136E98CE"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4.2</w:t>
            </w:r>
          </w:p>
        </w:tc>
        <w:tc>
          <w:tcPr>
            <w:tcW w:w="621" w:type="dxa"/>
            <w:vAlign w:val="center"/>
          </w:tcPr>
          <w:p w14:paraId="136E98CF"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4.0</w:t>
            </w:r>
          </w:p>
        </w:tc>
        <w:tc>
          <w:tcPr>
            <w:tcW w:w="622" w:type="dxa"/>
            <w:vAlign w:val="center"/>
          </w:tcPr>
          <w:p w14:paraId="136E98D0"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4.6</w:t>
            </w:r>
          </w:p>
        </w:tc>
        <w:tc>
          <w:tcPr>
            <w:tcW w:w="618" w:type="dxa"/>
            <w:vAlign w:val="center"/>
          </w:tcPr>
          <w:p w14:paraId="136E98D1"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6.3</w:t>
            </w:r>
          </w:p>
        </w:tc>
        <w:tc>
          <w:tcPr>
            <w:tcW w:w="618" w:type="dxa"/>
            <w:vAlign w:val="center"/>
          </w:tcPr>
          <w:p w14:paraId="136E98D2"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25.4</w:t>
            </w:r>
          </w:p>
        </w:tc>
        <w:tc>
          <w:tcPr>
            <w:tcW w:w="622" w:type="dxa"/>
            <w:vAlign w:val="center"/>
          </w:tcPr>
          <w:p w14:paraId="136E98D3"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-6.3</w:t>
            </w:r>
          </w:p>
        </w:tc>
        <w:tc>
          <w:tcPr>
            <w:tcW w:w="617" w:type="dxa"/>
            <w:vAlign w:val="center"/>
          </w:tcPr>
          <w:p w14:paraId="136E98D4"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10.5</w:t>
            </w:r>
          </w:p>
        </w:tc>
        <w:tc>
          <w:tcPr>
            <w:tcW w:w="617" w:type="dxa"/>
            <w:vAlign w:val="center"/>
          </w:tcPr>
          <w:p w14:paraId="136E98D5"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8.8</w:t>
            </w:r>
          </w:p>
        </w:tc>
        <w:tc>
          <w:tcPr>
            <w:tcW w:w="617" w:type="dxa"/>
            <w:vAlign w:val="center"/>
          </w:tcPr>
          <w:p w14:paraId="136E98D6"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15.3</w:t>
            </w:r>
          </w:p>
        </w:tc>
        <w:tc>
          <w:tcPr>
            <w:tcW w:w="634" w:type="dxa"/>
            <w:vAlign w:val="center"/>
          </w:tcPr>
          <w:p w14:paraId="136E98D7"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11.0</w:t>
            </w:r>
          </w:p>
        </w:tc>
      </w:tr>
    </w:tbl>
    <w:p w14:paraId="31BF58E8" w14:textId="77777777" w:rsidR="00565322" w:rsidRPr="003048A5" w:rsidRDefault="00565322" w:rsidP="002163E5">
      <w:pPr>
        <w:pStyle w:val="Text"/>
        <w:spacing w:before="120" w:after="120" w:line="240" w:lineRule="auto"/>
        <w:ind w:firstLine="0"/>
        <w:rPr>
          <w:rFonts w:asciiTheme="minorHAnsi" w:hAnsiTheme="minorHAnsi"/>
          <w:sz w:val="24"/>
          <w:szCs w:val="24"/>
        </w:rPr>
      </w:pPr>
    </w:p>
    <w:p w14:paraId="136E98D9" w14:textId="7EEA2413" w:rsidR="002163E5" w:rsidRPr="003048A5" w:rsidRDefault="002163E5" w:rsidP="002163E5">
      <w:pPr>
        <w:pStyle w:val="Text"/>
        <w:spacing w:before="120" w:after="120" w:line="240" w:lineRule="auto"/>
        <w:ind w:firstLine="0"/>
        <w:rPr>
          <w:rFonts w:asciiTheme="minorHAnsi" w:hAnsiTheme="minorHAnsi"/>
          <w:sz w:val="24"/>
          <w:szCs w:val="24"/>
        </w:rPr>
      </w:pPr>
      <w:r w:rsidRPr="003048A5">
        <w:rPr>
          <w:rFonts w:asciiTheme="minorHAnsi" w:hAnsiTheme="minorHAnsi"/>
          <w:sz w:val="24"/>
          <w:szCs w:val="24"/>
        </w:rPr>
        <w:t xml:space="preserve">Table </w:t>
      </w:r>
      <w:r w:rsidR="00325B06" w:rsidRPr="003048A5">
        <w:rPr>
          <w:rFonts w:asciiTheme="minorHAnsi" w:hAnsiTheme="minorHAnsi"/>
          <w:sz w:val="24"/>
          <w:szCs w:val="24"/>
        </w:rPr>
        <w:t>5</w:t>
      </w:r>
      <w:r w:rsidRPr="003048A5">
        <w:rPr>
          <w:rFonts w:asciiTheme="minorHAnsi" w:hAnsiTheme="minorHAnsi"/>
          <w:sz w:val="24"/>
          <w:szCs w:val="24"/>
        </w:rPr>
        <w:t xml:space="preserve"> presents the standard deviation of </w:t>
      </w:r>
      <w:r w:rsidR="006C04B5" w:rsidRPr="003048A5">
        <w:rPr>
          <w:rFonts w:asciiTheme="minorHAnsi" w:hAnsiTheme="minorHAnsi"/>
          <w:sz w:val="24"/>
          <w:szCs w:val="24"/>
        </w:rPr>
        <w:t xml:space="preserve">relative improvement on </w:t>
      </w:r>
      <w:r w:rsidRPr="003048A5">
        <w:rPr>
          <w:rFonts w:asciiTheme="minorHAnsi" w:hAnsiTheme="minorHAnsi"/>
          <w:sz w:val="24"/>
          <w:szCs w:val="24"/>
        </w:rPr>
        <w:t xml:space="preserve">fuel consumption per distance across all drivers </w:t>
      </w:r>
      <w:r w:rsidR="006C04B5" w:rsidRPr="003048A5">
        <w:rPr>
          <w:rFonts w:asciiTheme="minorHAnsi" w:hAnsiTheme="minorHAnsi"/>
          <w:sz w:val="24"/>
          <w:szCs w:val="24"/>
        </w:rPr>
        <w:t>between stages.</w:t>
      </w:r>
      <w:r w:rsidRPr="003048A5">
        <w:rPr>
          <w:rFonts w:asciiTheme="minorHAnsi" w:hAnsiTheme="minorHAnsi"/>
          <w:sz w:val="24"/>
          <w:szCs w:val="24"/>
        </w:rPr>
        <w:t xml:space="preserve"> </w:t>
      </w:r>
      <w:r w:rsidR="006C04B5" w:rsidRPr="003048A5">
        <w:rPr>
          <w:rFonts w:asciiTheme="minorHAnsi" w:hAnsiTheme="minorHAnsi"/>
          <w:sz w:val="24"/>
          <w:szCs w:val="24"/>
        </w:rPr>
        <w:t>It can be observed from the table that compared to the “manual-HMI-assisted” stage, the “automated” driving performs much more robustly</w:t>
      </w:r>
      <w:r w:rsidR="003B30EE" w:rsidRPr="003048A5">
        <w:rPr>
          <w:rFonts w:asciiTheme="minorHAnsi" w:hAnsiTheme="minorHAnsi"/>
          <w:sz w:val="24"/>
          <w:szCs w:val="24"/>
        </w:rPr>
        <w:t xml:space="preserve">. In </w:t>
      </w:r>
      <w:r w:rsidR="003B30EE" w:rsidRPr="003048A5">
        <w:rPr>
          <w:rFonts w:asciiTheme="minorHAnsi" w:hAnsiTheme="minorHAnsi"/>
          <w:sz w:val="24"/>
          <w:szCs w:val="24"/>
        </w:rPr>
        <w:lastRenderedPageBreak/>
        <w:t>other words, the “automatic” driving</w:t>
      </w:r>
      <w:r w:rsidR="006C04B5" w:rsidRPr="003048A5">
        <w:rPr>
          <w:rFonts w:asciiTheme="minorHAnsi" w:hAnsiTheme="minorHAnsi"/>
          <w:sz w:val="24"/>
          <w:szCs w:val="24"/>
        </w:rPr>
        <w:t xml:space="preserve"> can provide much higher fuel savings over the “</w:t>
      </w:r>
      <w:r w:rsidR="003B30EE" w:rsidRPr="003048A5">
        <w:rPr>
          <w:rFonts w:asciiTheme="minorHAnsi" w:hAnsiTheme="minorHAnsi"/>
          <w:sz w:val="24"/>
          <w:szCs w:val="24"/>
        </w:rPr>
        <w:t>manual-uninformed</w:t>
      </w:r>
      <w:r w:rsidR="006C04B5" w:rsidRPr="003048A5">
        <w:rPr>
          <w:rFonts w:asciiTheme="minorHAnsi" w:hAnsiTheme="minorHAnsi"/>
          <w:sz w:val="24"/>
          <w:szCs w:val="24"/>
        </w:rPr>
        <w:t>”</w:t>
      </w:r>
      <w:r w:rsidR="003B30EE" w:rsidRPr="003048A5">
        <w:rPr>
          <w:rFonts w:asciiTheme="minorHAnsi" w:hAnsiTheme="minorHAnsi"/>
          <w:sz w:val="24"/>
          <w:szCs w:val="24"/>
        </w:rPr>
        <w:t xml:space="preserve"> stage </w:t>
      </w:r>
      <w:r w:rsidR="0096740A" w:rsidRPr="003048A5">
        <w:rPr>
          <w:rFonts w:asciiTheme="minorHAnsi" w:hAnsiTheme="minorHAnsi"/>
          <w:sz w:val="24"/>
          <w:szCs w:val="24"/>
        </w:rPr>
        <w:t>and</w:t>
      </w:r>
      <w:r w:rsidR="003B30EE" w:rsidRPr="003048A5">
        <w:rPr>
          <w:rFonts w:asciiTheme="minorHAnsi" w:hAnsiTheme="minorHAnsi"/>
          <w:sz w:val="24"/>
          <w:szCs w:val="24"/>
        </w:rPr>
        <w:t xml:space="preserve"> with</w:t>
      </w:r>
      <w:r w:rsidR="006C04B5" w:rsidRPr="003048A5">
        <w:rPr>
          <w:rFonts w:asciiTheme="minorHAnsi" w:hAnsiTheme="minorHAnsi"/>
          <w:sz w:val="24"/>
          <w:szCs w:val="24"/>
        </w:rPr>
        <w:t xml:space="preserve"> </w:t>
      </w:r>
      <w:r w:rsidR="003B30EE" w:rsidRPr="003048A5">
        <w:rPr>
          <w:rFonts w:asciiTheme="minorHAnsi" w:hAnsiTheme="minorHAnsi"/>
          <w:sz w:val="24"/>
          <w:szCs w:val="24"/>
        </w:rPr>
        <w:t>much less variation.</w:t>
      </w:r>
      <w:r w:rsidR="006C04B5" w:rsidRPr="003048A5">
        <w:rPr>
          <w:rFonts w:asciiTheme="minorHAnsi" w:hAnsiTheme="minorHAnsi"/>
          <w:sz w:val="24"/>
          <w:szCs w:val="24"/>
        </w:rPr>
        <w:t xml:space="preserve"> </w:t>
      </w:r>
      <w:r w:rsidRPr="003048A5">
        <w:rPr>
          <w:rFonts w:asciiTheme="minorHAnsi" w:hAnsiTheme="minorHAnsi"/>
          <w:sz w:val="24"/>
          <w:szCs w:val="24"/>
        </w:rPr>
        <w:t xml:space="preserve">For example, </w:t>
      </w:r>
      <w:r w:rsidR="003B30EE" w:rsidRPr="003048A5">
        <w:rPr>
          <w:rFonts w:asciiTheme="minorHAnsi" w:hAnsiTheme="minorHAnsi"/>
          <w:sz w:val="24"/>
          <w:szCs w:val="24"/>
        </w:rPr>
        <w:t xml:space="preserve">as the </w:t>
      </w:r>
      <w:r w:rsidRPr="003048A5">
        <w:rPr>
          <w:rFonts w:asciiTheme="minorHAnsi" w:hAnsiTheme="minorHAnsi"/>
          <w:sz w:val="24"/>
          <w:szCs w:val="24"/>
        </w:rPr>
        <w:t xml:space="preserve">entry speed </w:t>
      </w:r>
      <w:r w:rsidR="003B30EE" w:rsidRPr="003048A5">
        <w:rPr>
          <w:rFonts w:asciiTheme="minorHAnsi" w:hAnsiTheme="minorHAnsi"/>
          <w:sz w:val="24"/>
          <w:szCs w:val="24"/>
        </w:rPr>
        <w:t xml:space="preserve">changes from </w:t>
      </w:r>
      <w:r w:rsidRPr="003048A5">
        <w:rPr>
          <w:rFonts w:asciiTheme="minorHAnsi" w:hAnsiTheme="minorHAnsi"/>
          <w:sz w:val="24"/>
          <w:szCs w:val="24"/>
        </w:rPr>
        <w:t>20 mph</w:t>
      </w:r>
      <w:r w:rsidR="003B30EE" w:rsidRPr="003048A5">
        <w:rPr>
          <w:rFonts w:asciiTheme="minorHAnsi" w:hAnsiTheme="minorHAnsi"/>
          <w:sz w:val="24"/>
          <w:szCs w:val="24"/>
        </w:rPr>
        <w:t xml:space="preserve"> to 25 mph</w:t>
      </w:r>
      <w:r w:rsidRPr="003048A5">
        <w:rPr>
          <w:rFonts w:asciiTheme="minorHAnsi" w:hAnsiTheme="minorHAnsi"/>
          <w:sz w:val="24"/>
          <w:szCs w:val="24"/>
        </w:rPr>
        <w:t xml:space="preserve">, the </w:t>
      </w:r>
      <w:r w:rsidR="003B30EE" w:rsidRPr="003048A5">
        <w:rPr>
          <w:rFonts w:asciiTheme="minorHAnsi" w:hAnsiTheme="minorHAnsi"/>
          <w:sz w:val="24"/>
          <w:szCs w:val="24"/>
        </w:rPr>
        <w:t>standard deviation of relative fuel reductions (on average) offered by the “manual-HMI-assisted” driving vary from 15.2% to 18.5%, while the range provided by the “automatic” driving is only between 6.3% and 9.0%.</w:t>
      </w:r>
    </w:p>
    <w:p w14:paraId="136E98DA" w14:textId="3C263A6B" w:rsidR="00AF7F31" w:rsidRPr="003048A5" w:rsidDel="00AF7F31" w:rsidRDefault="00AF7F31" w:rsidP="000767B4">
      <w:pPr>
        <w:pStyle w:val="Text"/>
        <w:keepNext/>
        <w:spacing w:line="240" w:lineRule="auto"/>
        <w:ind w:firstLine="0"/>
        <w:jc w:val="center"/>
        <w:rPr>
          <w:rFonts w:asciiTheme="minorHAnsi" w:hAnsiTheme="minorHAnsi"/>
          <w:sz w:val="24"/>
          <w:szCs w:val="24"/>
        </w:rPr>
      </w:pPr>
    </w:p>
    <w:p w14:paraId="5900AA5A" w14:textId="0BDAB8DF" w:rsidR="00565322" w:rsidRPr="003048A5" w:rsidRDefault="00565322" w:rsidP="00565322">
      <w:pPr>
        <w:pStyle w:val="Caption"/>
        <w:rPr>
          <w:rFonts w:asciiTheme="minorHAnsi" w:hAnsiTheme="minorHAnsi"/>
        </w:rPr>
      </w:pPr>
      <w:bookmarkStart w:id="44" w:name="_Toc441833887"/>
      <w:proofErr w:type="gramStart"/>
      <w:r w:rsidRPr="003048A5">
        <w:rPr>
          <w:rFonts w:asciiTheme="minorHAnsi" w:hAnsiTheme="minorHAnsi"/>
        </w:rPr>
        <w:t xml:space="preserve">Table </w:t>
      </w:r>
      <w:r w:rsidR="00847C73" w:rsidRPr="003048A5">
        <w:rPr>
          <w:rFonts w:asciiTheme="minorHAnsi" w:hAnsiTheme="minorHAnsi"/>
        </w:rPr>
        <w:fldChar w:fldCharType="begin"/>
      </w:r>
      <w:r w:rsidR="00847C73" w:rsidRPr="003048A5">
        <w:rPr>
          <w:rFonts w:asciiTheme="minorHAnsi" w:hAnsiTheme="minorHAnsi"/>
        </w:rPr>
        <w:instrText xml:space="preserve"> SEQ Table \* ARABIC </w:instrText>
      </w:r>
      <w:r w:rsidR="00847C73" w:rsidRPr="003048A5">
        <w:rPr>
          <w:rFonts w:asciiTheme="minorHAnsi" w:hAnsiTheme="minorHAnsi"/>
        </w:rPr>
        <w:fldChar w:fldCharType="separate"/>
      </w:r>
      <w:r w:rsidRPr="003048A5">
        <w:rPr>
          <w:rFonts w:asciiTheme="minorHAnsi" w:hAnsiTheme="minorHAnsi"/>
          <w:noProof/>
        </w:rPr>
        <w:t>5</w:t>
      </w:r>
      <w:r w:rsidR="00847C73" w:rsidRPr="003048A5">
        <w:rPr>
          <w:rFonts w:asciiTheme="minorHAnsi" w:hAnsiTheme="minorHAnsi"/>
          <w:noProof/>
        </w:rPr>
        <w:fldChar w:fldCharType="end"/>
      </w:r>
      <w:r w:rsidR="001575BC">
        <w:rPr>
          <w:rFonts w:asciiTheme="minorHAnsi" w:hAnsiTheme="minorHAnsi"/>
          <w:noProof/>
        </w:rPr>
        <w:t>.</w:t>
      </w:r>
      <w:proofErr w:type="gramEnd"/>
      <w:r w:rsidRPr="003048A5">
        <w:rPr>
          <w:rFonts w:asciiTheme="minorHAnsi" w:hAnsiTheme="minorHAnsi"/>
        </w:rPr>
        <w:t xml:space="preserve"> Standard Deviation of Relative Improvement (%) between Stages (across All Drivers) for Normalized Fuel Consumption</w:t>
      </w:r>
      <w:bookmarkEnd w:id="44"/>
    </w:p>
    <w:tbl>
      <w:tblPr>
        <w:tblStyle w:val="TableGrid"/>
        <w:tblW w:w="0" w:type="auto"/>
        <w:tblBorders>
          <w:left w:val="none" w:sz="0" w:space="0" w:color="auto"/>
          <w:right w:val="none" w:sz="0" w:space="0" w:color="auto"/>
        </w:tblBorders>
        <w:tblLook w:val="04A0" w:firstRow="1" w:lastRow="0" w:firstColumn="1" w:lastColumn="0" w:noHBand="0" w:noVBand="1"/>
      </w:tblPr>
      <w:tblGrid>
        <w:gridCol w:w="689"/>
        <w:gridCol w:w="797"/>
        <w:gridCol w:w="598"/>
        <w:gridCol w:w="603"/>
        <w:gridCol w:w="607"/>
        <w:gridCol w:w="607"/>
        <w:gridCol w:w="607"/>
        <w:gridCol w:w="607"/>
        <w:gridCol w:w="604"/>
        <w:gridCol w:w="604"/>
        <w:gridCol w:w="607"/>
        <w:gridCol w:w="603"/>
        <w:gridCol w:w="603"/>
        <w:gridCol w:w="603"/>
        <w:gridCol w:w="621"/>
      </w:tblGrid>
      <w:tr w:rsidR="00AF7F31" w:rsidRPr="00262F7C" w14:paraId="136E98E0" w14:textId="77777777" w:rsidTr="003048A5">
        <w:trPr>
          <w:cantSplit/>
        </w:trPr>
        <w:tc>
          <w:tcPr>
            <w:tcW w:w="689" w:type="dxa"/>
            <w:vMerge w:val="restart"/>
            <w:vAlign w:val="center"/>
          </w:tcPr>
          <w:p w14:paraId="136E98DB" w14:textId="77777777" w:rsidR="00AF7F31" w:rsidRPr="003048A5" w:rsidRDefault="00AF7F31" w:rsidP="006C04B5">
            <w:pPr>
              <w:pStyle w:val="Text"/>
              <w:keepNext/>
              <w:spacing w:line="240" w:lineRule="auto"/>
              <w:ind w:firstLine="0"/>
              <w:jc w:val="center"/>
              <w:rPr>
                <w:rFonts w:asciiTheme="minorHAnsi" w:hAnsiTheme="minorHAnsi"/>
                <w:b/>
                <w:sz w:val="14"/>
              </w:rPr>
            </w:pPr>
            <w:r w:rsidRPr="003048A5">
              <w:rPr>
                <w:rFonts w:asciiTheme="minorHAnsi" w:hAnsiTheme="minorHAnsi"/>
                <w:b/>
                <w:sz w:val="14"/>
              </w:rPr>
              <w:t>Speed (mph)</w:t>
            </w:r>
          </w:p>
        </w:tc>
        <w:tc>
          <w:tcPr>
            <w:tcW w:w="797" w:type="dxa"/>
            <w:vAlign w:val="center"/>
          </w:tcPr>
          <w:p w14:paraId="136E98DC" w14:textId="77777777" w:rsidR="00AF7F31" w:rsidRPr="003048A5" w:rsidRDefault="00AF7F31" w:rsidP="006C04B5">
            <w:pPr>
              <w:pStyle w:val="Text"/>
              <w:keepNext/>
              <w:spacing w:line="240" w:lineRule="auto"/>
              <w:ind w:firstLine="0"/>
              <w:jc w:val="center"/>
              <w:rPr>
                <w:rFonts w:asciiTheme="minorHAnsi" w:hAnsiTheme="minorHAnsi"/>
                <w:b/>
                <w:sz w:val="14"/>
              </w:rPr>
            </w:pPr>
            <w:r w:rsidRPr="003048A5">
              <w:rPr>
                <w:rFonts w:asciiTheme="minorHAnsi" w:hAnsiTheme="minorHAnsi"/>
                <w:b/>
                <w:sz w:val="14"/>
              </w:rPr>
              <w:t>Phase</w:t>
            </w:r>
          </w:p>
        </w:tc>
        <w:tc>
          <w:tcPr>
            <w:tcW w:w="3629" w:type="dxa"/>
            <w:gridSpan w:val="6"/>
            <w:shd w:val="clear" w:color="auto" w:fill="00B050"/>
            <w:vAlign w:val="center"/>
          </w:tcPr>
          <w:p w14:paraId="136E98DD" w14:textId="77777777" w:rsidR="00AF7F31" w:rsidRPr="003048A5" w:rsidRDefault="00AF7F31" w:rsidP="006C04B5">
            <w:pPr>
              <w:pStyle w:val="Text"/>
              <w:keepNext/>
              <w:spacing w:line="240" w:lineRule="auto"/>
              <w:ind w:firstLine="0"/>
              <w:jc w:val="center"/>
              <w:rPr>
                <w:rFonts w:asciiTheme="minorHAnsi" w:hAnsiTheme="minorHAnsi"/>
                <w:b/>
                <w:sz w:val="14"/>
              </w:rPr>
            </w:pPr>
            <w:r w:rsidRPr="003048A5">
              <w:rPr>
                <w:rFonts w:asciiTheme="minorHAnsi" w:hAnsiTheme="minorHAnsi"/>
                <w:b/>
                <w:sz w:val="14"/>
              </w:rPr>
              <w:t>Green</w:t>
            </w:r>
          </w:p>
        </w:tc>
        <w:tc>
          <w:tcPr>
            <w:tcW w:w="3624" w:type="dxa"/>
            <w:gridSpan w:val="6"/>
            <w:shd w:val="clear" w:color="auto" w:fill="FF0000"/>
            <w:vAlign w:val="center"/>
          </w:tcPr>
          <w:p w14:paraId="136E98DE" w14:textId="77777777" w:rsidR="00AF7F31" w:rsidRPr="003048A5" w:rsidRDefault="00AF7F31" w:rsidP="006C04B5">
            <w:pPr>
              <w:pStyle w:val="Text"/>
              <w:keepNext/>
              <w:spacing w:line="240" w:lineRule="auto"/>
              <w:ind w:firstLine="0"/>
              <w:jc w:val="center"/>
              <w:rPr>
                <w:rFonts w:asciiTheme="minorHAnsi" w:hAnsiTheme="minorHAnsi"/>
                <w:b/>
                <w:sz w:val="14"/>
              </w:rPr>
            </w:pPr>
            <w:r w:rsidRPr="003048A5">
              <w:rPr>
                <w:rFonts w:asciiTheme="minorHAnsi" w:hAnsiTheme="minorHAnsi"/>
                <w:b/>
                <w:sz w:val="14"/>
              </w:rPr>
              <w:t>Red</w:t>
            </w:r>
          </w:p>
        </w:tc>
        <w:tc>
          <w:tcPr>
            <w:tcW w:w="621" w:type="dxa"/>
            <w:vMerge w:val="restart"/>
            <w:vAlign w:val="center"/>
          </w:tcPr>
          <w:p w14:paraId="136E98DF" w14:textId="77777777" w:rsidR="00AF7F31" w:rsidRPr="003048A5" w:rsidRDefault="00AF7F31" w:rsidP="006C04B5">
            <w:pPr>
              <w:pStyle w:val="Text"/>
              <w:keepNext/>
              <w:spacing w:line="240" w:lineRule="auto"/>
              <w:ind w:firstLine="0"/>
              <w:jc w:val="center"/>
              <w:rPr>
                <w:rFonts w:asciiTheme="minorHAnsi" w:hAnsiTheme="minorHAnsi"/>
                <w:b/>
                <w:sz w:val="14"/>
              </w:rPr>
            </w:pPr>
            <w:r w:rsidRPr="003048A5">
              <w:rPr>
                <w:rFonts w:asciiTheme="minorHAnsi" w:hAnsiTheme="minorHAnsi"/>
                <w:b/>
                <w:sz w:val="14"/>
              </w:rPr>
              <w:t>On Avg.</w:t>
            </w:r>
          </w:p>
        </w:tc>
      </w:tr>
      <w:tr w:rsidR="00AF7F31" w:rsidRPr="00262F7C" w14:paraId="136E98F0" w14:textId="77777777" w:rsidTr="003048A5">
        <w:trPr>
          <w:cantSplit/>
        </w:trPr>
        <w:tc>
          <w:tcPr>
            <w:tcW w:w="689" w:type="dxa"/>
            <w:vMerge/>
            <w:vAlign w:val="center"/>
          </w:tcPr>
          <w:p w14:paraId="136E98E1" w14:textId="77777777" w:rsidR="00AF7F31" w:rsidRPr="003048A5" w:rsidRDefault="00AF7F31" w:rsidP="006C04B5">
            <w:pPr>
              <w:pStyle w:val="Text"/>
              <w:keepNext/>
              <w:spacing w:line="240" w:lineRule="auto"/>
              <w:ind w:firstLine="0"/>
              <w:jc w:val="center"/>
              <w:rPr>
                <w:rFonts w:asciiTheme="minorHAnsi" w:hAnsiTheme="minorHAnsi"/>
                <w:b/>
                <w:sz w:val="14"/>
              </w:rPr>
            </w:pPr>
          </w:p>
        </w:tc>
        <w:tc>
          <w:tcPr>
            <w:tcW w:w="797" w:type="dxa"/>
            <w:vAlign w:val="center"/>
          </w:tcPr>
          <w:p w14:paraId="136E98E2" w14:textId="77777777" w:rsidR="00AF7F31" w:rsidRPr="003048A5" w:rsidRDefault="00AF7F31" w:rsidP="006C04B5">
            <w:pPr>
              <w:pStyle w:val="Text"/>
              <w:keepNext/>
              <w:spacing w:line="240" w:lineRule="auto"/>
              <w:ind w:firstLine="0"/>
              <w:jc w:val="center"/>
              <w:rPr>
                <w:rFonts w:asciiTheme="minorHAnsi" w:hAnsiTheme="minorHAnsi"/>
                <w:b/>
                <w:sz w:val="14"/>
              </w:rPr>
            </w:pPr>
            <w:proofErr w:type="spellStart"/>
            <w:r w:rsidRPr="003048A5">
              <w:rPr>
                <w:rFonts w:asciiTheme="minorHAnsi" w:hAnsiTheme="minorHAnsi"/>
                <w:b/>
                <w:sz w:val="14"/>
              </w:rPr>
              <w:t>TIP</w:t>
            </w:r>
            <w:r w:rsidRPr="003048A5">
              <w:rPr>
                <w:rFonts w:asciiTheme="minorHAnsi" w:hAnsiTheme="minorHAnsi"/>
                <w:b/>
                <w:sz w:val="14"/>
                <w:vertAlign w:val="superscript"/>
              </w:rPr>
              <w:t>a</w:t>
            </w:r>
            <w:proofErr w:type="spellEnd"/>
          </w:p>
        </w:tc>
        <w:tc>
          <w:tcPr>
            <w:tcW w:w="598" w:type="dxa"/>
            <w:vAlign w:val="center"/>
          </w:tcPr>
          <w:p w14:paraId="136E98E3"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2</w:t>
            </w:r>
          </w:p>
        </w:tc>
        <w:tc>
          <w:tcPr>
            <w:tcW w:w="603" w:type="dxa"/>
            <w:vAlign w:val="center"/>
          </w:tcPr>
          <w:p w14:paraId="136E98E4"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7</w:t>
            </w:r>
          </w:p>
        </w:tc>
        <w:tc>
          <w:tcPr>
            <w:tcW w:w="607" w:type="dxa"/>
            <w:vAlign w:val="center"/>
          </w:tcPr>
          <w:p w14:paraId="136E98E5"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12</w:t>
            </w:r>
          </w:p>
        </w:tc>
        <w:tc>
          <w:tcPr>
            <w:tcW w:w="607" w:type="dxa"/>
            <w:vAlign w:val="center"/>
          </w:tcPr>
          <w:p w14:paraId="136E98E6"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17</w:t>
            </w:r>
          </w:p>
        </w:tc>
        <w:tc>
          <w:tcPr>
            <w:tcW w:w="607" w:type="dxa"/>
            <w:vAlign w:val="center"/>
          </w:tcPr>
          <w:p w14:paraId="136E98E7"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22</w:t>
            </w:r>
          </w:p>
        </w:tc>
        <w:tc>
          <w:tcPr>
            <w:tcW w:w="607" w:type="dxa"/>
            <w:vAlign w:val="center"/>
          </w:tcPr>
          <w:p w14:paraId="136E98E8"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27</w:t>
            </w:r>
          </w:p>
        </w:tc>
        <w:tc>
          <w:tcPr>
            <w:tcW w:w="604" w:type="dxa"/>
            <w:vAlign w:val="center"/>
          </w:tcPr>
          <w:p w14:paraId="136E98E9"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2</w:t>
            </w:r>
          </w:p>
        </w:tc>
        <w:tc>
          <w:tcPr>
            <w:tcW w:w="604" w:type="dxa"/>
            <w:vAlign w:val="center"/>
          </w:tcPr>
          <w:p w14:paraId="136E98EA"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7</w:t>
            </w:r>
          </w:p>
        </w:tc>
        <w:tc>
          <w:tcPr>
            <w:tcW w:w="607" w:type="dxa"/>
            <w:vAlign w:val="center"/>
          </w:tcPr>
          <w:p w14:paraId="136E98EB"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12</w:t>
            </w:r>
          </w:p>
        </w:tc>
        <w:tc>
          <w:tcPr>
            <w:tcW w:w="603" w:type="dxa"/>
            <w:vAlign w:val="center"/>
          </w:tcPr>
          <w:p w14:paraId="136E98EC"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17</w:t>
            </w:r>
          </w:p>
        </w:tc>
        <w:tc>
          <w:tcPr>
            <w:tcW w:w="603" w:type="dxa"/>
            <w:vAlign w:val="center"/>
          </w:tcPr>
          <w:p w14:paraId="136E98ED"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22</w:t>
            </w:r>
          </w:p>
        </w:tc>
        <w:tc>
          <w:tcPr>
            <w:tcW w:w="603" w:type="dxa"/>
            <w:vAlign w:val="center"/>
          </w:tcPr>
          <w:p w14:paraId="136E98EE" w14:textId="77777777" w:rsidR="00AF7F31" w:rsidRPr="003048A5" w:rsidRDefault="00AF7F31" w:rsidP="006C04B5">
            <w:pPr>
              <w:keepNext/>
              <w:jc w:val="center"/>
              <w:rPr>
                <w:rFonts w:asciiTheme="minorHAnsi" w:hAnsiTheme="minorHAnsi"/>
                <w:b/>
                <w:sz w:val="14"/>
              </w:rPr>
            </w:pPr>
            <w:r w:rsidRPr="003048A5">
              <w:rPr>
                <w:rFonts w:asciiTheme="minorHAnsi" w:hAnsiTheme="minorHAnsi"/>
                <w:b/>
                <w:sz w:val="14"/>
              </w:rPr>
              <w:t>27</w:t>
            </w:r>
          </w:p>
        </w:tc>
        <w:tc>
          <w:tcPr>
            <w:tcW w:w="621" w:type="dxa"/>
            <w:vMerge/>
            <w:vAlign w:val="center"/>
          </w:tcPr>
          <w:p w14:paraId="136E98EF" w14:textId="77777777" w:rsidR="00AF7F31" w:rsidRPr="003048A5" w:rsidRDefault="00AF7F31" w:rsidP="006C04B5">
            <w:pPr>
              <w:pStyle w:val="Text"/>
              <w:keepNext/>
              <w:spacing w:line="240" w:lineRule="auto"/>
              <w:ind w:firstLine="0"/>
              <w:jc w:val="center"/>
              <w:rPr>
                <w:rFonts w:asciiTheme="minorHAnsi" w:hAnsiTheme="minorHAnsi"/>
                <w:sz w:val="14"/>
              </w:rPr>
            </w:pPr>
          </w:p>
        </w:tc>
      </w:tr>
      <w:tr w:rsidR="00AF7F31" w:rsidRPr="00262F7C" w14:paraId="136E9900" w14:textId="77777777" w:rsidTr="003048A5">
        <w:trPr>
          <w:cantSplit/>
        </w:trPr>
        <w:tc>
          <w:tcPr>
            <w:tcW w:w="689" w:type="dxa"/>
            <w:vMerge w:val="restart"/>
            <w:vAlign w:val="center"/>
          </w:tcPr>
          <w:p w14:paraId="136E98F1" w14:textId="77777777" w:rsidR="00AF7F31" w:rsidRPr="003048A5" w:rsidRDefault="00AF7F31" w:rsidP="00AF7F31">
            <w:pPr>
              <w:pStyle w:val="Text"/>
              <w:keepNext/>
              <w:spacing w:line="240" w:lineRule="auto"/>
              <w:ind w:firstLine="0"/>
              <w:jc w:val="center"/>
              <w:rPr>
                <w:rFonts w:asciiTheme="minorHAnsi" w:hAnsiTheme="minorHAnsi"/>
                <w:b/>
                <w:sz w:val="14"/>
              </w:rPr>
            </w:pPr>
            <w:r w:rsidRPr="003048A5">
              <w:rPr>
                <w:rFonts w:asciiTheme="minorHAnsi" w:hAnsiTheme="minorHAnsi"/>
                <w:b/>
                <w:sz w:val="14"/>
              </w:rPr>
              <w:t>20</w:t>
            </w:r>
          </w:p>
        </w:tc>
        <w:tc>
          <w:tcPr>
            <w:tcW w:w="797" w:type="dxa"/>
            <w:vAlign w:val="center"/>
          </w:tcPr>
          <w:p w14:paraId="136E98F2" w14:textId="29CB47D0" w:rsidR="00AF7F31" w:rsidRPr="003048A5" w:rsidRDefault="0081656E" w:rsidP="00AF7F31">
            <w:pPr>
              <w:pStyle w:val="Text"/>
              <w:keepNext/>
              <w:spacing w:line="240" w:lineRule="auto"/>
              <w:ind w:firstLine="0"/>
              <w:jc w:val="center"/>
              <w:rPr>
                <w:rFonts w:asciiTheme="minorHAnsi" w:hAnsiTheme="minorHAnsi"/>
                <w:b/>
                <w:sz w:val="14"/>
              </w:rPr>
            </w:pPr>
            <w:r>
              <w:rPr>
                <w:rFonts w:asciiTheme="minorHAnsi" w:hAnsiTheme="minorHAnsi"/>
                <w:b/>
                <w:sz w:val="14"/>
              </w:rPr>
              <w:t>H</w:t>
            </w:r>
            <w:r w:rsidR="00AF7F31" w:rsidRPr="003048A5">
              <w:rPr>
                <w:rFonts w:asciiTheme="minorHAnsi" w:hAnsiTheme="minorHAnsi"/>
                <w:b/>
                <w:sz w:val="14"/>
              </w:rPr>
              <w:t xml:space="preserve"> vs. U</w:t>
            </w:r>
          </w:p>
        </w:tc>
        <w:tc>
          <w:tcPr>
            <w:tcW w:w="598" w:type="dxa"/>
            <w:vAlign w:val="bottom"/>
          </w:tcPr>
          <w:p w14:paraId="136E98F3"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4.00</w:t>
            </w:r>
          </w:p>
        </w:tc>
        <w:tc>
          <w:tcPr>
            <w:tcW w:w="603" w:type="dxa"/>
            <w:vAlign w:val="bottom"/>
          </w:tcPr>
          <w:p w14:paraId="136E98F4"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59.58</w:t>
            </w:r>
          </w:p>
        </w:tc>
        <w:tc>
          <w:tcPr>
            <w:tcW w:w="607" w:type="dxa"/>
            <w:vAlign w:val="bottom"/>
          </w:tcPr>
          <w:p w14:paraId="136E98F5"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5.35</w:t>
            </w:r>
          </w:p>
        </w:tc>
        <w:tc>
          <w:tcPr>
            <w:tcW w:w="607" w:type="dxa"/>
            <w:vAlign w:val="bottom"/>
          </w:tcPr>
          <w:p w14:paraId="136E98F6"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12.16</w:t>
            </w:r>
          </w:p>
        </w:tc>
        <w:tc>
          <w:tcPr>
            <w:tcW w:w="607" w:type="dxa"/>
            <w:vAlign w:val="bottom"/>
          </w:tcPr>
          <w:p w14:paraId="136E98F7"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2.97</w:t>
            </w:r>
          </w:p>
        </w:tc>
        <w:tc>
          <w:tcPr>
            <w:tcW w:w="607" w:type="dxa"/>
            <w:vAlign w:val="bottom"/>
          </w:tcPr>
          <w:p w14:paraId="136E98F8"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6.96</w:t>
            </w:r>
          </w:p>
        </w:tc>
        <w:tc>
          <w:tcPr>
            <w:tcW w:w="604" w:type="dxa"/>
            <w:vAlign w:val="bottom"/>
          </w:tcPr>
          <w:p w14:paraId="136E98F9"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17.58</w:t>
            </w:r>
          </w:p>
        </w:tc>
        <w:tc>
          <w:tcPr>
            <w:tcW w:w="604" w:type="dxa"/>
            <w:vAlign w:val="bottom"/>
          </w:tcPr>
          <w:p w14:paraId="136E98FA"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13.15</w:t>
            </w:r>
          </w:p>
        </w:tc>
        <w:tc>
          <w:tcPr>
            <w:tcW w:w="607" w:type="dxa"/>
            <w:vAlign w:val="bottom"/>
          </w:tcPr>
          <w:p w14:paraId="136E98FB"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10.76</w:t>
            </w:r>
          </w:p>
        </w:tc>
        <w:tc>
          <w:tcPr>
            <w:tcW w:w="603" w:type="dxa"/>
            <w:vAlign w:val="bottom"/>
          </w:tcPr>
          <w:p w14:paraId="136E98FC"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20.19</w:t>
            </w:r>
          </w:p>
        </w:tc>
        <w:tc>
          <w:tcPr>
            <w:tcW w:w="603" w:type="dxa"/>
            <w:vAlign w:val="bottom"/>
          </w:tcPr>
          <w:p w14:paraId="136E98FD"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10.65</w:t>
            </w:r>
          </w:p>
        </w:tc>
        <w:tc>
          <w:tcPr>
            <w:tcW w:w="603" w:type="dxa"/>
            <w:vAlign w:val="bottom"/>
          </w:tcPr>
          <w:p w14:paraId="136E98FE"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19.40</w:t>
            </w:r>
          </w:p>
        </w:tc>
        <w:tc>
          <w:tcPr>
            <w:tcW w:w="621" w:type="dxa"/>
            <w:vAlign w:val="bottom"/>
          </w:tcPr>
          <w:p w14:paraId="136E98FF"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15.23</w:t>
            </w:r>
          </w:p>
        </w:tc>
      </w:tr>
      <w:tr w:rsidR="00AF7F31" w:rsidRPr="00262F7C" w14:paraId="136E9910" w14:textId="77777777" w:rsidTr="003048A5">
        <w:trPr>
          <w:cantSplit/>
        </w:trPr>
        <w:tc>
          <w:tcPr>
            <w:tcW w:w="689" w:type="dxa"/>
            <w:vMerge/>
            <w:vAlign w:val="center"/>
          </w:tcPr>
          <w:p w14:paraId="136E9901" w14:textId="77777777" w:rsidR="00AF7F31" w:rsidRPr="003048A5" w:rsidRDefault="00AF7F31" w:rsidP="00AF7F31">
            <w:pPr>
              <w:pStyle w:val="Text"/>
              <w:keepNext/>
              <w:spacing w:line="240" w:lineRule="auto"/>
              <w:ind w:firstLine="0"/>
              <w:jc w:val="center"/>
              <w:rPr>
                <w:rFonts w:asciiTheme="minorHAnsi" w:hAnsiTheme="minorHAnsi"/>
                <w:b/>
                <w:sz w:val="14"/>
              </w:rPr>
            </w:pPr>
          </w:p>
        </w:tc>
        <w:tc>
          <w:tcPr>
            <w:tcW w:w="797" w:type="dxa"/>
            <w:vAlign w:val="center"/>
          </w:tcPr>
          <w:p w14:paraId="136E9902" w14:textId="77777777" w:rsidR="00AF7F31" w:rsidRPr="003048A5" w:rsidRDefault="00AF7F31" w:rsidP="00AF7F31">
            <w:pPr>
              <w:pStyle w:val="Text"/>
              <w:keepNext/>
              <w:spacing w:line="240" w:lineRule="auto"/>
              <w:ind w:firstLine="0"/>
              <w:jc w:val="center"/>
              <w:rPr>
                <w:rFonts w:asciiTheme="minorHAnsi" w:hAnsiTheme="minorHAnsi"/>
                <w:b/>
                <w:sz w:val="14"/>
              </w:rPr>
            </w:pPr>
            <w:r w:rsidRPr="003048A5">
              <w:rPr>
                <w:rFonts w:asciiTheme="minorHAnsi" w:hAnsiTheme="minorHAnsi"/>
                <w:b/>
                <w:sz w:val="14"/>
              </w:rPr>
              <w:t>A vs. U</w:t>
            </w:r>
          </w:p>
        </w:tc>
        <w:tc>
          <w:tcPr>
            <w:tcW w:w="598" w:type="dxa"/>
            <w:vAlign w:val="bottom"/>
          </w:tcPr>
          <w:p w14:paraId="136E9903"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7.28</w:t>
            </w:r>
          </w:p>
        </w:tc>
        <w:tc>
          <w:tcPr>
            <w:tcW w:w="603" w:type="dxa"/>
            <w:vAlign w:val="bottom"/>
          </w:tcPr>
          <w:p w14:paraId="136E9904"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5.77</w:t>
            </w:r>
          </w:p>
        </w:tc>
        <w:tc>
          <w:tcPr>
            <w:tcW w:w="607" w:type="dxa"/>
            <w:vAlign w:val="bottom"/>
          </w:tcPr>
          <w:p w14:paraId="136E9905"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2.69</w:t>
            </w:r>
          </w:p>
        </w:tc>
        <w:tc>
          <w:tcPr>
            <w:tcW w:w="607" w:type="dxa"/>
            <w:vAlign w:val="bottom"/>
          </w:tcPr>
          <w:p w14:paraId="136E9906"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6.89</w:t>
            </w:r>
          </w:p>
        </w:tc>
        <w:tc>
          <w:tcPr>
            <w:tcW w:w="607" w:type="dxa"/>
            <w:vAlign w:val="bottom"/>
          </w:tcPr>
          <w:p w14:paraId="136E9907"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3.29</w:t>
            </w:r>
          </w:p>
        </w:tc>
        <w:tc>
          <w:tcPr>
            <w:tcW w:w="607" w:type="dxa"/>
            <w:vAlign w:val="bottom"/>
          </w:tcPr>
          <w:p w14:paraId="136E9908"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5.09</w:t>
            </w:r>
          </w:p>
        </w:tc>
        <w:tc>
          <w:tcPr>
            <w:tcW w:w="604" w:type="dxa"/>
            <w:vAlign w:val="bottom"/>
          </w:tcPr>
          <w:p w14:paraId="136E9909"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0.98</w:t>
            </w:r>
          </w:p>
        </w:tc>
        <w:tc>
          <w:tcPr>
            <w:tcW w:w="604" w:type="dxa"/>
            <w:vAlign w:val="bottom"/>
          </w:tcPr>
          <w:p w14:paraId="136E990A"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6.16</w:t>
            </w:r>
          </w:p>
        </w:tc>
        <w:tc>
          <w:tcPr>
            <w:tcW w:w="607" w:type="dxa"/>
            <w:vAlign w:val="bottom"/>
          </w:tcPr>
          <w:p w14:paraId="136E990B"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8.79</w:t>
            </w:r>
          </w:p>
        </w:tc>
        <w:tc>
          <w:tcPr>
            <w:tcW w:w="603" w:type="dxa"/>
            <w:vAlign w:val="bottom"/>
          </w:tcPr>
          <w:p w14:paraId="136E990C"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10.02</w:t>
            </w:r>
          </w:p>
        </w:tc>
        <w:tc>
          <w:tcPr>
            <w:tcW w:w="603" w:type="dxa"/>
            <w:vAlign w:val="bottom"/>
          </w:tcPr>
          <w:p w14:paraId="136E990D"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7.15</w:t>
            </w:r>
          </w:p>
        </w:tc>
        <w:tc>
          <w:tcPr>
            <w:tcW w:w="603" w:type="dxa"/>
            <w:vAlign w:val="bottom"/>
          </w:tcPr>
          <w:p w14:paraId="136E990E"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11.47</w:t>
            </w:r>
          </w:p>
        </w:tc>
        <w:tc>
          <w:tcPr>
            <w:tcW w:w="621" w:type="dxa"/>
            <w:vAlign w:val="bottom"/>
          </w:tcPr>
          <w:p w14:paraId="136E990F"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6.30</w:t>
            </w:r>
          </w:p>
        </w:tc>
      </w:tr>
      <w:tr w:rsidR="00AF7F31" w:rsidRPr="00262F7C" w14:paraId="136E9920" w14:textId="77777777" w:rsidTr="003048A5">
        <w:trPr>
          <w:cantSplit/>
        </w:trPr>
        <w:tc>
          <w:tcPr>
            <w:tcW w:w="689" w:type="dxa"/>
            <w:vMerge/>
            <w:vAlign w:val="center"/>
          </w:tcPr>
          <w:p w14:paraId="136E9911" w14:textId="77777777" w:rsidR="00AF7F31" w:rsidRPr="003048A5" w:rsidRDefault="00AF7F31" w:rsidP="00AF7F31">
            <w:pPr>
              <w:pStyle w:val="Text"/>
              <w:keepNext/>
              <w:spacing w:line="240" w:lineRule="auto"/>
              <w:ind w:firstLine="0"/>
              <w:jc w:val="center"/>
              <w:rPr>
                <w:rFonts w:asciiTheme="minorHAnsi" w:hAnsiTheme="minorHAnsi"/>
                <w:b/>
                <w:sz w:val="14"/>
              </w:rPr>
            </w:pPr>
          </w:p>
        </w:tc>
        <w:tc>
          <w:tcPr>
            <w:tcW w:w="797" w:type="dxa"/>
            <w:vAlign w:val="center"/>
          </w:tcPr>
          <w:p w14:paraId="136E9912" w14:textId="768EAED5" w:rsidR="00AF7F31" w:rsidRPr="003048A5" w:rsidRDefault="00AF7F31" w:rsidP="00AF7F31">
            <w:pPr>
              <w:pStyle w:val="Text"/>
              <w:keepNext/>
              <w:spacing w:line="240" w:lineRule="auto"/>
              <w:ind w:firstLine="0"/>
              <w:jc w:val="center"/>
              <w:rPr>
                <w:rFonts w:asciiTheme="minorHAnsi" w:hAnsiTheme="minorHAnsi"/>
                <w:b/>
                <w:sz w:val="14"/>
              </w:rPr>
            </w:pPr>
            <w:r w:rsidRPr="003048A5">
              <w:rPr>
                <w:rFonts w:asciiTheme="minorHAnsi" w:hAnsiTheme="minorHAnsi"/>
                <w:b/>
                <w:sz w:val="14"/>
              </w:rPr>
              <w:t xml:space="preserve">A vs. </w:t>
            </w:r>
            <w:r w:rsidR="0081656E">
              <w:rPr>
                <w:rFonts w:asciiTheme="minorHAnsi" w:hAnsiTheme="minorHAnsi"/>
                <w:b/>
                <w:sz w:val="14"/>
              </w:rPr>
              <w:t>H</w:t>
            </w:r>
          </w:p>
        </w:tc>
        <w:tc>
          <w:tcPr>
            <w:tcW w:w="598" w:type="dxa"/>
            <w:vAlign w:val="bottom"/>
          </w:tcPr>
          <w:p w14:paraId="136E9913"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6.29</w:t>
            </w:r>
          </w:p>
        </w:tc>
        <w:tc>
          <w:tcPr>
            <w:tcW w:w="603" w:type="dxa"/>
            <w:vAlign w:val="bottom"/>
          </w:tcPr>
          <w:p w14:paraId="136E9914"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20.88</w:t>
            </w:r>
          </w:p>
        </w:tc>
        <w:tc>
          <w:tcPr>
            <w:tcW w:w="607" w:type="dxa"/>
            <w:vAlign w:val="bottom"/>
          </w:tcPr>
          <w:p w14:paraId="136E9915"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3.38</w:t>
            </w:r>
          </w:p>
        </w:tc>
        <w:tc>
          <w:tcPr>
            <w:tcW w:w="607" w:type="dxa"/>
            <w:vAlign w:val="bottom"/>
          </w:tcPr>
          <w:p w14:paraId="136E9916"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5.30</w:t>
            </w:r>
          </w:p>
        </w:tc>
        <w:tc>
          <w:tcPr>
            <w:tcW w:w="607" w:type="dxa"/>
            <w:vAlign w:val="bottom"/>
          </w:tcPr>
          <w:p w14:paraId="136E9917"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6.13</w:t>
            </w:r>
          </w:p>
        </w:tc>
        <w:tc>
          <w:tcPr>
            <w:tcW w:w="607" w:type="dxa"/>
            <w:vAlign w:val="bottom"/>
          </w:tcPr>
          <w:p w14:paraId="136E9918"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4.06</w:t>
            </w:r>
          </w:p>
        </w:tc>
        <w:tc>
          <w:tcPr>
            <w:tcW w:w="604" w:type="dxa"/>
            <w:vAlign w:val="bottom"/>
          </w:tcPr>
          <w:p w14:paraId="136E9919"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11.33</w:t>
            </w:r>
          </w:p>
        </w:tc>
        <w:tc>
          <w:tcPr>
            <w:tcW w:w="604" w:type="dxa"/>
            <w:vAlign w:val="bottom"/>
          </w:tcPr>
          <w:p w14:paraId="136E991A"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11.73</w:t>
            </w:r>
          </w:p>
        </w:tc>
        <w:tc>
          <w:tcPr>
            <w:tcW w:w="607" w:type="dxa"/>
            <w:vAlign w:val="bottom"/>
          </w:tcPr>
          <w:p w14:paraId="136E991B"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5.52</w:t>
            </w:r>
          </w:p>
        </w:tc>
        <w:tc>
          <w:tcPr>
            <w:tcW w:w="603" w:type="dxa"/>
            <w:vAlign w:val="bottom"/>
          </w:tcPr>
          <w:p w14:paraId="136E991C"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9.72</w:t>
            </w:r>
          </w:p>
        </w:tc>
        <w:tc>
          <w:tcPr>
            <w:tcW w:w="603" w:type="dxa"/>
            <w:vAlign w:val="bottom"/>
          </w:tcPr>
          <w:p w14:paraId="136E991D"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2.49</w:t>
            </w:r>
          </w:p>
        </w:tc>
        <w:tc>
          <w:tcPr>
            <w:tcW w:w="603" w:type="dxa"/>
            <w:vAlign w:val="bottom"/>
          </w:tcPr>
          <w:p w14:paraId="136E991E"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9.25</w:t>
            </w:r>
          </w:p>
        </w:tc>
        <w:tc>
          <w:tcPr>
            <w:tcW w:w="621" w:type="dxa"/>
            <w:vAlign w:val="bottom"/>
          </w:tcPr>
          <w:p w14:paraId="136E991F"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8.01</w:t>
            </w:r>
          </w:p>
        </w:tc>
      </w:tr>
      <w:tr w:rsidR="00AF7F31" w:rsidRPr="00262F7C" w14:paraId="136E9930" w14:textId="77777777" w:rsidTr="003048A5">
        <w:trPr>
          <w:cantSplit/>
        </w:trPr>
        <w:tc>
          <w:tcPr>
            <w:tcW w:w="689" w:type="dxa"/>
            <w:vMerge w:val="restart"/>
            <w:vAlign w:val="center"/>
          </w:tcPr>
          <w:p w14:paraId="136E9921" w14:textId="77777777" w:rsidR="00AF7F31" w:rsidRPr="003048A5" w:rsidRDefault="00AF7F31" w:rsidP="00AF7F31">
            <w:pPr>
              <w:pStyle w:val="Text"/>
              <w:keepNext/>
              <w:spacing w:line="240" w:lineRule="auto"/>
              <w:ind w:firstLine="0"/>
              <w:jc w:val="center"/>
              <w:rPr>
                <w:rFonts w:asciiTheme="minorHAnsi" w:hAnsiTheme="minorHAnsi"/>
                <w:b/>
                <w:sz w:val="14"/>
              </w:rPr>
            </w:pPr>
            <w:r w:rsidRPr="003048A5">
              <w:rPr>
                <w:rFonts w:asciiTheme="minorHAnsi" w:hAnsiTheme="minorHAnsi"/>
                <w:b/>
                <w:sz w:val="14"/>
              </w:rPr>
              <w:t>25</w:t>
            </w:r>
          </w:p>
        </w:tc>
        <w:tc>
          <w:tcPr>
            <w:tcW w:w="797" w:type="dxa"/>
            <w:vAlign w:val="center"/>
          </w:tcPr>
          <w:p w14:paraId="136E9922" w14:textId="5AD60B07" w:rsidR="00AF7F31" w:rsidRPr="003048A5" w:rsidRDefault="0081656E" w:rsidP="00AF7F31">
            <w:pPr>
              <w:pStyle w:val="Text"/>
              <w:keepNext/>
              <w:spacing w:line="240" w:lineRule="auto"/>
              <w:ind w:firstLine="0"/>
              <w:jc w:val="center"/>
              <w:rPr>
                <w:rFonts w:asciiTheme="minorHAnsi" w:hAnsiTheme="minorHAnsi"/>
                <w:b/>
                <w:sz w:val="14"/>
              </w:rPr>
            </w:pPr>
            <w:r>
              <w:rPr>
                <w:rFonts w:asciiTheme="minorHAnsi" w:hAnsiTheme="minorHAnsi"/>
                <w:b/>
                <w:sz w:val="14"/>
              </w:rPr>
              <w:t>H</w:t>
            </w:r>
            <w:r w:rsidR="00AF7F31" w:rsidRPr="003048A5">
              <w:rPr>
                <w:rFonts w:asciiTheme="minorHAnsi" w:hAnsiTheme="minorHAnsi"/>
                <w:b/>
                <w:sz w:val="14"/>
              </w:rPr>
              <w:t xml:space="preserve"> vs. U</w:t>
            </w:r>
          </w:p>
        </w:tc>
        <w:tc>
          <w:tcPr>
            <w:tcW w:w="598" w:type="dxa"/>
            <w:vAlign w:val="bottom"/>
          </w:tcPr>
          <w:p w14:paraId="136E9923"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8.81</w:t>
            </w:r>
          </w:p>
        </w:tc>
        <w:tc>
          <w:tcPr>
            <w:tcW w:w="603" w:type="dxa"/>
            <w:vAlign w:val="bottom"/>
          </w:tcPr>
          <w:p w14:paraId="136E9924"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21.81</w:t>
            </w:r>
          </w:p>
        </w:tc>
        <w:tc>
          <w:tcPr>
            <w:tcW w:w="607" w:type="dxa"/>
            <w:vAlign w:val="bottom"/>
          </w:tcPr>
          <w:p w14:paraId="136E9925"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83.62</w:t>
            </w:r>
          </w:p>
        </w:tc>
        <w:tc>
          <w:tcPr>
            <w:tcW w:w="607" w:type="dxa"/>
            <w:vAlign w:val="bottom"/>
          </w:tcPr>
          <w:p w14:paraId="136E9926"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7.42</w:t>
            </w:r>
          </w:p>
        </w:tc>
        <w:tc>
          <w:tcPr>
            <w:tcW w:w="607" w:type="dxa"/>
            <w:vAlign w:val="bottom"/>
          </w:tcPr>
          <w:p w14:paraId="136E9927"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3.87</w:t>
            </w:r>
          </w:p>
        </w:tc>
        <w:tc>
          <w:tcPr>
            <w:tcW w:w="607" w:type="dxa"/>
            <w:vAlign w:val="bottom"/>
          </w:tcPr>
          <w:p w14:paraId="136E9928"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8.84</w:t>
            </w:r>
          </w:p>
        </w:tc>
        <w:tc>
          <w:tcPr>
            <w:tcW w:w="604" w:type="dxa"/>
            <w:vAlign w:val="bottom"/>
          </w:tcPr>
          <w:p w14:paraId="136E9929"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6.63</w:t>
            </w:r>
          </w:p>
        </w:tc>
        <w:tc>
          <w:tcPr>
            <w:tcW w:w="604" w:type="dxa"/>
            <w:vAlign w:val="bottom"/>
          </w:tcPr>
          <w:p w14:paraId="136E992A"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15.05</w:t>
            </w:r>
          </w:p>
        </w:tc>
        <w:tc>
          <w:tcPr>
            <w:tcW w:w="607" w:type="dxa"/>
            <w:vAlign w:val="bottom"/>
          </w:tcPr>
          <w:p w14:paraId="136E992B"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42.55</w:t>
            </w:r>
          </w:p>
        </w:tc>
        <w:tc>
          <w:tcPr>
            <w:tcW w:w="603" w:type="dxa"/>
            <w:vAlign w:val="bottom"/>
          </w:tcPr>
          <w:p w14:paraId="136E992C"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5.31</w:t>
            </w:r>
          </w:p>
        </w:tc>
        <w:tc>
          <w:tcPr>
            <w:tcW w:w="603" w:type="dxa"/>
            <w:vAlign w:val="bottom"/>
          </w:tcPr>
          <w:p w14:paraId="136E992D"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6.83</w:t>
            </w:r>
          </w:p>
        </w:tc>
        <w:tc>
          <w:tcPr>
            <w:tcW w:w="603" w:type="dxa"/>
            <w:vAlign w:val="bottom"/>
          </w:tcPr>
          <w:p w14:paraId="136E992E"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10.71</w:t>
            </w:r>
          </w:p>
        </w:tc>
        <w:tc>
          <w:tcPr>
            <w:tcW w:w="621" w:type="dxa"/>
            <w:vAlign w:val="bottom"/>
          </w:tcPr>
          <w:p w14:paraId="136E992F"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18.45</w:t>
            </w:r>
          </w:p>
        </w:tc>
      </w:tr>
      <w:tr w:rsidR="00AF7F31" w:rsidRPr="00262F7C" w14:paraId="136E9940" w14:textId="77777777" w:rsidTr="003048A5">
        <w:trPr>
          <w:cantSplit/>
        </w:trPr>
        <w:tc>
          <w:tcPr>
            <w:tcW w:w="689" w:type="dxa"/>
            <w:vMerge/>
            <w:vAlign w:val="center"/>
          </w:tcPr>
          <w:p w14:paraId="136E9931" w14:textId="77777777" w:rsidR="00AF7F31" w:rsidRPr="003048A5" w:rsidRDefault="00AF7F31" w:rsidP="00AF7F31">
            <w:pPr>
              <w:pStyle w:val="Text"/>
              <w:keepNext/>
              <w:spacing w:line="240" w:lineRule="auto"/>
              <w:ind w:firstLine="0"/>
              <w:jc w:val="center"/>
              <w:rPr>
                <w:rFonts w:asciiTheme="minorHAnsi" w:hAnsiTheme="minorHAnsi"/>
                <w:b/>
                <w:sz w:val="14"/>
              </w:rPr>
            </w:pPr>
          </w:p>
        </w:tc>
        <w:tc>
          <w:tcPr>
            <w:tcW w:w="797" w:type="dxa"/>
            <w:vAlign w:val="center"/>
          </w:tcPr>
          <w:p w14:paraId="136E9932" w14:textId="77777777" w:rsidR="00AF7F31" w:rsidRPr="003048A5" w:rsidRDefault="00AF7F31" w:rsidP="00AF7F31">
            <w:pPr>
              <w:pStyle w:val="Text"/>
              <w:keepNext/>
              <w:spacing w:line="240" w:lineRule="auto"/>
              <w:ind w:firstLine="0"/>
              <w:jc w:val="center"/>
              <w:rPr>
                <w:rFonts w:asciiTheme="minorHAnsi" w:hAnsiTheme="minorHAnsi"/>
                <w:b/>
                <w:sz w:val="14"/>
              </w:rPr>
            </w:pPr>
            <w:r w:rsidRPr="003048A5">
              <w:rPr>
                <w:rFonts w:asciiTheme="minorHAnsi" w:hAnsiTheme="minorHAnsi"/>
                <w:b/>
                <w:sz w:val="14"/>
              </w:rPr>
              <w:t>A vs. U</w:t>
            </w:r>
          </w:p>
        </w:tc>
        <w:tc>
          <w:tcPr>
            <w:tcW w:w="598" w:type="dxa"/>
            <w:vAlign w:val="bottom"/>
          </w:tcPr>
          <w:p w14:paraId="136E9933"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9.53</w:t>
            </w:r>
          </w:p>
        </w:tc>
        <w:tc>
          <w:tcPr>
            <w:tcW w:w="603" w:type="dxa"/>
            <w:vAlign w:val="bottom"/>
          </w:tcPr>
          <w:p w14:paraId="136E9934"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8.18</w:t>
            </w:r>
          </w:p>
        </w:tc>
        <w:tc>
          <w:tcPr>
            <w:tcW w:w="607" w:type="dxa"/>
            <w:vAlign w:val="bottom"/>
          </w:tcPr>
          <w:p w14:paraId="136E9935"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45.38</w:t>
            </w:r>
          </w:p>
        </w:tc>
        <w:tc>
          <w:tcPr>
            <w:tcW w:w="607" w:type="dxa"/>
            <w:vAlign w:val="bottom"/>
          </w:tcPr>
          <w:p w14:paraId="136E9936"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2.51</w:t>
            </w:r>
          </w:p>
        </w:tc>
        <w:tc>
          <w:tcPr>
            <w:tcW w:w="607" w:type="dxa"/>
            <w:vAlign w:val="bottom"/>
          </w:tcPr>
          <w:p w14:paraId="136E9937"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2.57</w:t>
            </w:r>
          </w:p>
        </w:tc>
        <w:tc>
          <w:tcPr>
            <w:tcW w:w="607" w:type="dxa"/>
            <w:vAlign w:val="bottom"/>
          </w:tcPr>
          <w:p w14:paraId="136E9938"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3.96</w:t>
            </w:r>
          </w:p>
        </w:tc>
        <w:tc>
          <w:tcPr>
            <w:tcW w:w="604" w:type="dxa"/>
            <w:vAlign w:val="bottom"/>
          </w:tcPr>
          <w:p w14:paraId="136E9939"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3.73</w:t>
            </w:r>
          </w:p>
        </w:tc>
        <w:tc>
          <w:tcPr>
            <w:tcW w:w="604" w:type="dxa"/>
            <w:vAlign w:val="bottom"/>
          </w:tcPr>
          <w:p w14:paraId="136E993A"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3.22</w:t>
            </w:r>
          </w:p>
        </w:tc>
        <w:tc>
          <w:tcPr>
            <w:tcW w:w="607" w:type="dxa"/>
            <w:vAlign w:val="bottom"/>
          </w:tcPr>
          <w:p w14:paraId="136E993B"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5.07</w:t>
            </w:r>
          </w:p>
        </w:tc>
        <w:tc>
          <w:tcPr>
            <w:tcW w:w="603" w:type="dxa"/>
            <w:vAlign w:val="bottom"/>
          </w:tcPr>
          <w:p w14:paraId="136E993C"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10.07</w:t>
            </w:r>
          </w:p>
        </w:tc>
        <w:tc>
          <w:tcPr>
            <w:tcW w:w="603" w:type="dxa"/>
            <w:vAlign w:val="bottom"/>
          </w:tcPr>
          <w:p w14:paraId="136E993D"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6.64</w:t>
            </w:r>
          </w:p>
        </w:tc>
        <w:tc>
          <w:tcPr>
            <w:tcW w:w="603" w:type="dxa"/>
            <w:vAlign w:val="bottom"/>
          </w:tcPr>
          <w:p w14:paraId="136E993E"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7.19</w:t>
            </w:r>
          </w:p>
        </w:tc>
        <w:tc>
          <w:tcPr>
            <w:tcW w:w="621" w:type="dxa"/>
            <w:vAlign w:val="bottom"/>
          </w:tcPr>
          <w:p w14:paraId="136E993F" w14:textId="77777777" w:rsidR="00AF7F31" w:rsidRPr="003048A5" w:rsidRDefault="00AF7F31" w:rsidP="00AF7F31">
            <w:pPr>
              <w:keepNext/>
              <w:jc w:val="center"/>
              <w:rPr>
                <w:rFonts w:asciiTheme="minorHAnsi" w:hAnsiTheme="minorHAnsi"/>
                <w:sz w:val="14"/>
                <w:szCs w:val="14"/>
              </w:rPr>
            </w:pPr>
            <w:r w:rsidRPr="003048A5">
              <w:rPr>
                <w:rFonts w:asciiTheme="minorHAnsi" w:hAnsiTheme="minorHAnsi"/>
                <w:color w:val="000000"/>
                <w:sz w:val="14"/>
                <w:szCs w:val="14"/>
              </w:rPr>
              <w:t>9.00</w:t>
            </w:r>
          </w:p>
        </w:tc>
      </w:tr>
      <w:tr w:rsidR="00AF7F31" w:rsidRPr="00262F7C" w14:paraId="136E9950" w14:textId="77777777" w:rsidTr="003048A5">
        <w:tc>
          <w:tcPr>
            <w:tcW w:w="689" w:type="dxa"/>
            <w:vMerge/>
            <w:vAlign w:val="center"/>
          </w:tcPr>
          <w:p w14:paraId="136E9941" w14:textId="77777777" w:rsidR="00AF7F31" w:rsidRPr="003048A5" w:rsidRDefault="00AF7F31" w:rsidP="00AF7F31">
            <w:pPr>
              <w:pStyle w:val="Text"/>
              <w:spacing w:line="240" w:lineRule="auto"/>
              <w:ind w:firstLine="0"/>
              <w:jc w:val="center"/>
              <w:rPr>
                <w:rFonts w:asciiTheme="minorHAnsi" w:hAnsiTheme="minorHAnsi"/>
                <w:b/>
                <w:sz w:val="14"/>
              </w:rPr>
            </w:pPr>
          </w:p>
        </w:tc>
        <w:tc>
          <w:tcPr>
            <w:tcW w:w="797" w:type="dxa"/>
            <w:vAlign w:val="center"/>
          </w:tcPr>
          <w:p w14:paraId="136E9942" w14:textId="6071E9BA" w:rsidR="00AF7F31" w:rsidRPr="003048A5" w:rsidRDefault="00AF7F31" w:rsidP="00AF7F31">
            <w:pPr>
              <w:pStyle w:val="Text"/>
              <w:spacing w:line="240" w:lineRule="auto"/>
              <w:ind w:firstLine="0"/>
              <w:jc w:val="center"/>
              <w:rPr>
                <w:rFonts w:asciiTheme="minorHAnsi" w:hAnsiTheme="minorHAnsi"/>
                <w:b/>
                <w:sz w:val="14"/>
              </w:rPr>
            </w:pPr>
            <w:r w:rsidRPr="003048A5">
              <w:rPr>
                <w:rFonts w:asciiTheme="minorHAnsi" w:hAnsiTheme="minorHAnsi"/>
                <w:b/>
                <w:sz w:val="14"/>
              </w:rPr>
              <w:t xml:space="preserve">A vs. </w:t>
            </w:r>
            <w:r w:rsidR="0081656E">
              <w:rPr>
                <w:rFonts w:asciiTheme="minorHAnsi" w:hAnsiTheme="minorHAnsi"/>
                <w:b/>
                <w:sz w:val="14"/>
              </w:rPr>
              <w:t>H</w:t>
            </w:r>
          </w:p>
        </w:tc>
        <w:tc>
          <w:tcPr>
            <w:tcW w:w="598" w:type="dxa"/>
            <w:vAlign w:val="bottom"/>
          </w:tcPr>
          <w:p w14:paraId="136E9943"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3.13</w:t>
            </w:r>
          </w:p>
        </w:tc>
        <w:tc>
          <w:tcPr>
            <w:tcW w:w="603" w:type="dxa"/>
            <w:vAlign w:val="bottom"/>
          </w:tcPr>
          <w:p w14:paraId="136E9944"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14.54</w:t>
            </w:r>
          </w:p>
        </w:tc>
        <w:tc>
          <w:tcPr>
            <w:tcW w:w="607" w:type="dxa"/>
            <w:vAlign w:val="bottom"/>
          </w:tcPr>
          <w:p w14:paraId="136E9945"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55.99</w:t>
            </w:r>
          </w:p>
        </w:tc>
        <w:tc>
          <w:tcPr>
            <w:tcW w:w="607" w:type="dxa"/>
            <w:vAlign w:val="bottom"/>
          </w:tcPr>
          <w:p w14:paraId="136E9946"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5.54</w:t>
            </w:r>
          </w:p>
        </w:tc>
        <w:tc>
          <w:tcPr>
            <w:tcW w:w="607" w:type="dxa"/>
            <w:vAlign w:val="bottom"/>
          </w:tcPr>
          <w:p w14:paraId="136E9947"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4.90</w:t>
            </w:r>
          </w:p>
        </w:tc>
        <w:tc>
          <w:tcPr>
            <w:tcW w:w="607" w:type="dxa"/>
            <w:vAlign w:val="bottom"/>
          </w:tcPr>
          <w:p w14:paraId="136E9948"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5.61</w:t>
            </w:r>
          </w:p>
        </w:tc>
        <w:tc>
          <w:tcPr>
            <w:tcW w:w="604" w:type="dxa"/>
            <w:vAlign w:val="bottom"/>
          </w:tcPr>
          <w:p w14:paraId="136E9949"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6.17</w:t>
            </w:r>
          </w:p>
        </w:tc>
        <w:tc>
          <w:tcPr>
            <w:tcW w:w="604" w:type="dxa"/>
            <w:vAlign w:val="bottom"/>
          </w:tcPr>
          <w:p w14:paraId="136E994A"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16.80</w:t>
            </w:r>
          </w:p>
        </w:tc>
        <w:tc>
          <w:tcPr>
            <w:tcW w:w="607" w:type="dxa"/>
            <w:vAlign w:val="bottom"/>
          </w:tcPr>
          <w:p w14:paraId="136E994B"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31.63</w:t>
            </w:r>
          </w:p>
        </w:tc>
        <w:tc>
          <w:tcPr>
            <w:tcW w:w="603" w:type="dxa"/>
            <w:vAlign w:val="bottom"/>
          </w:tcPr>
          <w:p w14:paraId="136E994C"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7.69</w:t>
            </w:r>
          </w:p>
        </w:tc>
        <w:tc>
          <w:tcPr>
            <w:tcW w:w="603" w:type="dxa"/>
            <w:vAlign w:val="bottom"/>
          </w:tcPr>
          <w:p w14:paraId="136E994D"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9.02</w:t>
            </w:r>
          </w:p>
        </w:tc>
        <w:tc>
          <w:tcPr>
            <w:tcW w:w="603" w:type="dxa"/>
            <w:vAlign w:val="bottom"/>
          </w:tcPr>
          <w:p w14:paraId="136E994E"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9.37</w:t>
            </w:r>
          </w:p>
        </w:tc>
        <w:tc>
          <w:tcPr>
            <w:tcW w:w="621" w:type="dxa"/>
            <w:vAlign w:val="bottom"/>
          </w:tcPr>
          <w:p w14:paraId="136E994F" w14:textId="77777777" w:rsidR="00AF7F31" w:rsidRPr="003048A5" w:rsidRDefault="00AF7F31" w:rsidP="00AF7F31">
            <w:pPr>
              <w:jc w:val="center"/>
              <w:rPr>
                <w:rFonts w:asciiTheme="minorHAnsi" w:hAnsiTheme="minorHAnsi"/>
                <w:sz w:val="14"/>
                <w:szCs w:val="14"/>
              </w:rPr>
            </w:pPr>
            <w:r w:rsidRPr="003048A5">
              <w:rPr>
                <w:rFonts w:asciiTheme="minorHAnsi" w:hAnsiTheme="minorHAnsi"/>
                <w:color w:val="000000"/>
                <w:sz w:val="14"/>
                <w:szCs w:val="14"/>
              </w:rPr>
              <w:t>14.20</w:t>
            </w:r>
          </w:p>
        </w:tc>
      </w:tr>
    </w:tbl>
    <w:p w14:paraId="136E9951" w14:textId="77777777" w:rsidR="002163E5" w:rsidRPr="003048A5" w:rsidRDefault="002163E5" w:rsidP="000767B4">
      <w:pPr>
        <w:pStyle w:val="Text"/>
        <w:keepNext/>
        <w:spacing w:line="240" w:lineRule="auto"/>
        <w:ind w:firstLine="0"/>
        <w:jc w:val="center"/>
        <w:rPr>
          <w:rFonts w:asciiTheme="minorHAnsi" w:hAnsiTheme="minorHAnsi"/>
          <w:sz w:val="24"/>
          <w:szCs w:val="24"/>
        </w:rPr>
      </w:pPr>
    </w:p>
    <w:p w14:paraId="136E9952" w14:textId="77777777" w:rsidR="002163E5" w:rsidRPr="003048A5" w:rsidRDefault="002163E5" w:rsidP="007B42C4">
      <w:pPr>
        <w:pStyle w:val="Heading4"/>
        <w:rPr>
          <w:rFonts w:asciiTheme="minorHAnsi" w:hAnsiTheme="minorHAnsi"/>
        </w:rPr>
      </w:pPr>
      <w:r w:rsidRPr="003048A5">
        <w:rPr>
          <w:rFonts w:asciiTheme="minorHAnsi" w:hAnsiTheme="minorHAnsi"/>
        </w:rPr>
        <w:t>Emissions</w:t>
      </w:r>
    </w:p>
    <w:p w14:paraId="136E9953" w14:textId="63773173" w:rsidR="002163E5" w:rsidRPr="003048A5" w:rsidRDefault="002163E5" w:rsidP="002163E5">
      <w:pPr>
        <w:rPr>
          <w:rFonts w:asciiTheme="minorHAnsi" w:hAnsiTheme="minorHAnsi"/>
          <w:lang w:eastAsia="en-US"/>
        </w:rPr>
      </w:pPr>
      <w:r w:rsidRPr="003048A5">
        <w:rPr>
          <w:rFonts w:asciiTheme="minorHAnsi" w:hAnsiTheme="minorHAnsi"/>
          <w:lang w:eastAsia="en-US"/>
        </w:rPr>
        <w:t xml:space="preserve">Results on emissions of </w:t>
      </w:r>
      <w:r w:rsidR="00A1133B" w:rsidRPr="003048A5">
        <w:rPr>
          <w:rFonts w:asciiTheme="minorHAnsi" w:hAnsiTheme="minorHAnsi"/>
          <w:lang w:eastAsia="en-US"/>
        </w:rPr>
        <w:t>CO</w:t>
      </w:r>
      <w:r w:rsidR="00A1133B" w:rsidRPr="003048A5">
        <w:rPr>
          <w:rFonts w:asciiTheme="minorHAnsi" w:hAnsiTheme="minorHAnsi"/>
          <w:vertAlign w:val="subscript"/>
          <w:lang w:eastAsia="en-US"/>
        </w:rPr>
        <w:t>2</w:t>
      </w:r>
      <w:r w:rsidR="00A1133B" w:rsidRPr="003048A5">
        <w:rPr>
          <w:rFonts w:asciiTheme="minorHAnsi" w:hAnsiTheme="minorHAnsi"/>
          <w:lang w:eastAsia="en-US"/>
        </w:rPr>
        <w:t xml:space="preserve">, and </w:t>
      </w:r>
      <w:r w:rsidRPr="003048A5">
        <w:rPr>
          <w:rFonts w:asciiTheme="minorHAnsi" w:hAnsiTheme="minorHAnsi"/>
          <w:lang w:eastAsia="en-US"/>
        </w:rPr>
        <w:t>other criteria pollutants, including CO, HC and NOx, for different stages at different entry speeds are illustrated in Table</w:t>
      </w:r>
      <w:r w:rsidR="00325B06" w:rsidRPr="003048A5">
        <w:rPr>
          <w:rFonts w:asciiTheme="minorHAnsi" w:hAnsiTheme="minorHAnsi"/>
          <w:lang w:eastAsia="en-US"/>
        </w:rPr>
        <w:t>s</w:t>
      </w:r>
      <w:r w:rsidRPr="003048A5">
        <w:rPr>
          <w:rFonts w:asciiTheme="minorHAnsi" w:hAnsiTheme="minorHAnsi"/>
          <w:lang w:eastAsia="en-US"/>
        </w:rPr>
        <w:t xml:space="preserve"> </w:t>
      </w:r>
      <w:r w:rsidR="00626CA2" w:rsidRPr="003048A5">
        <w:rPr>
          <w:rFonts w:asciiTheme="minorHAnsi" w:hAnsiTheme="minorHAnsi"/>
          <w:lang w:eastAsia="en-US"/>
        </w:rPr>
        <w:t>6-9</w:t>
      </w:r>
      <w:r w:rsidRPr="003048A5">
        <w:rPr>
          <w:rFonts w:asciiTheme="minorHAnsi" w:hAnsiTheme="minorHAnsi"/>
          <w:lang w:eastAsia="en-US"/>
        </w:rPr>
        <w:t>, respectively. For CO</w:t>
      </w:r>
      <w:r w:rsidRPr="003048A5">
        <w:rPr>
          <w:rFonts w:asciiTheme="minorHAnsi" w:hAnsiTheme="minorHAnsi"/>
          <w:vertAlign w:val="subscript"/>
          <w:lang w:eastAsia="en-US"/>
        </w:rPr>
        <w:t>2</w:t>
      </w:r>
      <w:r w:rsidRPr="003048A5">
        <w:rPr>
          <w:rFonts w:asciiTheme="minorHAnsi" w:hAnsiTheme="minorHAnsi"/>
          <w:lang w:eastAsia="en-US"/>
        </w:rPr>
        <w:t>, CO</w:t>
      </w:r>
      <w:r w:rsidR="000F714C">
        <w:rPr>
          <w:rFonts w:asciiTheme="minorHAnsi" w:hAnsiTheme="minorHAnsi"/>
          <w:lang w:eastAsia="en-US"/>
        </w:rPr>
        <w:t>, hydrocarbon (HC)</w:t>
      </w:r>
      <w:r w:rsidRPr="003048A5">
        <w:rPr>
          <w:rFonts w:asciiTheme="minorHAnsi" w:hAnsiTheme="minorHAnsi"/>
          <w:lang w:eastAsia="en-US"/>
        </w:rPr>
        <w:t xml:space="preserve"> </w:t>
      </w:r>
      <w:r w:rsidR="00171848" w:rsidRPr="003048A5">
        <w:rPr>
          <w:rFonts w:asciiTheme="minorHAnsi" w:hAnsiTheme="minorHAnsi"/>
          <w:lang w:eastAsia="en-US"/>
        </w:rPr>
        <w:t>and NOx emissions (Table</w:t>
      </w:r>
      <w:r w:rsidR="000F714C">
        <w:rPr>
          <w:rFonts w:asciiTheme="minorHAnsi" w:hAnsiTheme="minorHAnsi"/>
          <w:lang w:eastAsia="en-US"/>
        </w:rPr>
        <w:t>s</w:t>
      </w:r>
      <w:r w:rsidR="00171848" w:rsidRPr="003048A5">
        <w:rPr>
          <w:rFonts w:asciiTheme="minorHAnsi" w:hAnsiTheme="minorHAnsi"/>
          <w:lang w:eastAsia="en-US"/>
        </w:rPr>
        <w:t xml:space="preserve"> </w:t>
      </w:r>
      <w:r w:rsidR="000F714C">
        <w:rPr>
          <w:rFonts w:asciiTheme="minorHAnsi" w:hAnsiTheme="minorHAnsi"/>
          <w:lang w:eastAsia="en-US"/>
        </w:rPr>
        <w:t>6-9</w:t>
      </w:r>
      <w:r w:rsidRPr="003048A5">
        <w:rPr>
          <w:rFonts w:asciiTheme="minorHAnsi" w:hAnsiTheme="minorHAnsi"/>
          <w:lang w:eastAsia="en-US"/>
        </w:rPr>
        <w:t xml:space="preserve">), results follow similar trends as shown in the fuel consumption (see Table </w:t>
      </w:r>
      <w:r w:rsidR="000F714C">
        <w:rPr>
          <w:rFonts w:asciiTheme="minorHAnsi" w:hAnsiTheme="minorHAnsi"/>
          <w:lang w:eastAsia="en-US"/>
        </w:rPr>
        <w:t>2</w:t>
      </w:r>
      <w:r w:rsidRPr="003048A5">
        <w:rPr>
          <w:rFonts w:asciiTheme="minorHAnsi" w:hAnsiTheme="minorHAnsi"/>
          <w:lang w:eastAsia="en-US"/>
        </w:rPr>
        <w:t xml:space="preserve">). Trend in the results for HC emissions (Table </w:t>
      </w:r>
      <w:r w:rsidR="000F714C">
        <w:rPr>
          <w:rFonts w:asciiTheme="minorHAnsi" w:hAnsiTheme="minorHAnsi"/>
          <w:lang w:eastAsia="en-US"/>
        </w:rPr>
        <w:t>8</w:t>
      </w:r>
      <w:r w:rsidRPr="003048A5">
        <w:rPr>
          <w:rFonts w:asciiTheme="minorHAnsi" w:hAnsiTheme="minorHAnsi"/>
          <w:lang w:eastAsia="en-US"/>
        </w:rPr>
        <w:t xml:space="preserve">) is much </w:t>
      </w:r>
      <w:r w:rsidR="0096740A" w:rsidRPr="003048A5">
        <w:rPr>
          <w:rFonts w:asciiTheme="minorHAnsi" w:hAnsiTheme="minorHAnsi"/>
          <w:lang w:eastAsia="en-US"/>
        </w:rPr>
        <w:t>less conclusive</w:t>
      </w:r>
      <w:r w:rsidRPr="003048A5">
        <w:rPr>
          <w:rFonts w:asciiTheme="minorHAnsi" w:hAnsiTheme="minorHAnsi"/>
          <w:lang w:eastAsia="en-US"/>
        </w:rPr>
        <w:t>, which might result from much more complicated chemical processes and higher sensitivity on operating conditions of the internal combustion engine (ICE) and catalytic converter.</w:t>
      </w:r>
    </w:p>
    <w:p w14:paraId="136E9954" w14:textId="664B233A" w:rsidR="002163E5" w:rsidRPr="003048A5" w:rsidRDefault="002163E5" w:rsidP="000767B4">
      <w:pPr>
        <w:pStyle w:val="Text"/>
        <w:keepNext/>
        <w:spacing w:line="240" w:lineRule="auto"/>
        <w:ind w:firstLine="0"/>
        <w:jc w:val="center"/>
        <w:rPr>
          <w:rFonts w:asciiTheme="minorHAnsi" w:hAnsiTheme="minorHAnsi"/>
          <w:sz w:val="24"/>
          <w:szCs w:val="24"/>
        </w:rPr>
      </w:pPr>
    </w:p>
    <w:p w14:paraId="56CD13EE" w14:textId="60F2EEC5" w:rsidR="00565322" w:rsidRPr="003048A5" w:rsidRDefault="00565322" w:rsidP="00565322">
      <w:pPr>
        <w:pStyle w:val="Caption"/>
        <w:rPr>
          <w:rFonts w:asciiTheme="minorHAnsi" w:hAnsiTheme="minorHAnsi"/>
        </w:rPr>
      </w:pPr>
      <w:bookmarkStart w:id="45" w:name="_Toc441833888"/>
      <w:proofErr w:type="gramStart"/>
      <w:r w:rsidRPr="003048A5">
        <w:rPr>
          <w:rFonts w:asciiTheme="minorHAnsi" w:hAnsiTheme="minorHAnsi"/>
        </w:rPr>
        <w:t xml:space="preserve">Table </w:t>
      </w:r>
      <w:r w:rsidR="00847C73" w:rsidRPr="003048A5">
        <w:rPr>
          <w:rFonts w:asciiTheme="minorHAnsi" w:hAnsiTheme="minorHAnsi"/>
        </w:rPr>
        <w:fldChar w:fldCharType="begin"/>
      </w:r>
      <w:r w:rsidR="00847C73" w:rsidRPr="003048A5">
        <w:rPr>
          <w:rFonts w:asciiTheme="minorHAnsi" w:hAnsiTheme="minorHAnsi"/>
        </w:rPr>
        <w:instrText xml:space="preserve"> SEQ Table \* ARABIC </w:instrText>
      </w:r>
      <w:r w:rsidR="00847C73" w:rsidRPr="003048A5">
        <w:rPr>
          <w:rFonts w:asciiTheme="minorHAnsi" w:hAnsiTheme="minorHAnsi"/>
        </w:rPr>
        <w:fldChar w:fldCharType="separate"/>
      </w:r>
      <w:r w:rsidRPr="003048A5">
        <w:rPr>
          <w:rFonts w:asciiTheme="minorHAnsi" w:hAnsiTheme="minorHAnsi"/>
          <w:noProof/>
        </w:rPr>
        <w:t>6</w:t>
      </w:r>
      <w:r w:rsidR="00847C73" w:rsidRPr="003048A5">
        <w:rPr>
          <w:rFonts w:asciiTheme="minorHAnsi" w:hAnsiTheme="minorHAnsi"/>
          <w:noProof/>
        </w:rPr>
        <w:fldChar w:fldCharType="end"/>
      </w:r>
      <w:r w:rsidR="001575BC">
        <w:rPr>
          <w:rFonts w:asciiTheme="minorHAnsi" w:hAnsiTheme="minorHAnsi"/>
          <w:noProof/>
        </w:rPr>
        <w:t>.</w:t>
      </w:r>
      <w:proofErr w:type="gramEnd"/>
      <w:r w:rsidRPr="003048A5">
        <w:rPr>
          <w:rFonts w:asciiTheme="minorHAnsi" w:hAnsiTheme="minorHAnsi"/>
        </w:rPr>
        <w:t xml:space="preserve"> Median of Normalized CO2 Emissions (across All Drivers) for Each Test Cell (gram/mile)</w:t>
      </w:r>
      <w:bookmarkEnd w:id="45"/>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705"/>
        <w:gridCol w:w="683"/>
        <w:gridCol w:w="624"/>
        <w:gridCol w:w="630"/>
        <w:gridCol w:w="631"/>
        <w:gridCol w:w="631"/>
        <w:gridCol w:w="631"/>
        <w:gridCol w:w="631"/>
        <w:gridCol w:w="631"/>
        <w:gridCol w:w="631"/>
        <w:gridCol w:w="631"/>
        <w:gridCol w:w="625"/>
        <w:gridCol w:w="625"/>
        <w:gridCol w:w="625"/>
        <w:gridCol w:w="642"/>
      </w:tblGrid>
      <w:tr w:rsidR="002163E5" w:rsidRPr="00262F7C" w14:paraId="136E995A" w14:textId="77777777" w:rsidTr="003048A5">
        <w:trPr>
          <w:cantSplit/>
          <w:jc w:val="center"/>
        </w:trPr>
        <w:tc>
          <w:tcPr>
            <w:tcW w:w="705" w:type="dxa"/>
            <w:vMerge w:val="restart"/>
            <w:vAlign w:val="center"/>
          </w:tcPr>
          <w:p w14:paraId="136E9955"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Speed (mph)</w:t>
            </w:r>
          </w:p>
        </w:tc>
        <w:tc>
          <w:tcPr>
            <w:tcW w:w="683" w:type="dxa"/>
            <w:vAlign w:val="center"/>
          </w:tcPr>
          <w:p w14:paraId="136E9956"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Phase</w:t>
            </w:r>
          </w:p>
        </w:tc>
        <w:tc>
          <w:tcPr>
            <w:tcW w:w="3778" w:type="dxa"/>
            <w:gridSpan w:val="6"/>
            <w:shd w:val="clear" w:color="auto" w:fill="00B050"/>
            <w:vAlign w:val="center"/>
          </w:tcPr>
          <w:p w14:paraId="136E9957"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Green</w:t>
            </w:r>
          </w:p>
        </w:tc>
        <w:tc>
          <w:tcPr>
            <w:tcW w:w="3768" w:type="dxa"/>
            <w:gridSpan w:val="6"/>
            <w:shd w:val="clear" w:color="auto" w:fill="FF0000"/>
            <w:vAlign w:val="center"/>
          </w:tcPr>
          <w:p w14:paraId="136E9958"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Red</w:t>
            </w:r>
          </w:p>
        </w:tc>
        <w:tc>
          <w:tcPr>
            <w:tcW w:w="642" w:type="dxa"/>
            <w:vMerge w:val="restart"/>
            <w:vAlign w:val="center"/>
          </w:tcPr>
          <w:p w14:paraId="136E9959"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On Avg.</w:t>
            </w:r>
          </w:p>
        </w:tc>
      </w:tr>
      <w:tr w:rsidR="002163E5" w:rsidRPr="00262F7C" w14:paraId="136E996A" w14:textId="77777777" w:rsidTr="003048A5">
        <w:trPr>
          <w:cantSplit/>
          <w:jc w:val="center"/>
        </w:trPr>
        <w:tc>
          <w:tcPr>
            <w:tcW w:w="705" w:type="dxa"/>
            <w:vMerge/>
            <w:vAlign w:val="center"/>
          </w:tcPr>
          <w:p w14:paraId="136E995B"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3" w:type="dxa"/>
            <w:vAlign w:val="center"/>
          </w:tcPr>
          <w:p w14:paraId="136E995C"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TIP</w:t>
            </w:r>
          </w:p>
        </w:tc>
        <w:tc>
          <w:tcPr>
            <w:tcW w:w="624" w:type="dxa"/>
            <w:vAlign w:val="center"/>
          </w:tcPr>
          <w:p w14:paraId="136E995D"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30" w:type="dxa"/>
            <w:vAlign w:val="center"/>
          </w:tcPr>
          <w:p w14:paraId="136E995E"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31" w:type="dxa"/>
            <w:vAlign w:val="center"/>
          </w:tcPr>
          <w:p w14:paraId="136E995F"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31" w:type="dxa"/>
            <w:vAlign w:val="center"/>
          </w:tcPr>
          <w:p w14:paraId="136E9960"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31" w:type="dxa"/>
            <w:vAlign w:val="center"/>
          </w:tcPr>
          <w:p w14:paraId="136E9961"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31" w:type="dxa"/>
            <w:vAlign w:val="center"/>
          </w:tcPr>
          <w:p w14:paraId="136E9962"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31" w:type="dxa"/>
            <w:vAlign w:val="center"/>
          </w:tcPr>
          <w:p w14:paraId="136E9963"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31" w:type="dxa"/>
            <w:vAlign w:val="center"/>
          </w:tcPr>
          <w:p w14:paraId="136E9964"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31" w:type="dxa"/>
            <w:vAlign w:val="center"/>
          </w:tcPr>
          <w:p w14:paraId="136E9965"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25" w:type="dxa"/>
            <w:vAlign w:val="center"/>
          </w:tcPr>
          <w:p w14:paraId="136E9966"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25" w:type="dxa"/>
            <w:vAlign w:val="center"/>
          </w:tcPr>
          <w:p w14:paraId="136E9967"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25" w:type="dxa"/>
            <w:vAlign w:val="center"/>
          </w:tcPr>
          <w:p w14:paraId="136E9968"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42" w:type="dxa"/>
            <w:vMerge/>
            <w:vAlign w:val="center"/>
          </w:tcPr>
          <w:p w14:paraId="136E9969" w14:textId="77777777" w:rsidR="002163E5" w:rsidRPr="003048A5" w:rsidRDefault="002163E5" w:rsidP="000767B4">
            <w:pPr>
              <w:pStyle w:val="Text"/>
              <w:keepNext/>
              <w:spacing w:line="240" w:lineRule="auto"/>
              <w:ind w:firstLine="0"/>
              <w:jc w:val="center"/>
              <w:rPr>
                <w:rFonts w:asciiTheme="minorHAnsi" w:hAnsiTheme="minorHAnsi"/>
                <w:sz w:val="14"/>
              </w:rPr>
            </w:pPr>
          </w:p>
        </w:tc>
      </w:tr>
      <w:tr w:rsidR="002163E5" w:rsidRPr="00262F7C" w14:paraId="136E997A" w14:textId="77777777" w:rsidTr="003048A5">
        <w:trPr>
          <w:cantSplit/>
          <w:jc w:val="center"/>
        </w:trPr>
        <w:tc>
          <w:tcPr>
            <w:tcW w:w="705" w:type="dxa"/>
            <w:vMerge w:val="restart"/>
            <w:vAlign w:val="center"/>
          </w:tcPr>
          <w:p w14:paraId="136E996B"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20</w:t>
            </w:r>
          </w:p>
        </w:tc>
        <w:tc>
          <w:tcPr>
            <w:tcW w:w="683" w:type="dxa"/>
            <w:vAlign w:val="center"/>
          </w:tcPr>
          <w:p w14:paraId="136E996C"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U</w:t>
            </w:r>
          </w:p>
        </w:tc>
        <w:tc>
          <w:tcPr>
            <w:tcW w:w="624" w:type="dxa"/>
            <w:shd w:val="clear" w:color="auto" w:fill="00FF00"/>
            <w:vAlign w:val="center"/>
          </w:tcPr>
          <w:p w14:paraId="136E996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184</w:t>
            </w:r>
          </w:p>
        </w:tc>
        <w:tc>
          <w:tcPr>
            <w:tcW w:w="630" w:type="dxa"/>
            <w:shd w:val="clear" w:color="auto" w:fill="00FF00"/>
            <w:vAlign w:val="center"/>
          </w:tcPr>
          <w:p w14:paraId="136E996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193</w:t>
            </w:r>
          </w:p>
        </w:tc>
        <w:tc>
          <w:tcPr>
            <w:tcW w:w="631" w:type="dxa"/>
            <w:shd w:val="clear" w:color="auto" w:fill="FF00FF"/>
            <w:vAlign w:val="center"/>
          </w:tcPr>
          <w:p w14:paraId="136E996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454</w:t>
            </w:r>
          </w:p>
        </w:tc>
        <w:tc>
          <w:tcPr>
            <w:tcW w:w="631" w:type="dxa"/>
            <w:shd w:val="clear" w:color="auto" w:fill="FF00FF"/>
            <w:vAlign w:val="center"/>
          </w:tcPr>
          <w:p w14:paraId="136E997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430</w:t>
            </w:r>
          </w:p>
        </w:tc>
        <w:tc>
          <w:tcPr>
            <w:tcW w:w="631" w:type="dxa"/>
            <w:shd w:val="clear" w:color="auto" w:fill="FF00FF"/>
            <w:vAlign w:val="center"/>
          </w:tcPr>
          <w:p w14:paraId="136E997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402</w:t>
            </w:r>
          </w:p>
        </w:tc>
        <w:tc>
          <w:tcPr>
            <w:tcW w:w="631" w:type="dxa"/>
            <w:shd w:val="clear" w:color="auto" w:fill="FF00FF"/>
            <w:vAlign w:val="center"/>
          </w:tcPr>
          <w:p w14:paraId="136E997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400</w:t>
            </w:r>
          </w:p>
        </w:tc>
        <w:tc>
          <w:tcPr>
            <w:tcW w:w="631" w:type="dxa"/>
            <w:shd w:val="clear" w:color="auto" w:fill="FF00FF"/>
            <w:vAlign w:val="center"/>
          </w:tcPr>
          <w:p w14:paraId="136E997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401</w:t>
            </w:r>
          </w:p>
        </w:tc>
        <w:tc>
          <w:tcPr>
            <w:tcW w:w="631" w:type="dxa"/>
            <w:shd w:val="clear" w:color="auto" w:fill="FF00FF"/>
            <w:vAlign w:val="center"/>
          </w:tcPr>
          <w:p w14:paraId="136E997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354</w:t>
            </w:r>
          </w:p>
        </w:tc>
        <w:tc>
          <w:tcPr>
            <w:tcW w:w="631" w:type="dxa"/>
            <w:shd w:val="clear" w:color="auto" w:fill="00FF00"/>
            <w:vAlign w:val="center"/>
          </w:tcPr>
          <w:p w14:paraId="136E997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184</w:t>
            </w:r>
          </w:p>
        </w:tc>
        <w:tc>
          <w:tcPr>
            <w:tcW w:w="625" w:type="dxa"/>
            <w:shd w:val="clear" w:color="auto" w:fill="00FF00"/>
            <w:vAlign w:val="center"/>
          </w:tcPr>
          <w:p w14:paraId="136E997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179</w:t>
            </w:r>
          </w:p>
        </w:tc>
        <w:tc>
          <w:tcPr>
            <w:tcW w:w="625" w:type="dxa"/>
            <w:shd w:val="clear" w:color="auto" w:fill="00FF00"/>
            <w:vAlign w:val="center"/>
          </w:tcPr>
          <w:p w14:paraId="136E997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191</w:t>
            </w:r>
          </w:p>
        </w:tc>
        <w:tc>
          <w:tcPr>
            <w:tcW w:w="625" w:type="dxa"/>
            <w:shd w:val="clear" w:color="auto" w:fill="00FF00"/>
            <w:vAlign w:val="center"/>
          </w:tcPr>
          <w:p w14:paraId="136E997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194</w:t>
            </w:r>
          </w:p>
        </w:tc>
        <w:tc>
          <w:tcPr>
            <w:tcW w:w="642" w:type="dxa"/>
            <w:vAlign w:val="center"/>
          </w:tcPr>
          <w:p w14:paraId="136E997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297</w:t>
            </w:r>
          </w:p>
        </w:tc>
      </w:tr>
      <w:tr w:rsidR="002163E5" w:rsidRPr="00262F7C" w14:paraId="136E998A" w14:textId="77777777" w:rsidTr="003048A5">
        <w:trPr>
          <w:cantSplit/>
          <w:jc w:val="center"/>
        </w:trPr>
        <w:tc>
          <w:tcPr>
            <w:tcW w:w="705" w:type="dxa"/>
            <w:vMerge/>
            <w:vAlign w:val="center"/>
          </w:tcPr>
          <w:p w14:paraId="136E997B"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3" w:type="dxa"/>
            <w:vAlign w:val="center"/>
          </w:tcPr>
          <w:p w14:paraId="136E997C" w14:textId="0D206AC7"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p>
        </w:tc>
        <w:tc>
          <w:tcPr>
            <w:tcW w:w="624" w:type="dxa"/>
            <w:shd w:val="clear" w:color="auto" w:fill="00FF00"/>
            <w:vAlign w:val="center"/>
          </w:tcPr>
          <w:p w14:paraId="136E997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202</w:t>
            </w:r>
          </w:p>
        </w:tc>
        <w:tc>
          <w:tcPr>
            <w:tcW w:w="630" w:type="dxa"/>
            <w:shd w:val="clear" w:color="auto" w:fill="FF00FF"/>
            <w:vAlign w:val="center"/>
          </w:tcPr>
          <w:p w14:paraId="136E997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352</w:t>
            </w:r>
          </w:p>
        </w:tc>
        <w:tc>
          <w:tcPr>
            <w:tcW w:w="631" w:type="dxa"/>
            <w:shd w:val="clear" w:color="auto" w:fill="FF00FF"/>
            <w:vAlign w:val="center"/>
          </w:tcPr>
          <w:p w14:paraId="136E997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435</w:t>
            </w:r>
          </w:p>
        </w:tc>
        <w:tc>
          <w:tcPr>
            <w:tcW w:w="631" w:type="dxa"/>
            <w:shd w:val="clear" w:color="auto" w:fill="FF00FF"/>
            <w:vAlign w:val="center"/>
          </w:tcPr>
          <w:p w14:paraId="136E998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406</w:t>
            </w:r>
          </w:p>
        </w:tc>
        <w:tc>
          <w:tcPr>
            <w:tcW w:w="631" w:type="dxa"/>
            <w:shd w:val="clear" w:color="auto" w:fill="FF00FF"/>
            <w:vAlign w:val="center"/>
          </w:tcPr>
          <w:p w14:paraId="136E998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369</w:t>
            </w:r>
          </w:p>
        </w:tc>
        <w:tc>
          <w:tcPr>
            <w:tcW w:w="631" w:type="dxa"/>
            <w:shd w:val="clear" w:color="auto" w:fill="FF00FF"/>
            <w:vAlign w:val="center"/>
          </w:tcPr>
          <w:p w14:paraId="136E998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387</w:t>
            </w:r>
          </w:p>
        </w:tc>
        <w:tc>
          <w:tcPr>
            <w:tcW w:w="631" w:type="dxa"/>
            <w:shd w:val="clear" w:color="auto" w:fill="FF00FF"/>
            <w:vAlign w:val="center"/>
          </w:tcPr>
          <w:p w14:paraId="136E998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389</w:t>
            </w:r>
          </w:p>
        </w:tc>
        <w:tc>
          <w:tcPr>
            <w:tcW w:w="631" w:type="dxa"/>
            <w:shd w:val="clear" w:color="auto" w:fill="8DB3E2" w:themeFill="text2" w:themeFillTint="66"/>
            <w:vAlign w:val="center"/>
          </w:tcPr>
          <w:p w14:paraId="136E998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256</w:t>
            </w:r>
          </w:p>
        </w:tc>
        <w:tc>
          <w:tcPr>
            <w:tcW w:w="631" w:type="dxa"/>
            <w:shd w:val="clear" w:color="auto" w:fill="00FF00"/>
            <w:vAlign w:val="center"/>
          </w:tcPr>
          <w:p w14:paraId="136E998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195</w:t>
            </w:r>
          </w:p>
        </w:tc>
        <w:tc>
          <w:tcPr>
            <w:tcW w:w="625" w:type="dxa"/>
            <w:shd w:val="clear" w:color="auto" w:fill="00FF00"/>
            <w:vAlign w:val="center"/>
          </w:tcPr>
          <w:p w14:paraId="136E998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181</w:t>
            </w:r>
          </w:p>
        </w:tc>
        <w:tc>
          <w:tcPr>
            <w:tcW w:w="625" w:type="dxa"/>
            <w:shd w:val="clear" w:color="auto" w:fill="00FF00"/>
            <w:vAlign w:val="center"/>
          </w:tcPr>
          <w:p w14:paraId="136E998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193</w:t>
            </w:r>
          </w:p>
        </w:tc>
        <w:tc>
          <w:tcPr>
            <w:tcW w:w="625" w:type="dxa"/>
            <w:shd w:val="clear" w:color="auto" w:fill="00FF00"/>
            <w:vAlign w:val="center"/>
          </w:tcPr>
          <w:p w14:paraId="136E998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191</w:t>
            </w:r>
          </w:p>
        </w:tc>
        <w:tc>
          <w:tcPr>
            <w:tcW w:w="642" w:type="dxa"/>
            <w:vAlign w:val="center"/>
          </w:tcPr>
          <w:p w14:paraId="136E998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296</w:t>
            </w:r>
          </w:p>
        </w:tc>
      </w:tr>
      <w:tr w:rsidR="002163E5" w:rsidRPr="00262F7C" w14:paraId="136E999A" w14:textId="77777777" w:rsidTr="003048A5">
        <w:trPr>
          <w:cantSplit/>
          <w:jc w:val="center"/>
        </w:trPr>
        <w:tc>
          <w:tcPr>
            <w:tcW w:w="705" w:type="dxa"/>
            <w:vMerge/>
            <w:vAlign w:val="center"/>
          </w:tcPr>
          <w:p w14:paraId="136E998B"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3" w:type="dxa"/>
            <w:vAlign w:val="center"/>
          </w:tcPr>
          <w:p w14:paraId="136E998C"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A</w:t>
            </w:r>
          </w:p>
        </w:tc>
        <w:tc>
          <w:tcPr>
            <w:tcW w:w="624" w:type="dxa"/>
            <w:shd w:val="clear" w:color="auto" w:fill="00FF00"/>
            <w:vAlign w:val="center"/>
          </w:tcPr>
          <w:p w14:paraId="136E998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173</w:t>
            </w:r>
          </w:p>
        </w:tc>
        <w:tc>
          <w:tcPr>
            <w:tcW w:w="630" w:type="dxa"/>
            <w:shd w:val="clear" w:color="auto" w:fill="FFFF00"/>
            <w:vAlign w:val="center"/>
          </w:tcPr>
          <w:p w14:paraId="136E998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178</w:t>
            </w:r>
          </w:p>
        </w:tc>
        <w:tc>
          <w:tcPr>
            <w:tcW w:w="631" w:type="dxa"/>
            <w:shd w:val="clear" w:color="auto" w:fill="FFFF00"/>
            <w:vAlign w:val="center"/>
          </w:tcPr>
          <w:p w14:paraId="136E998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293</w:t>
            </w:r>
          </w:p>
        </w:tc>
        <w:tc>
          <w:tcPr>
            <w:tcW w:w="631" w:type="dxa"/>
            <w:shd w:val="clear" w:color="auto" w:fill="8DB3E2" w:themeFill="text2" w:themeFillTint="66"/>
            <w:vAlign w:val="center"/>
          </w:tcPr>
          <w:p w14:paraId="136E999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342</w:t>
            </w:r>
          </w:p>
        </w:tc>
        <w:tc>
          <w:tcPr>
            <w:tcW w:w="631" w:type="dxa"/>
            <w:shd w:val="clear" w:color="auto" w:fill="8DB3E2" w:themeFill="text2" w:themeFillTint="66"/>
            <w:vAlign w:val="center"/>
          </w:tcPr>
          <w:p w14:paraId="136E999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322</w:t>
            </w:r>
          </w:p>
        </w:tc>
        <w:tc>
          <w:tcPr>
            <w:tcW w:w="631" w:type="dxa"/>
            <w:shd w:val="clear" w:color="auto" w:fill="8DB3E2" w:themeFill="text2" w:themeFillTint="66"/>
            <w:vAlign w:val="center"/>
          </w:tcPr>
          <w:p w14:paraId="136E999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294</w:t>
            </w:r>
          </w:p>
        </w:tc>
        <w:tc>
          <w:tcPr>
            <w:tcW w:w="631" w:type="dxa"/>
            <w:shd w:val="clear" w:color="auto" w:fill="8DB3E2" w:themeFill="text2" w:themeFillTint="66"/>
            <w:vAlign w:val="center"/>
          </w:tcPr>
          <w:p w14:paraId="136E999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256</w:t>
            </w:r>
          </w:p>
        </w:tc>
        <w:tc>
          <w:tcPr>
            <w:tcW w:w="631" w:type="dxa"/>
            <w:shd w:val="clear" w:color="auto" w:fill="8DB3E2" w:themeFill="text2" w:themeFillTint="66"/>
            <w:vAlign w:val="center"/>
          </w:tcPr>
          <w:p w14:paraId="136E999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190</w:t>
            </w:r>
          </w:p>
        </w:tc>
        <w:tc>
          <w:tcPr>
            <w:tcW w:w="631" w:type="dxa"/>
            <w:shd w:val="clear" w:color="auto" w:fill="00FF00"/>
            <w:vAlign w:val="center"/>
          </w:tcPr>
          <w:p w14:paraId="136E999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180</w:t>
            </w:r>
          </w:p>
        </w:tc>
        <w:tc>
          <w:tcPr>
            <w:tcW w:w="625" w:type="dxa"/>
            <w:shd w:val="clear" w:color="auto" w:fill="00FF00"/>
            <w:vAlign w:val="center"/>
          </w:tcPr>
          <w:p w14:paraId="136E999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164</w:t>
            </w:r>
          </w:p>
        </w:tc>
        <w:tc>
          <w:tcPr>
            <w:tcW w:w="625" w:type="dxa"/>
            <w:shd w:val="clear" w:color="auto" w:fill="00FF00"/>
            <w:vAlign w:val="center"/>
          </w:tcPr>
          <w:p w14:paraId="136E999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163</w:t>
            </w:r>
          </w:p>
        </w:tc>
        <w:tc>
          <w:tcPr>
            <w:tcW w:w="625" w:type="dxa"/>
            <w:shd w:val="clear" w:color="auto" w:fill="00FF00"/>
            <w:vAlign w:val="center"/>
          </w:tcPr>
          <w:p w14:paraId="136E999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170</w:t>
            </w:r>
          </w:p>
        </w:tc>
        <w:tc>
          <w:tcPr>
            <w:tcW w:w="642" w:type="dxa"/>
            <w:vAlign w:val="center"/>
          </w:tcPr>
          <w:p w14:paraId="136E999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227</w:t>
            </w:r>
          </w:p>
        </w:tc>
      </w:tr>
      <w:tr w:rsidR="002163E5" w:rsidRPr="00262F7C" w14:paraId="136E99AA" w14:textId="77777777" w:rsidTr="003048A5">
        <w:trPr>
          <w:cantSplit/>
          <w:jc w:val="center"/>
        </w:trPr>
        <w:tc>
          <w:tcPr>
            <w:tcW w:w="705" w:type="dxa"/>
            <w:vMerge w:val="restart"/>
            <w:vAlign w:val="center"/>
          </w:tcPr>
          <w:p w14:paraId="136E999B"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25</w:t>
            </w:r>
          </w:p>
        </w:tc>
        <w:tc>
          <w:tcPr>
            <w:tcW w:w="683" w:type="dxa"/>
            <w:vAlign w:val="center"/>
          </w:tcPr>
          <w:p w14:paraId="136E999C"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U</w:t>
            </w:r>
          </w:p>
        </w:tc>
        <w:tc>
          <w:tcPr>
            <w:tcW w:w="624" w:type="dxa"/>
            <w:shd w:val="clear" w:color="auto" w:fill="00FF00"/>
            <w:vAlign w:val="center"/>
          </w:tcPr>
          <w:p w14:paraId="136E999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197</w:t>
            </w:r>
          </w:p>
        </w:tc>
        <w:tc>
          <w:tcPr>
            <w:tcW w:w="630" w:type="dxa"/>
            <w:shd w:val="clear" w:color="auto" w:fill="00FF00"/>
            <w:vAlign w:val="center"/>
          </w:tcPr>
          <w:p w14:paraId="136E999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175</w:t>
            </w:r>
          </w:p>
        </w:tc>
        <w:tc>
          <w:tcPr>
            <w:tcW w:w="631" w:type="dxa"/>
            <w:shd w:val="clear" w:color="auto" w:fill="FF00FF"/>
            <w:vAlign w:val="center"/>
          </w:tcPr>
          <w:p w14:paraId="136E999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506</w:t>
            </w:r>
          </w:p>
        </w:tc>
        <w:tc>
          <w:tcPr>
            <w:tcW w:w="631" w:type="dxa"/>
            <w:shd w:val="clear" w:color="auto" w:fill="FF00FF"/>
            <w:vAlign w:val="center"/>
          </w:tcPr>
          <w:p w14:paraId="136E99A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498</w:t>
            </w:r>
          </w:p>
        </w:tc>
        <w:tc>
          <w:tcPr>
            <w:tcW w:w="631" w:type="dxa"/>
            <w:shd w:val="clear" w:color="auto" w:fill="FF00FF"/>
            <w:vAlign w:val="center"/>
          </w:tcPr>
          <w:p w14:paraId="136E99A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487</w:t>
            </w:r>
          </w:p>
        </w:tc>
        <w:tc>
          <w:tcPr>
            <w:tcW w:w="631" w:type="dxa"/>
            <w:shd w:val="clear" w:color="auto" w:fill="FF00FF"/>
            <w:vAlign w:val="center"/>
          </w:tcPr>
          <w:p w14:paraId="136E99A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463</w:t>
            </w:r>
          </w:p>
        </w:tc>
        <w:tc>
          <w:tcPr>
            <w:tcW w:w="631" w:type="dxa"/>
            <w:shd w:val="clear" w:color="auto" w:fill="FF00FF"/>
            <w:vAlign w:val="center"/>
          </w:tcPr>
          <w:p w14:paraId="136E99A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447</w:t>
            </w:r>
          </w:p>
        </w:tc>
        <w:tc>
          <w:tcPr>
            <w:tcW w:w="631" w:type="dxa"/>
            <w:shd w:val="clear" w:color="auto" w:fill="FF00FF"/>
            <w:vAlign w:val="center"/>
          </w:tcPr>
          <w:p w14:paraId="136E99A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432</w:t>
            </w:r>
          </w:p>
        </w:tc>
        <w:tc>
          <w:tcPr>
            <w:tcW w:w="631" w:type="dxa"/>
            <w:shd w:val="clear" w:color="auto" w:fill="8DB3E2" w:themeFill="text2" w:themeFillTint="66"/>
            <w:vAlign w:val="center"/>
          </w:tcPr>
          <w:p w14:paraId="136E99A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339</w:t>
            </w:r>
          </w:p>
        </w:tc>
        <w:tc>
          <w:tcPr>
            <w:tcW w:w="625" w:type="dxa"/>
            <w:shd w:val="clear" w:color="auto" w:fill="00FF00"/>
            <w:vAlign w:val="center"/>
          </w:tcPr>
          <w:p w14:paraId="136E99A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180</w:t>
            </w:r>
          </w:p>
        </w:tc>
        <w:tc>
          <w:tcPr>
            <w:tcW w:w="625" w:type="dxa"/>
            <w:shd w:val="clear" w:color="auto" w:fill="00FF00"/>
            <w:vAlign w:val="center"/>
          </w:tcPr>
          <w:p w14:paraId="136E99A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191</w:t>
            </w:r>
          </w:p>
        </w:tc>
        <w:tc>
          <w:tcPr>
            <w:tcW w:w="625" w:type="dxa"/>
            <w:shd w:val="clear" w:color="auto" w:fill="00FF00"/>
            <w:vAlign w:val="center"/>
          </w:tcPr>
          <w:p w14:paraId="136E99A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189</w:t>
            </w:r>
          </w:p>
        </w:tc>
        <w:tc>
          <w:tcPr>
            <w:tcW w:w="642" w:type="dxa"/>
            <w:vAlign w:val="center"/>
          </w:tcPr>
          <w:p w14:paraId="136E99A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342</w:t>
            </w:r>
          </w:p>
        </w:tc>
      </w:tr>
      <w:tr w:rsidR="002163E5" w:rsidRPr="00262F7C" w14:paraId="136E99BA" w14:textId="77777777" w:rsidTr="003048A5">
        <w:trPr>
          <w:cantSplit/>
          <w:jc w:val="center"/>
        </w:trPr>
        <w:tc>
          <w:tcPr>
            <w:tcW w:w="705" w:type="dxa"/>
            <w:vMerge/>
            <w:vAlign w:val="center"/>
          </w:tcPr>
          <w:p w14:paraId="136E99AB"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3" w:type="dxa"/>
            <w:vAlign w:val="center"/>
          </w:tcPr>
          <w:p w14:paraId="136E99AC" w14:textId="2FACFE7B"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p>
        </w:tc>
        <w:tc>
          <w:tcPr>
            <w:tcW w:w="624" w:type="dxa"/>
            <w:shd w:val="clear" w:color="auto" w:fill="00FF00"/>
            <w:vAlign w:val="center"/>
          </w:tcPr>
          <w:p w14:paraId="136E99A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173</w:t>
            </w:r>
          </w:p>
        </w:tc>
        <w:tc>
          <w:tcPr>
            <w:tcW w:w="630" w:type="dxa"/>
            <w:shd w:val="clear" w:color="auto" w:fill="00FF00"/>
            <w:vAlign w:val="center"/>
          </w:tcPr>
          <w:p w14:paraId="136E99A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186</w:t>
            </w:r>
          </w:p>
        </w:tc>
        <w:tc>
          <w:tcPr>
            <w:tcW w:w="631" w:type="dxa"/>
            <w:shd w:val="clear" w:color="auto" w:fill="FF00FF"/>
            <w:vAlign w:val="center"/>
          </w:tcPr>
          <w:p w14:paraId="136E99A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458</w:t>
            </w:r>
          </w:p>
        </w:tc>
        <w:tc>
          <w:tcPr>
            <w:tcW w:w="631" w:type="dxa"/>
            <w:shd w:val="clear" w:color="auto" w:fill="FF00FF"/>
            <w:vAlign w:val="center"/>
          </w:tcPr>
          <w:p w14:paraId="136E99B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470</w:t>
            </w:r>
          </w:p>
        </w:tc>
        <w:tc>
          <w:tcPr>
            <w:tcW w:w="631" w:type="dxa"/>
            <w:shd w:val="clear" w:color="auto" w:fill="FF00FF"/>
            <w:vAlign w:val="center"/>
          </w:tcPr>
          <w:p w14:paraId="136E99B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434</w:t>
            </w:r>
          </w:p>
        </w:tc>
        <w:tc>
          <w:tcPr>
            <w:tcW w:w="631" w:type="dxa"/>
            <w:shd w:val="clear" w:color="auto" w:fill="FF00FF"/>
            <w:vAlign w:val="center"/>
          </w:tcPr>
          <w:p w14:paraId="136E99B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430</w:t>
            </w:r>
          </w:p>
        </w:tc>
        <w:tc>
          <w:tcPr>
            <w:tcW w:w="631" w:type="dxa"/>
            <w:shd w:val="clear" w:color="auto" w:fill="FF00FF"/>
            <w:vAlign w:val="center"/>
          </w:tcPr>
          <w:p w14:paraId="136E99B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441</w:t>
            </w:r>
          </w:p>
        </w:tc>
        <w:tc>
          <w:tcPr>
            <w:tcW w:w="631" w:type="dxa"/>
            <w:shd w:val="clear" w:color="auto" w:fill="FF00FF"/>
            <w:vAlign w:val="center"/>
          </w:tcPr>
          <w:p w14:paraId="136E99B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415</w:t>
            </w:r>
          </w:p>
        </w:tc>
        <w:tc>
          <w:tcPr>
            <w:tcW w:w="631" w:type="dxa"/>
            <w:shd w:val="clear" w:color="auto" w:fill="8DB3E2" w:themeFill="text2" w:themeFillTint="66"/>
            <w:vAlign w:val="center"/>
          </w:tcPr>
          <w:p w14:paraId="136E99B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226</w:t>
            </w:r>
          </w:p>
        </w:tc>
        <w:tc>
          <w:tcPr>
            <w:tcW w:w="625" w:type="dxa"/>
            <w:shd w:val="clear" w:color="auto" w:fill="00FF00"/>
            <w:vAlign w:val="center"/>
          </w:tcPr>
          <w:p w14:paraId="136E99B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175</w:t>
            </w:r>
          </w:p>
        </w:tc>
        <w:tc>
          <w:tcPr>
            <w:tcW w:w="625" w:type="dxa"/>
            <w:shd w:val="clear" w:color="auto" w:fill="00FF00"/>
            <w:vAlign w:val="center"/>
          </w:tcPr>
          <w:p w14:paraId="136E99B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171</w:t>
            </w:r>
          </w:p>
        </w:tc>
        <w:tc>
          <w:tcPr>
            <w:tcW w:w="625" w:type="dxa"/>
            <w:shd w:val="clear" w:color="auto" w:fill="00FF00"/>
            <w:vAlign w:val="center"/>
          </w:tcPr>
          <w:p w14:paraId="136E99B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175</w:t>
            </w:r>
          </w:p>
        </w:tc>
        <w:tc>
          <w:tcPr>
            <w:tcW w:w="642" w:type="dxa"/>
            <w:vAlign w:val="center"/>
          </w:tcPr>
          <w:p w14:paraId="136E99B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313</w:t>
            </w:r>
          </w:p>
        </w:tc>
      </w:tr>
      <w:tr w:rsidR="002163E5" w:rsidRPr="00262F7C" w14:paraId="136E99CA" w14:textId="77777777" w:rsidTr="003048A5">
        <w:trPr>
          <w:cantSplit/>
          <w:jc w:val="center"/>
        </w:trPr>
        <w:tc>
          <w:tcPr>
            <w:tcW w:w="705" w:type="dxa"/>
            <w:vMerge/>
            <w:vAlign w:val="center"/>
          </w:tcPr>
          <w:p w14:paraId="136E99BB" w14:textId="77777777" w:rsidR="002163E5" w:rsidRPr="003048A5" w:rsidRDefault="002163E5" w:rsidP="00BB0D32">
            <w:pPr>
              <w:pStyle w:val="Text"/>
              <w:spacing w:line="240" w:lineRule="auto"/>
              <w:ind w:firstLine="0"/>
              <w:jc w:val="center"/>
              <w:rPr>
                <w:rFonts w:asciiTheme="minorHAnsi" w:hAnsiTheme="minorHAnsi"/>
                <w:b/>
                <w:sz w:val="14"/>
              </w:rPr>
            </w:pPr>
          </w:p>
        </w:tc>
        <w:tc>
          <w:tcPr>
            <w:tcW w:w="683" w:type="dxa"/>
            <w:vAlign w:val="center"/>
          </w:tcPr>
          <w:p w14:paraId="136E99BC" w14:textId="77777777" w:rsidR="002163E5" w:rsidRPr="003048A5" w:rsidRDefault="002163E5" w:rsidP="00BB0D32">
            <w:pPr>
              <w:pStyle w:val="Text"/>
              <w:spacing w:line="240" w:lineRule="auto"/>
              <w:ind w:firstLine="0"/>
              <w:jc w:val="center"/>
              <w:rPr>
                <w:rFonts w:asciiTheme="minorHAnsi" w:hAnsiTheme="minorHAnsi"/>
                <w:b/>
                <w:sz w:val="14"/>
              </w:rPr>
            </w:pPr>
            <w:r w:rsidRPr="003048A5">
              <w:rPr>
                <w:rFonts w:asciiTheme="minorHAnsi" w:hAnsiTheme="minorHAnsi"/>
                <w:b/>
                <w:sz w:val="14"/>
              </w:rPr>
              <w:t>A</w:t>
            </w:r>
          </w:p>
        </w:tc>
        <w:tc>
          <w:tcPr>
            <w:tcW w:w="624" w:type="dxa"/>
            <w:shd w:val="clear" w:color="auto" w:fill="00FF00"/>
            <w:vAlign w:val="center"/>
          </w:tcPr>
          <w:p w14:paraId="136E99BD"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153</w:t>
            </w:r>
          </w:p>
        </w:tc>
        <w:tc>
          <w:tcPr>
            <w:tcW w:w="630" w:type="dxa"/>
            <w:shd w:val="clear" w:color="auto" w:fill="00FF00"/>
            <w:vAlign w:val="center"/>
          </w:tcPr>
          <w:p w14:paraId="136E99BE"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159</w:t>
            </w:r>
          </w:p>
        </w:tc>
        <w:tc>
          <w:tcPr>
            <w:tcW w:w="631" w:type="dxa"/>
            <w:shd w:val="clear" w:color="auto" w:fill="FFFF00"/>
            <w:vAlign w:val="center"/>
          </w:tcPr>
          <w:p w14:paraId="136E99BF"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308</w:t>
            </w:r>
          </w:p>
        </w:tc>
        <w:tc>
          <w:tcPr>
            <w:tcW w:w="631" w:type="dxa"/>
            <w:shd w:val="clear" w:color="auto" w:fill="8DB3E2" w:themeFill="text2" w:themeFillTint="66"/>
            <w:vAlign w:val="center"/>
          </w:tcPr>
          <w:p w14:paraId="136E99C0"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430</w:t>
            </w:r>
          </w:p>
        </w:tc>
        <w:tc>
          <w:tcPr>
            <w:tcW w:w="631" w:type="dxa"/>
            <w:shd w:val="clear" w:color="auto" w:fill="8DB3E2" w:themeFill="text2" w:themeFillTint="66"/>
            <w:vAlign w:val="center"/>
          </w:tcPr>
          <w:p w14:paraId="136E99C1"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426</w:t>
            </w:r>
          </w:p>
        </w:tc>
        <w:tc>
          <w:tcPr>
            <w:tcW w:w="631" w:type="dxa"/>
            <w:shd w:val="clear" w:color="auto" w:fill="8DB3E2" w:themeFill="text2" w:themeFillTint="66"/>
            <w:vAlign w:val="center"/>
          </w:tcPr>
          <w:p w14:paraId="136E99C2"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419</w:t>
            </w:r>
          </w:p>
        </w:tc>
        <w:tc>
          <w:tcPr>
            <w:tcW w:w="631" w:type="dxa"/>
            <w:shd w:val="clear" w:color="auto" w:fill="8DB3E2" w:themeFill="text2" w:themeFillTint="66"/>
            <w:vAlign w:val="center"/>
          </w:tcPr>
          <w:p w14:paraId="136E99C3"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413</w:t>
            </w:r>
          </w:p>
        </w:tc>
        <w:tc>
          <w:tcPr>
            <w:tcW w:w="631" w:type="dxa"/>
            <w:shd w:val="clear" w:color="auto" w:fill="8DB3E2" w:themeFill="text2" w:themeFillTint="66"/>
            <w:vAlign w:val="center"/>
          </w:tcPr>
          <w:p w14:paraId="136E99C4"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309</w:t>
            </w:r>
          </w:p>
        </w:tc>
        <w:tc>
          <w:tcPr>
            <w:tcW w:w="631" w:type="dxa"/>
            <w:shd w:val="clear" w:color="auto" w:fill="8DB3E2" w:themeFill="text2" w:themeFillTint="66"/>
            <w:vAlign w:val="center"/>
          </w:tcPr>
          <w:p w14:paraId="136E99C5"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239</w:t>
            </w:r>
          </w:p>
        </w:tc>
        <w:tc>
          <w:tcPr>
            <w:tcW w:w="625" w:type="dxa"/>
            <w:shd w:val="clear" w:color="auto" w:fill="00FF00"/>
            <w:vAlign w:val="center"/>
          </w:tcPr>
          <w:p w14:paraId="136E99C6"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156</w:t>
            </w:r>
          </w:p>
        </w:tc>
        <w:tc>
          <w:tcPr>
            <w:tcW w:w="625" w:type="dxa"/>
            <w:shd w:val="clear" w:color="auto" w:fill="00FF00"/>
            <w:vAlign w:val="center"/>
          </w:tcPr>
          <w:p w14:paraId="136E99C7"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156</w:t>
            </w:r>
          </w:p>
        </w:tc>
        <w:tc>
          <w:tcPr>
            <w:tcW w:w="625" w:type="dxa"/>
            <w:shd w:val="clear" w:color="auto" w:fill="00FF00"/>
            <w:vAlign w:val="center"/>
          </w:tcPr>
          <w:p w14:paraId="136E99C8"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148</w:t>
            </w:r>
          </w:p>
        </w:tc>
        <w:tc>
          <w:tcPr>
            <w:tcW w:w="642" w:type="dxa"/>
            <w:vAlign w:val="center"/>
          </w:tcPr>
          <w:p w14:paraId="136E99C9"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276</w:t>
            </w:r>
          </w:p>
        </w:tc>
      </w:tr>
    </w:tbl>
    <w:tbl>
      <w:tblPr>
        <w:tblW w:w="5000" w:type="pct"/>
        <w:tblLook w:val="04A0" w:firstRow="1" w:lastRow="0" w:firstColumn="1" w:lastColumn="0" w:noHBand="0" w:noVBand="1"/>
      </w:tblPr>
      <w:tblGrid>
        <w:gridCol w:w="846"/>
        <w:gridCol w:w="1709"/>
        <w:gridCol w:w="846"/>
        <w:gridCol w:w="1710"/>
        <w:gridCol w:w="847"/>
        <w:gridCol w:w="1710"/>
        <w:gridCol w:w="847"/>
        <w:gridCol w:w="1061"/>
      </w:tblGrid>
      <w:tr w:rsidR="007C34C1" w:rsidRPr="00A36150" w14:paraId="110EF416" w14:textId="77777777" w:rsidTr="007C34C1">
        <w:trPr>
          <w:trHeight w:val="315"/>
        </w:trPr>
        <w:tc>
          <w:tcPr>
            <w:tcW w:w="442" w:type="pct"/>
            <w:tcBorders>
              <w:top w:val="nil"/>
              <w:left w:val="nil"/>
              <w:bottom w:val="nil"/>
              <w:right w:val="nil"/>
            </w:tcBorders>
            <w:shd w:val="clear" w:color="000000" w:fill="66FF33"/>
            <w:noWrap/>
            <w:vAlign w:val="bottom"/>
            <w:hideMark/>
          </w:tcPr>
          <w:p w14:paraId="5F0D1588"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13FFD907"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1</w:t>
            </w:r>
          </w:p>
        </w:tc>
        <w:tc>
          <w:tcPr>
            <w:tcW w:w="442" w:type="pct"/>
            <w:tcBorders>
              <w:top w:val="nil"/>
              <w:left w:val="nil"/>
              <w:bottom w:val="nil"/>
              <w:right w:val="nil"/>
            </w:tcBorders>
            <w:shd w:val="clear" w:color="000000" w:fill="FFFF66"/>
            <w:noWrap/>
            <w:vAlign w:val="bottom"/>
            <w:hideMark/>
          </w:tcPr>
          <w:p w14:paraId="5935941E"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77803409"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2</w:t>
            </w:r>
          </w:p>
        </w:tc>
        <w:tc>
          <w:tcPr>
            <w:tcW w:w="442" w:type="pct"/>
            <w:tcBorders>
              <w:top w:val="nil"/>
              <w:left w:val="nil"/>
              <w:bottom w:val="nil"/>
              <w:right w:val="nil"/>
            </w:tcBorders>
            <w:shd w:val="clear" w:color="000000" w:fill="FF66CC"/>
            <w:noWrap/>
            <w:vAlign w:val="bottom"/>
            <w:hideMark/>
          </w:tcPr>
          <w:p w14:paraId="0C59481D"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58304A57"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3</w:t>
            </w:r>
          </w:p>
        </w:tc>
        <w:tc>
          <w:tcPr>
            <w:tcW w:w="442" w:type="pct"/>
            <w:tcBorders>
              <w:top w:val="nil"/>
              <w:left w:val="nil"/>
              <w:bottom w:val="nil"/>
              <w:right w:val="nil"/>
            </w:tcBorders>
            <w:shd w:val="clear" w:color="000000" w:fill="9999FF"/>
            <w:noWrap/>
            <w:vAlign w:val="bottom"/>
            <w:hideMark/>
          </w:tcPr>
          <w:p w14:paraId="4FA0C239"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554" w:type="pct"/>
            <w:tcBorders>
              <w:top w:val="nil"/>
              <w:left w:val="nil"/>
              <w:bottom w:val="nil"/>
              <w:right w:val="nil"/>
            </w:tcBorders>
            <w:shd w:val="clear" w:color="auto" w:fill="auto"/>
            <w:noWrap/>
            <w:vAlign w:val="bottom"/>
            <w:hideMark/>
          </w:tcPr>
          <w:p w14:paraId="6547DDA5"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4</w:t>
            </w:r>
          </w:p>
        </w:tc>
      </w:tr>
    </w:tbl>
    <w:p w14:paraId="05B6AE1D" w14:textId="77777777" w:rsidR="007C34C1" w:rsidRPr="00A36150" w:rsidRDefault="007C34C1" w:rsidP="007C34C1">
      <w:pPr>
        <w:pStyle w:val="Text"/>
        <w:spacing w:line="240" w:lineRule="auto"/>
        <w:ind w:firstLine="0"/>
        <w:jc w:val="center"/>
        <w:rPr>
          <w:rFonts w:asciiTheme="minorHAnsi" w:hAnsiTheme="minorHAnsi"/>
          <w:sz w:val="24"/>
          <w:szCs w:val="24"/>
        </w:rPr>
      </w:pPr>
    </w:p>
    <w:p w14:paraId="136E99CB" w14:textId="18725957" w:rsidR="002163E5" w:rsidRPr="003048A5" w:rsidRDefault="002163E5" w:rsidP="000767B4">
      <w:pPr>
        <w:pStyle w:val="Text"/>
        <w:keepNext/>
        <w:spacing w:before="120" w:line="240" w:lineRule="auto"/>
        <w:ind w:firstLine="0"/>
        <w:jc w:val="center"/>
        <w:rPr>
          <w:rFonts w:asciiTheme="minorHAnsi" w:hAnsiTheme="minorHAnsi"/>
          <w:sz w:val="24"/>
          <w:szCs w:val="24"/>
        </w:rPr>
      </w:pPr>
    </w:p>
    <w:p w14:paraId="75DA2FE7" w14:textId="77777777" w:rsidR="00565322" w:rsidRPr="003048A5" w:rsidRDefault="00565322" w:rsidP="000767B4">
      <w:pPr>
        <w:pStyle w:val="Text"/>
        <w:keepNext/>
        <w:spacing w:before="120" w:line="240" w:lineRule="auto"/>
        <w:ind w:firstLine="0"/>
        <w:jc w:val="center"/>
        <w:rPr>
          <w:rFonts w:asciiTheme="minorHAnsi" w:hAnsiTheme="minorHAnsi"/>
          <w:sz w:val="24"/>
          <w:szCs w:val="24"/>
        </w:rPr>
      </w:pPr>
    </w:p>
    <w:p w14:paraId="43A29BF9" w14:textId="62BED867" w:rsidR="00565322" w:rsidRPr="003048A5" w:rsidRDefault="00565322" w:rsidP="00565322">
      <w:pPr>
        <w:pStyle w:val="Caption"/>
        <w:rPr>
          <w:rFonts w:asciiTheme="minorHAnsi" w:hAnsiTheme="minorHAnsi"/>
        </w:rPr>
      </w:pPr>
      <w:bookmarkStart w:id="46" w:name="_Toc441833889"/>
      <w:proofErr w:type="gramStart"/>
      <w:r w:rsidRPr="003048A5">
        <w:rPr>
          <w:rFonts w:asciiTheme="minorHAnsi" w:hAnsiTheme="minorHAnsi"/>
        </w:rPr>
        <w:t xml:space="preserve">Table </w:t>
      </w:r>
      <w:r w:rsidR="00847C73" w:rsidRPr="003048A5">
        <w:rPr>
          <w:rFonts w:asciiTheme="minorHAnsi" w:hAnsiTheme="minorHAnsi"/>
        </w:rPr>
        <w:fldChar w:fldCharType="begin"/>
      </w:r>
      <w:r w:rsidR="00847C73" w:rsidRPr="003048A5">
        <w:rPr>
          <w:rFonts w:asciiTheme="minorHAnsi" w:hAnsiTheme="minorHAnsi"/>
        </w:rPr>
        <w:instrText xml:space="preserve"> SEQ Table \* ARABIC </w:instrText>
      </w:r>
      <w:r w:rsidR="00847C73" w:rsidRPr="003048A5">
        <w:rPr>
          <w:rFonts w:asciiTheme="minorHAnsi" w:hAnsiTheme="minorHAnsi"/>
        </w:rPr>
        <w:fldChar w:fldCharType="separate"/>
      </w:r>
      <w:r w:rsidRPr="003048A5">
        <w:rPr>
          <w:rFonts w:asciiTheme="minorHAnsi" w:hAnsiTheme="minorHAnsi"/>
          <w:noProof/>
        </w:rPr>
        <w:t>7</w:t>
      </w:r>
      <w:r w:rsidR="00847C73" w:rsidRPr="003048A5">
        <w:rPr>
          <w:rFonts w:asciiTheme="minorHAnsi" w:hAnsiTheme="minorHAnsi"/>
          <w:noProof/>
        </w:rPr>
        <w:fldChar w:fldCharType="end"/>
      </w:r>
      <w:r w:rsidR="001575BC">
        <w:rPr>
          <w:rFonts w:asciiTheme="minorHAnsi" w:hAnsiTheme="minorHAnsi"/>
          <w:noProof/>
        </w:rPr>
        <w:t>.</w:t>
      </w:r>
      <w:proofErr w:type="gramEnd"/>
      <w:r w:rsidRPr="003048A5">
        <w:rPr>
          <w:rFonts w:asciiTheme="minorHAnsi" w:hAnsiTheme="minorHAnsi"/>
        </w:rPr>
        <w:t xml:space="preserve"> Median of Normalized CO Emissions (across All Drivers) for Each Test Cell (10</w:t>
      </w:r>
      <w:r w:rsidRPr="003048A5">
        <w:rPr>
          <w:rFonts w:asciiTheme="minorHAnsi" w:hAnsiTheme="minorHAnsi"/>
          <w:vertAlign w:val="superscript"/>
        </w:rPr>
        <w:t>-3</w:t>
      </w:r>
      <w:r w:rsidRPr="003048A5">
        <w:rPr>
          <w:rFonts w:asciiTheme="minorHAnsi" w:hAnsiTheme="minorHAnsi"/>
        </w:rPr>
        <w:t xml:space="preserve"> gram/mile)</w:t>
      </w:r>
      <w:bookmarkEnd w:id="46"/>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706"/>
        <w:gridCol w:w="684"/>
        <w:gridCol w:w="613"/>
        <w:gridCol w:w="634"/>
        <w:gridCol w:w="635"/>
        <w:gridCol w:w="635"/>
        <w:gridCol w:w="635"/>
        <w:gridCol w:w="636"/>
        <w:gridCol w:w="636"/>
        <w:gridCol w:w="636"/>
        <w:gridCol w:w="636"/>
        <w:gridCol w:w="615"/>
        <w:gridCol w:w="615"/>
        <w:gridCol w:w="615"/>
        <w:gridCol w:w="645"/>
      </w:tblGrid>
      <w:tr w:rsidR="002163E5" w:rsidRPr="00262F7C" w14:paraId="136E99D1" w14:textId="77777777" w:rsidTr="003048A5">
        <w:trPr>
          <w:cantSplit/>
          <w:jc w:val="center"/>
        </w:trPr>
        <w:tc>
          <w:tcPr>
            <w:tcW w:w="706" w:type="dxa"/>
            <w:vMerge w:val="restart"/>
            <w:vAlign w:val="center"/>
          </w:tcPr>
          <w:p w14:paraId="136E99CC" w14:textId="77777777" w:rsidR="002163E5" w:rsidRPr="003048A5" w:rsidRDefault="002163E5" w:rsidP="007C34C1">
            <w:pPr>
              <w:pStyle w:val="Text"/>
              <w:keepNext/>
              <w:spacing w:line="240" w:lineRule="auto"/>
              <w:ind w:firstLine="0"/>
              <w:jc w:val="center"/>
              <w:rPr>
                <w:rFonts w:asciiTheme="minorHAnsi" w:hAnsiTheme="minorHAnsi"/>
                <w:b/>
                <w:sz w:val="14"/>
              </w:rPr>
            </w:pPr>
            <w:r w:rsidRPr="003048A5">
              <w:rPr>
                <w:rFonts w:asciiTheme="minorHAnsi" w:hAnsiTheme="minorHAnsi"/>
                <w:b/>
                <w:sz w:val="14"/>
              </w:rPr>
              <w:t>Speed (mph)</w:t>
            </w:r>
          </w:p>
        </w:tc>
        <w:tc>
          <w:tcPr>
            <w:tcW w:w="684" w:type="dxa"/>
            <w:vAlign w:val="center"/>
          </w:tcPr>
          <w:p w14:paraId="136E99CD" w14:textId="77777777" w:rsidR="002163E5" w:rsidRPr="003048A5" w:rsidRDefault="002163E5">
            <w:pPr>
              <w:pStyle w:val="Text"/>
              <w:keepNext/>
              <w:spacing w:line="240" w:lineRule="auto"/>
              <w:ind w:firstLine="0"/>
              <w:jc w:val="center"/>
              <w:rPr>
                <w:rFonts w:asciiTheme="minorHAnsi" w:hAnsiTheme="minorHAnsi"/>
                <w:b/>
                <w:sz w:val="14"/>
              </w:rPr>
            </w:pPr>
            <w:r w:rsidRPr="003048A5">
              <w:rPr>
                <w:rFonts w:asciiTheme="minorHAnsi" w:hAnsiTheme="minorHAnsi"/>
                <w:b/>
                <w:sz w:val="14"/>
              </w:rPr>
              <w:t>Phase</w:t>
            </w:r>
          </w:p>
        </w:tc>
        <w:tc>
          <w:tcPr>
            <w:tcW w:w="3788" w:type="dxa"/>
            <w:gridSpan w:val="6"/>
            <w:shd w:val="clear" w:color="auto" w:fill="00B050"/>
            <w:vAlign w:val="center"/>
          </w:tcPr>
          <w:p w14:paraId="136E99CE" w14:textId="77777777" w:rsidR="002163E5" w:rsidRPr="003048A5" w:rsidRDefault="002163E5">
            <w:pPr>
              <w:pStyle w:val="Text"/>
              <w:keepNext/>
              <w:spacing w:line="240" w:lineRule="auto"/>
              <w:ind w:firstLine="0"/>
              <w:jc w:val="center"/>
              <w:rPr>
                <w:rFonts w:asciiTheme="minorHAnsi" w:hAnsiTheme="minorHAnsi"/>
                <w:b/>
                <w:sz w:val="14"/>
              </w:rPr>
            </w:pPr>
            <w:r w:rsidRPr="003048A5">
              <w:rPr>
                <w:rFonts w:asciiTheme="minorHAnsi" w:hAnsiTheme="minorHAnsi"/>
                <w:b/>
                <w:sz w:val="14"/>
              </w:rPr>
              <w:t>Green</w:t>
            </w:r>
          </w:p>
        </w:tc>
        <w:tc>
          <w:tcPr>
            <w:tcW w:w="3753" w:type="dxa"/>
            <w:gridSpan w:val="6"/>
            <w:shd w:val="clear" w:color="auto" w:fill="FF0000"/>
            <w:vAlign w:val="center"/>
          </w:tcPr>
          <w:p w14:paraId="136E99CF" w14:textId="77777777" w:rsidR="002163E5" w:rsidRPr="003048A5" w:rsidRDefault="002163E5">
            <w:pPr>
              <w:pStyle w:val="Text"/>
              <w:keepNext/>
              <w:spacing w:line="240" w:lineRule="auto"/>
              <w:ind w:firstLine="0"/>
              <w:jc w:val="center"/>
              <w:rPr>
                <w:rFonts w:asciiTheme="minorHAnsi" w:hAnsiTheme="minorHAnsi"/>
                <w:b/>
                <w:sz w:val="14"/>
              </w:rPr>
            </w:pPr>
            <w:r w:rsidRPr="003048A5">
              <w:rPr>
                <w:rFonts w:asciiTheme="minorHAnsi" w:hAnsiTheme="minorHAnsi"/>
                <w:b/>
                <w:sz w:val="14"/>
              </w:rPr>
              <w:t>Red</w:t>
            </w:r>
          </w:p>
        </w:tc>
        <w:tc>
          <w:tcPr>
            <w:tcW w:w="645" w:type="dxa"/>
            <w:vMerge w:val="restart"/>
            <w:vAlign w:val="center"/>
          </w:tcPr>
          <w:p w14:paraId="136E99D0" w14:textId="77777777" w:rsidR="002163E5" w:rsidRPr="003048A5" w:rsidRDefault="002163E5">
            <w:pPr>
              <w:pStyle w:val="Text"/>
              <w:keepNext/>
              <w:spacing w:line="240" w:lineRule="auto"/>
              <w:ind w:firstLine="0"/>
              <w:jc w:val="center"/>
              <w:rPr>
                <w:rFonts w:asciiTheme="minorHAnsi" w:hAnsiTheme="minorHAnsi"/>
                <w:b/>
                <w:sz w:val="14"/>
              </w:rPr>
            </w:pPr>
            <w:r w:rsidRPr="003048A5">
              <w:rPr>
                <w:rFonts w:asciiTheme="minorHAnsi" w:hAnsiTheme="minorHAnsi"/>
                <w:b/>
                <w:sz w:val="14"/>
              </w:rPr>
              <w:t>On Avg.</w:t>
            </w:r>
          </w:p>
        </w:tc>
      </w:tr>
      <w:tr w:rsidR="002163E5" w:rsidRPr="00262F7C" w14:paraId="136E99E1" w14:textId="77777777" w:rsidTr="003048A5">
        <w:trPr>
          <w:cantSplit/>
          <w:jc w:val="center"/>
        </w:trPr>
        <w:tc>
          <w:tcPr>
            <w:tcW w:w="706" w:type="dxa"/>
            <w:vMerge/>
            <w:vAlign w:val="center"/>
          </w:tcPr>
          <w:p w14:paraId="136E99D2" w14:textId="77777777" w:rsidR="002163E5" w:rsidRPr="003048A5" w:rsidRDefault="002163E5">
            <w:pPr>
              <w:pStyle w:val="Text"/>
              <w:keepNext/>
              <w:spacing w:line="240" w:lineRule="auto"/>
              <w:ind w:firstLine="0"/>
              <w:jc w:val="center"/>
              <w:rPr>
                <w:rFonts w:asciiTheme="minorHAnsi" w:hAnsiTheme="minorHAnsi"/>
                <w:b/>
                <w:sz w:val="14"/>
              </w:rPr>
            </w:pPr>
          </w:p>
        </w:tc>
        <w:tc>
          <w:tcPr>
            <w:tcW w:w="684" w:type="dxa"/>
            <w:vAlign w:val="center"/>
          </w:tcPr>
          <w:p w14:paraId="136E99D3" w14:textId="77777777" w:rsidR="002163E5" w:rsidRPr="003048A5" w:rsidRDefault="002163E5">
            <w:pPr>
              <w:pStyle w:val="Text"/>
              <w:keepNext/>
              <w:spacing w:line="240" w:lineRule="auto"/>
              <w:ind w:firstLine="0"/>
              <w:jc w:val="center"/>
              <w:rPr>
                <w:rFonts w:asciiTheme="minorHAnsi" w:hAnsiTheme="minorHAnsi"/>
                <w:b/>
                <w:sz w:val="14"/>
              </w:rPr>
            </w:pPr>
            <w:r w:rsidRPr="003048A5">
              <w:rPr>
                <w:rFonts w:asciiTheme="minorHAnsi" w:hAnsiTheme="minorHAnsi"/>
                <w:b/>
                <w:sz w:val="14"/>
              </w:rPr>
              <w:t>TIP</w:t>
            </w:r>
          </w:p>
        </w:tc>
        <w:tc>
          <w:tcPr>
            <w:tcW w:w="613" w:type="dxa"/>
            <w:vAlign w:val="center"/>
          </w:tcPr>
          <w:p w14:paraId="136E99D4"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2</w:t>
            </w:r>
          </w:p>
        </w:tc>
        <w:tc>
          <w:tcPr>
            <w:tcW w:w="634" w:type="dxa"/>
            <w:vAlign w:val="center"/>
          </w:tcPr>
          <w:p w14:paraId="136E99D5"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7</w:t>
            </w:r>
          </w:p>
        </w:tc>
        <w:tc>
          <w:tcPr>
            <w:tcW w:w="635" w:type="dxa"/>
            <w:vAlign w:val="center"/>
          </w:tcPr>
          <w:p w14:paraId="136E99D6"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12</w:t>
            </w:r>
          </w:p>
        </w:tc>
        <w:tc>
          <w:tcPr>
            <w:tcW w:w="635" w:type="dxa"/>
            <w:vAlign w:val="center"/>
          </w:tcPr>
          <w:p w14:paraId="136E99D7"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17</w:t>
            </w:r>
          </w:p>
        </w:tc>
        <w:tc>
          <w:tcPr>
            <w:tcW w:w="635" w:type="dxa"/>
            <w:vAlign w:val="center"/>
          </w:tcPr>
          <w:p w14:paraId="136E99D8"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22</w:t>
            </w:r>
          </w:p>
        </w:tc>
        <w:tc>
          <w:tcPr>
            <w:tcW w:w="636" w:type="dxa"/>
            <w:vAlign w:val="center"/>
          </w:tcPr>
          <w:p w14:paraId="136E99D9"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27</w:t>
            </w:r>
          </w:p>
        </w:tc>
        <w:tc>
          <w:tcPr>
            <w:tcW w:w="636" w:type="dxa"/>
            <w:vAlign w:val="center"/>
          </w:tcPr>
          <w:p w14:paraId="136E99DA"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2</w:t>
            </w:r>
          </w:p>
        </w:tc>
        <w:tc>
          <w:tcPr>
            <w:tcW w:w="636" w:type="dxa"/>
            <w:vAlign w:val="center"/>
          </w:tcPr>
          <w:p w14:paraId="136E99DB"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7</w:t>
            </w:r>
          </w:p>
        </w:tc>
        <w:tc>
          <w:tcPr>
            <w:tcW w:w="636" w:type="dxa"/>
            <w:vAlign w:val="center"/>
          </w:tcPr>
          <w:p w14:paraId="136E99DC"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12</w:t>
            </w:r>
          </w:p>
        </w:tc>
        <w:tc>
          <w:tcPr>
            <w:tcW w:w="615" w:type="dxa"/>
            <w:vAlign w:val="center"/>
          </w:tcPr>
          <w:p w14:paraId="136E99DD"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17</w:t>
            </w:r>
          </w:p>
        </w:tc>
        <w:tc>
          <w:tcPr>
            <w:tcW w:w="615" w:type="dxa"/>
            <w:vAlign w:val="center"/>
          </w:tcPr>
          <w:p w14:paraId="136E99DE"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22</w:t>
            </w:r>
          </w:p>
        </w:tc>
        <w:tc>
          <w:tcPr>
            <w:tcW w:w="615" w:type="dxa"/>
            <w:vAlign w:val="center"/>
          </w:tcPr>
          <w:p w14:paraId="136E99DF" w14:textId="77777777" w:rsidR="002163E5" w:rsidRPr="003048A5" w:rsidRDefault="002163E5">
            <w:pPr>
              <w:keepNext/>
              <w:jc w:val="center"/>
              <w:rPr>
                <w:rFonts w:asciiTheme="minorHAnsi" w:hAnsiTheme="minorHAnsi"/>
                <w:b/>
                <w:sz w:val="14"/>
              </w:rPr>
            </w:pPr>
            <w:r w:rsidRPr="003048A5">
              <w:rPr>
                <w:rFonts w:asciiTheme="minorHAnsi" w:hAnsiTheme="minorHAnsi"/>
                <w:b/>
                <w:sz w:val="14"/>
              </w:rPr>
              <w:t>27</w:t>
            </w:r>
          </w:p>
        </w:tc>
        <w:tc>
          <w:tcPr>
            <w:tcW w:w="645" w:type="dxa"/>
            <w:vMerge/>
            <w:vAlign w:val="center"/>
          </w:tcPr>
          <w:p w14:paraId="136E99E0" w14:textId="77777777" w:rsidR="002163E5" w:rsidRPr="003048A5" w:rsidRDefault="002163E5">
            <w:pPr>
              <w:pStyle w:val="Text"/>
              <w:keepNext/>
              <w:spacing w:line="240" w:lineRule="auto"/>
              <w:ind w:firstLine="0"/>
              <w:jc w:val="center"/>
              <w:rPr>
                <w:rFonts w:asciiTheme="minorHAnsi" w:hAnsiTheme="minorHAnsi"/>
                <w:sz w:val="14"/>
              </w:rPr>
            </w:pPr>
          </w:p>
        </w:tc>
      </w:tr>
      <w:tr w:rsidR="002163E5" w:rsidRPr="00262F7C" w14:paraId="136E99F1" w14:textId="77777777" w:rsidTr="003048A5">
        <w:trPr>
          <w:cantSplit/>
          <w:jc w:val="center"/>
        </w:trPr>
        <w:tc>
          <w:tcPr>
            <w:tcW w:w="706" w:type="dxa"/>
            <w:vMerge w:val="restart"/>
            <w:vAlign w:val="center"/>
          </w:tcPr>
          <w:p w14:paraId="136E99E2" w14:textId="77777777" w:rsidR="002163E5" w:rsidRPr="003048A5" w:rsidRDefault="002163E5" w:rsidP="007C34C1">
            <w:pPr>
              <w:pStyle w:val="Text"/>
              <w:keepNext/>
              <w:spacing w:line="240" w:lineRule="auto"/>
              <w:ind w:firstLine="0"/>
              <w:jc w:val="center"/>
              <w:rPr>
                <w:rFonts w:asciiTheme="minorHAnsi" w:hAnsiTheme="minorHAnsi"/>
                <w:b/>
                <w:sz w:val="14"/>
              </w:rPr>
            </w:pPr>
            <w:r w:rsidRPr="003048A5">
              <w:rPr>
                <w:rFonts w:asciiTheme="minorHAnsi" w:hAnsiTheme="minorHAnsi"/>
                <w:b/>
                <w:sz w:val="14"/>
              </w:rPr>
              <w:t>20</w:t>
            </w:r>
          </w:p>
        </w:tc>
        <w:tc>
          <w:tcPr>
            <w:tcW w:w="684" w:type="dxa"/>
            <w:vAlign w:val="center"/>
          </w:tcPr>
          <w:p w14:paraId="136E99E3" w14:textId="77777777" w:rsidR="002163E5" w:rsidRPr="003048A5" w:rsidRDefault="002163E5">
            <w:pPr>
              <w:pStyle w:val="Text"/>
              <w:keepNext/>
              <w:spacing w:line="240" w:lineRule="auto"/>
              <w:ind w:firstLine="0"/>
              <w:jc w:val="center"/>
              <w:rPr>
                <w:rFonts w:asciiTheme="minorHAnsi" w:hAnsiTheme="minorHAnsi"/>
                <w:b/>
                <w:sz w:val="14"/>
              </w:rPr>
            </w:pPr>
            <w:r w:rsidRPr="003048A5">
              <w:rPr>
                <w:rFonts w:asciiTheme="minorHAnsi" w:hAnsiTheme="minorHAnsi"/>
                <w:b/>
                <w:sz w:val="14"/>
              </w:rPr>
              <w:t>U</w:t>
            </w:r>
          </w:p>
        </w:tc>
        <w:tc>
          <w:tcPr>
            <w:tcW w:w="613" w:type="dxa"/>
            <w:shd w:val="clear" w:color="auto" w:fill="00FF00"/>
            <w:vAlign w:val="center"/>
          </w:tcPr>
          <w:p w14:paraId="136E99E4"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34</w:t>
            </w:r>
          </w:p>
        </w:tc>
        <w:tc>
          <w:tcPr>
            <w:tcW w:w="634" w:type="dxa"/>
            <w:shd w:val="clear" w:color="auto" w:fill="00FF00"/>
            <w:vAlign w:val="center"/>
          </w:tcPr>
          <w:p w14:paraId="136E99E5"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43</w:t>
            </w:r>
          </w:p>
        </w:tc>
        <w:tc>
          <w:tcPr>
            <w:tcW w:w="635" w:type="dxa"/>
            <w:shd w:val="clear" w:color="auto" w:fill="FF00FF"/>
            <w:vAlign w:val="center"/>
          </w:tcPr>
          <w:p w14:paraId="136E99E6"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255</w:t>
            </w:r>
          </w:p>
        </w:tc>
        <w:tc>
          <w:tcPr>
            <w:tcW w:w="635" w:type="dxa"/>
            <w:shd w:val="clear" w:color="auto" w:fill="FF00FF"/>
            <w:vAlign w:val="center"/>
          </w:tcPr>
          <w:p w14:paraId="136E99E7"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299</w:t>
            </w:r>
          </w:p>
        </w:tc>
        <w:tc>
          <w:tcPr>
            <w:tcW w:w="635" w:type="dxa"/>
            <w:shd w:val="clear" w:color="auto" w:fill="FF00FF"/>
            <w:vAlign w:val="center"/>
          </w:tcPr>
          <w:p w14:paraId="136E99E8"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263</w:t>
            </w:r>
          </w:p>
        </w:tc>
        <w:tc>
          <w:tcPr>
            <w:tcW w:w="636" w:type="dxa"/>
            <w:shd w:val="clear" w:color="auto" w:fill="FF00FF"/>
            <w:vAlign w:val="center"/>
          </w:tcPr>
          <w:p w14:paraId="136E99E9"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242</w:t>
            </w:r>
          </w:p>
        </w:tc>
        <w:tc>
          <w:tcPr>
            <w:tcW w:w="636" w:type="dxa"/>
            <w:shd w:val="clear" w:color="auto" w:fill="FF00FF"/>
            <w:vAlign w:val="center"/>
          </w:tcPr>
          <w:p w14:paraId="136E99EA"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243</w:t>
            </w:r>
          </w:p>
        </w:tc>
        <w:tc>
          <w:tcPr>
            <w:tcW w:w="636" w:type="dxa"/>
            <w:shd w:val="clear" w:color="auto" w:fill="FF00FF"/>
            <w:vAlign w:val="center"/>
          </w:tcPr>
          <w:p w14:paraId="136E99EB"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199</w:t>
            </w:r>
          </w:p>
        </w:tc>
        <w:tc>
          <w:tcPr>
            <w:tcW w:w="636" w:type="dxa"/>
            <w:shd w:val="clear" w:color="auto" w:fill="00FF00"/>
            <w:vAlign w:val="center"/>
          </w:tcPr>
          <w:p w14:paraId="136E99EC"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40</w:t>
            </w:r>
          </w:p>
        </w:tc>
        <w:tc>
          <w:tcPr>
            <w:tcW w:w="615" w:type="dxa"/>
            <w:shd w:val="clear" w:color="auto" w:fill="00FF00"/>
            <w:vAlign w:val="center"/>
          </w:tcPr>
          <w:p w14:paraId="136E99ED"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31</w:t>
            </w:r>
          </w:p>
        </w:tc>
        <w:tc>
          <w:tcPr>
            <w:tcW w:w="615" w:type="dxa"/>
            <w:shd w:val="clear" w:color="auto" w:fill="00FF00"/>
            <w:vAlign w:val="center"/>
          </w:tcPr>
          <w:p w14:paraId="136E99EE"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37</w:t>
            </w:r>
          </w:p>
        </w:tc>
        <w:tc>
          <w:tcPr>
            <w:tcW w:w="615" w:type="dxa"/>
            <w:shd w:val="clear" w:color="auto" w:fill="00FF00"/>
            <w:vAlign w:val="center"/>
          </w:tcPr>
          <w:p w14:paraId="136E99EF"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41</w:t>
            </w:r>
          </w:p>
        </w:tc>
        <w:tc>
          <w:tcPr>
            <w:tcW w:w="645" w:type="dxa"/>
            <w:vAlign w:val="center"/>
          </w:tcPr>
          <w:p w14:paraId="136E99F0"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144</w:t>
            </w:r>
          </w:p>
        </w:tc>
      </w:tr>
      <w:tr w:rsidR="002163E5" w:rsidRPr="00262F7C" w14:paraId="136E9A01" w14:textId="77777777" w:rsidTr="003048A5">
        <w:trPr>
          <w:cantSplit/>
          <w:jc w:val="center"/>
        </w:trPr>
        <w:tc>
          <w:tcPr>
            <w:tcW w:w="706" w:type="dxa"/>
            <w:vMerge/>
            <w:vAlign w:val="center"/>
          </w:tcPr>
          <w:p w14:paraId="136E99F2" w14:textId="77777777" w:rsidR="002163E5" w:rsidRPr="003048A5" w:rsidRDefault="002163E5">
            <w:pPr>
              <w:pStyle w:val="Text"/>
              <w:keepNext/>
              <w:spacing w:line="240" w:lineRule="auto"/>
              <w:ind w:firstLine="0"/>
              <w:jc w:val="center"/>
              <w:rPr>
                <w:rFonts w:asciiTheme="minorHAnsi" w:hAnsiTheme="minorHAnsi"/>
                <w:b/>
                <w:sz w:val="14"/>
              </w:rPr>
            </w:pPr>
          </w:p>
        </w:tc>
        <w:tc>
          <w:tcPr>
            <w:tcW w:w="684" w:type="dxa"/>
            <w:vAlign w:val="center"/>
          </w:tcPr>
          <w:p w14:paraId="136E99F3" w14:textId="1AAB7247" w:rsidR="002163E5" w:rsidRPr="003048A5" w:rsidRDefault="0081656E">
            <w:pPr>
              <w:pStyle w:val="Text"/>
              <w:keepNext/>
              <w:spacing w:line="240" w:lineRule="auto"/>
              <w:ind w:firstLine="0"/>
              <w:jc w:val="center"/>
              <w:rPr>
                <w:rFonts w:asciiTheme="minorHAnsi" w:hAnsiTheme="minorHAnsi"/>
                <w:b/>
                <w:sz w:val="14"/>
              </w:rPr>
            </w:pPr>
            <w:r>
              <w:rPr>
                <w:rFonts w:asciiTheme="minorHAnsi" w:hAnsiTheme="minorHAnsi"/>
                <w:b/>
                <w:sz w:val="14"/>
              </w:rPr>
              <w:t>H</w:t>
            </w:r>
          </w:p>
        </w:tc>
        <w:tc>
          <w:tcPr>
            <w:tcW w:w="613" w:type="dxa"/>
            <w:shd w:val="clear" w:color="auto" w:fill="00FF00"/>
            <w:vAlign w:val="center"/>
          </w:tcPr>
          <w:p w14:paraId="136E99F4"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44</w:t>
            </w:r>
          </w:p>
        </w:tc>
        <w:tc>
          <w:tcPr>
            <w:tcW w:w="634" w:type="dxa"/>
            <w:shd w:val="clear" w:color="auto" w:fill="FF00FF"/>
            <w:vAlign w:val="center"/>
          </w:tcPr>
          <w:p w14:paraId="136E99F5"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185</w:t>
            </w:r>
          </w:p>
        </w:tc>
        <w:tc>
          <w:tcPr>
            <w:tcW w:w="635" w:type="dxa"/>
            <w:shd w:val="clear" w:color="auto" w:fill="FF00FF"/>
            <w:vAlign w:val="center"/>
          </w:tcPr>
          <w:p w14:paraId="136E99F6"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254</w:t>
            </w:r>
          </w:p>
        </w:tc>
        <w:tc>
          <w:tcPr>
            <w:tcW w:w="635" w:type="dxa"/>
            <w:shd w:val="clear" w:color="auto" w:fill="FF00FF"/>
            <w:vAlign w:val="center"/>
          </w:tcPr>
          <w:p w14:paraId="136E99F7"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230</w:t>
            </w:r>
          </w:p>
        </w:tc>
        <w:tc>
          <w:tcPr>
            <w:tcW w:w="635" w:type="dxa"/>
            <w:shd w:val="clear" w:color="auto" w:fill="FF00FF"/>
            <w:vAlign w:val="center"/>
          </w:tcPr>
          <w:p w14:paraId="136E99F8"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216</w:t>
            </w:r>
          </w:p>
        </w:tc>
        <w:tc>
          <w:tcPr>
            <w:tcW w:w="636" w:type="dxa"/>
            <w:shd w:val="clear" w:color="auto" w:fill="FF00FF"/>
            <w:vAlign w:val="center"/>
          </w:tcPr>
          <w:p w14:paraId="136E99F9"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226</w:t>
            </w:r>
          </w:p>
        </w:tc>
        <w:tc>
          <w:tcPr>
            <w:tcW w:w="636" w:type="dxa"/>
            <w:shd w:val="clear" w:color="auto" w:fill="FF00FF"/>
            <w:vAlign w:val="center"/>
          </w:tcPr>
          <w:p w14:paraId="136E99FA"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248</w:t>
            </w:r>
          </w:p>
        </w:tc>
        <w:tc>
          <w:tcPr>
            <w:tcW w:w="636" w:type="dxa"/>
            <w:shd w:val="clear" w:color="auto" w:fill="8DB3E2" w:themeFill="text2" w:themeFillTint="66"/>
            <w:vAlign w:val="center"/>
          </w:tcPr>
          <w:p w14:paraId="136E99FB"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93</w:t>
            </w:r>
          </w:p>
        </w:tc>
        <w:tc>
          <w:tcPr>
            <w:tcW w:w="636" w:type="dxa"/>
            <w:shd w:val="clear" w:color="auto" w:fill="00FF00"/>
            <w:vAlign w:val="center"/>
          </w:tcPr>
          <w:p w14:paraId="136E99FC"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40</w:t>
            </w:r>
          </w:p>
        </w:tc>
        <w:tc>
          <w:tcPr>
            <w:tcW w:w="615" w:type="dxa"/>
            <w:shd w:val="clear" w:color="auto" w:fill="00FF00"/>
            <w:vAlign w:val="center"/>
          </w:tcPr>
          <w:p w14:paraId="136E99FD"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30</w:t>
            </w:r>
          </w:p>
        </w:tc>
        <w:tc>
          <w:tcPr>
            <w:tcW w:w="615" w:type="dxa"/>
            <w:shd w:val="clear" w:color="auto" w:fill="00FF00"/>
            <w:vAlign w:val="center"/>
          </w:tcPr>
          <w:p w14:paraId="136E99FE"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38</w:t>
            </w:r>
          </w:p>
        </w:tc>
        <w:tc>
          <w:tcPr>
            <w:tcW w:w="615" w:type="dxa"/>
            <w:shd w:val="clear" w:color="auto" w:fill="00FF00"/>
            <w:vAlign w:val="center"/>
          </w:tcPr>
          <w:p w14:paraId="136E99FF"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38</w:t>
            </w:r>
          </w:p>
        </w:tc>
        <w:tc>
          <w:tcPr>
            <w:tcW w:w="645" w:type="dxa"/>
            <w:vAlign w:val="center"/>
          </w:tcPr>
          <w:p w14:paraId="136E9A00"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137</w:t>
            </w:r>
          </w:p>
        </w:tc>
      </w:tr>
      <w:tr w:rsidR="002163E5" w:rsidRPr="00262F7C" w14:paraId="136E9A11" w14:textId="77777777" w:rsidTr="003048A5">
        <w:trPr>
          <w:cantSplit/>
          <w:jc w:val="center"/>
        </w:trPr>
        <w:tc>
          <w:tcPr>
            <w:tcW w:w="706" w:type="dxa"/>
            <w:vMerge/>
            <w:vAlign w:val="center"/>
          </w:tcPr>
          <w:p w14:paraId="136E9A02" w14:textId="77777777" w:rsidR="002163E5" w:rsidRPr="003048A5" w:rsidRDefault="002163E5">
            <w:pPr>
              <w:pStyle w:val="Text"/>
              <w:keepNext/>
              <w:spacing w:line="240" w:lineRule="auto"/>
              <w:ind w:firstLine="0"/>
              <w:jc w:val="center"/>
              <w:rPr>
                <w:rFonts w:asciiTheme="minorHAnsi" w:hAnsiTheme="minorHAnsi"/>
                <w:b/>
                <w:sz w:val="14"/>
              </w:rPr>
            </w:pPr>
          </w:p>
        </w:tc>
        <w:tc>
          <w:tcPr>
            <w:tcW w:w="684" w:type="dxa"/>
            <w:vAlign w:val="center"/>
          </w:tcPr>
          <w:p w14:paraId="136E9A03" w14:textId="77777777" w:rsidR="002163E5" w:rsidRPr="003048A5" w:rsidRDefault="002163E5">
            <w:pPr>
              <w:pStyle w:val="Text"/>
              <w:keepNext/>
              <w:spacing w:line="240" w:lineRule="auto"/>
              <w:ind w:firstLine="0"/>
              <w:jc w:val="center"/>
              <w:rPr>
                <w:rFonts w:asciiTheme="minorHAnsi" w:hAnsiTheme="minorHAnsi"/>
                <w:b/>
                <w:sz w:val="14"/>
              </w:rPr>
            </w:pPr>
            <w:r w:rsidRPr="003048A5">
              <w:rPr>
                <w:rFonts w:asciiTheme="minorHAnsi" w:hAnsiTheme="minorHAnsi"/>
                <w:b/>
                <w:sz w:val="14"/>
              </w:rPr>
              <w:t>A</w:t>
            </w:r>
          </w:p>
        </w:tc>
        <w:tc>
          <w:tcPr>
            <w:tcW w:w="613" w:type="dxa"/>
            <w:shd w:val="clear" w:color="auto" w:fill="00FF00"/>
            <w:vAlign w:val="center"/>
          </w:tcPr>
          <w:p w14:paraId="136E9A04"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25</w:t>
            </w:r>
          </w:p>
        </w:tc>
        <w:tc>
          <w:tcPr>
            <w:tcW w:w="634" w:type="dxa"/>
            <w:shd w:val="clear" w:color="auto" w:fill="FFFF00"/>
            <w:vAlign w:val="center"/>
          </w:tcPr>
          <w:p w14:paraId="136E9A05"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30</w:t>
            </w:r>
          </w:p>
        </w:tc>
        <w:tc>
          <w:tcPr>
            <w:tcW w:w="635" w:type="dxa"/>
            <w:shd w:val="clear" w:color="auto" w:fill="FFFF00"/>
            <w:vAlign w:val="center"/>
          </w:tcPr>
          <w:p w14:paraId="136E9A06"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175</w:t>
            </w:r>
          </w:p>
        </w:tc>
        <w:tc>
          <w:tcPr>
            <w:tcW w:w="635" w:type="dxa"/>
            <w:shd w:val="clear" w:color="auto" w:fill="8DB3E2" w:themeFill="text2" w:themeFillTint="66"/>
            <w:vAlign w:val="center"/>
          </w:tcPr>
          <w:p w14:paraId="136E9A07"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145</w:t>
            </w:r>
          </w:p>
        </w:tc>
        <w:tc>
          <w:tcPr>
            <w:tcW w:w="635" w:type="dxa"/>
            <w:shd w:val="clear" w:color="auto" w:fill="8DB3E2" w:themeFill="text2" w:themeFillTint="66"/>
            <w:vAlign w:val="center"/>
          </w:tcPr>
          <w:p w14:paraId="136E9A08"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133</w:t>
            </w:r>
          </w:p>
        </w:tc>
        <w:tc>
          <w:tcPr>
            <w:tcW w:w="636" w:type="dxa"/>
            <w:shd w:val="clear" w:color="auto" w:fill="8DB3E2" w:themeFill="text2" w:themeFillTint="66"/>
            <w:vAlign w:val="center"/>
          </w:tcPr>
          <w:p w14:paraId="136E9A09"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120</w:t>
            </w:r>
          </w:p>
        </w:tc>
        <w:tc>
          <w:tcPr>
            <w:tcW w:w="636" w:type="dxa"/>
            <w:shd w:val="clear" w:color="auto" w:fill="8DB3E2" w:themeFill="text2" w:themeFillTint="66"/>
            <w:vAlign w:val="center"/>
          </w:tcPr>
          <w:p w14:paraId="136E9A0A"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105</w:t>
            </w:r>
          </w:p>
        </w:tc>
        <w:tc>
          <w:tcPr>
            <w:tcW w:w="636" w:type="dxa"/>
            <w:shd w:val="clear" w:color="auto" w:fill="8DB3E2" w:themeFill="text2" w:themeFillTint="66"/>
            <w:vAlign w:val="center"/>
          </w:tcPr>
          <w:p w14:paraId="136E9A0B"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29</w:t>
            </w:r>
          </w:p>
        </w:tc>
        <w:tc>
          <w:tcPr>
            <w:tcW w:w="636" w:type="dxa"/>
            <w:shd w:val="clear" w:color="auto" w:fill="00FF00"/>
            <w:vAlign w:val="center"/>
          </w:tcPr>
          <w:p w14:paraId="136E9A0C"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27</w:t>
            </w:r>
          </w:p>
        </w:tc>
        <w:tc>
          <w:tcPr>
            <w:tcW w:w="615" w:type="dxa"/>
            <w:shd w:val="clear" w:color="auto" w:fill="00FF00"/>
            <w:vAlign w:val="center"/>
          </w:tcPr>
          <w:p w14:paraId="136E9A0D"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23</w:t>
            </w:r>
          </w:p>
        </w:tc>
        <w:tc>
          <w:tcPr>
            <w:tcW w:w="615" w:type="dxa"/>
            <w:shd w:val="clear" w:color="auto" w:fill="00FF00"/>
            <w:vAlign w:val="center"/>
          </w:tcPr>
          <w:p w14:paraId="136E9A0E"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22</w:t>
            </w:r>
          </w:p>
        </w:tc>
        <w:tc>
          <w:tcPr>
            <w:tcW w:w="615" w:type="dxa"/>
            <w:shd w:val="clear" w:color="auto" w:fill="00FF00"/>
            <w:vAlign w:val="center"/>
          </w:tcPr>
          <w:p w14:paraId="136E9A0F"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24</w:t>
            </w:r>
          </w:p>
        </w:tc>
        <w:tc>
          <w:tcPr>
            <w:tcW w:w="645" w:type="dxa"/>
            <w:vAlign w:val="center"/>
          </w:tcPr>
          <w:p w14:paraId="136E9A10" w14:textId="77777777" w:rsidR="002163E5" w:rsidRPr="003048A5" w:rsidRDefault="002163E5">
            <w:pPr>
              <w:keepNext/>
              <w:jc w:val="center"/>
              <w:rPr>
                <w:rFonts w:asciiTheme="minorHAnsi" w:hAnsiTheme="minorHAnsi"/>
                <w:color w:val="000000"/>
                <w:sz w:val="14"/>
              </w:rPr>
            </w:pPr>
            <w:r w:rsidRPr="003048A5">
              <w:rPr>
                <w:rFonts w:asciiTheme="minorHAnsi" w:hAnsiTheme="minorHAnsi"/>
                <w:color w:val="000000"/>
                <w:sz w:val="14"/>
              </w:rPr>
              <w:t>71</w:t>
            </w:r>
          </w:p>
        </w:tc>
      </w:tr>
      <w:tr w:rsidR="002163E5" w:rsidRPr="00262F7C" w14:paraId="136E9A21" w14:textId="77777777" w:rsidTr="003048A5">
        <w:trPr>
          <w:cantSplit/>
          <w:jc w:val="center"/>
        </w:trPr>
        <w:tc>
          <w:tcPr>
            <w:tcW w:w="706" w:type="dxa"/>
            <w:vMerge w:val="restart"/>
            <w:vAlign w:val="center"/>
          </w:tcPr>
          <w:p w14:paraId="136E9A12" w14:textId="77777777" w:rsidR="002163E5" w:rsidRPr="003048A5" w:rsidRDefault="002163E5" w:rsidP="007C34C1">
            <w:pPr>
              <w:pStyle w:val="Text"/>
              <w:keepNext/>
              <w:spacing w:line="240" w:lineRule="auto"/>
              <w:ind w:firstLine="0"/>
              <w:jc w:val="center"/>
              <w:rPr>
                <w:rFonts w:asciiTheme="minorHAnsi" w:hAnsiTheme="minorHAnsi"/>
                <w:b/>
                <w:sz w:val="14"/>
              </w:rPr>
            </w:pPr>
            <w:r w:rsidRPr="003048A5">
              <w:rPr>
                <w:rFonts w:asciiTheme="minorHAnsi" w:hAnsiTheme="minorHAnsi"/>
                <w:b/>
                <w:sz w:val="14"/>
              </w:rPr>
              <w:t>25</w:t>
            </w:r>
          </w:p>
        </w:tc>
        <w:tc>
          <w:tcPr>
            <w:tcW w:w="684" w:type="dxa"/>
            <w:vAlign w:val="center"/>
          </w:tcPr>
          <w:p w14:paraId="136E9A13" w14:textId="77777777" w:rsidR="002163E5" w:rsidRPr="003048A5" w:rsidRDefault="002163E5">
            <w:pPr>
              <w:pStyle w:val="Text"/>
              <w:keepNext/>
              <w:spacing w:line="240" w:lineRule="auto"/>
              <w:ind w:firstLine="0"/>
              <w:jc w:val="center"/>
              <w:rPr>
                <w:rFonts w:asciiTheme="minorHAnsi" w:hAnsiTheme="minorHAnsi"/>
                <w:b/>
                <w:sz w:val="14"/>
              </w:rPr>
            </w:pPr>
            <w:r w:rsidRPr="003048A5">
              <w:rPr>
                <w:rFonts w:asciiTheme="minorHAnsi" w:hAnsiTheme="minorHAnsi"/>
                <w:b/>
                <w:sz w:val="14"/>
              </w:rPr>
              <w:t>U</w:t>
            </w:r>
          </w:p>
        </w:tc>
        <w:tc>
          <w:tcPr>
            <w:tcW w:w="613" w:type="dxa"/>
            <w:shd w:val="clear" w:color="auto" w:fill="00FF00"/>
            <w:vAlign w:val="center"/>
          </w:tcPr>
          <w:p w14:paraId="136E9A14" w14:textId="77777777" w:rsidR="002163E5" w:rsidRPr="003048A5" w:rsidRDefault="002163E5">
            <w:pPr>
              <w:keepNext/>
              <w:jc w:val="center"/>
              <w:rPr>
                <w:rFonts w:asciiTheme="minorHAnsi" w:hAnsiTheme="minorHAnsi"/>
                <w:sz w:val="14"/>
              </w:rPr>
            </w:pPr>
            <w:r w:rsidRPr="003048A5">
              <w:rPr>
                <w:rFonts w:asciiTheme="minorHAnsi" w:hAnsiTheme="minorHAnsi"/>
                <w:sz w:val="14"/>
              </w:rPr>
              <w:t>55</w:t>
            </w:r>
          </w:p>
        </w:tc>
        <w:tc>
          <w:tcPr>
            <w:tcW w:w="634" w:type="dxa"/>
            <w:shd w:val="clear" w:color="auto" w:fill="00FF00"/>
            <w:vAlign w:val="center"/>
          </w:tcPr>
          <w:p w14:paraId="136E9A15" w14:textId="77777777" w:rsidR="002163E5" w:rsidRPr="003048A5" w:rsidRDefault="002163E5">
            <w:pPr>
              <w:keepNext/>
              <w:jc w:val="center"/>
              <w:rPr>
                <w:rFonts w:asciiTheme="minorHAnsi" w:hAnsiTheme="minorHAnsi"/>
                <w:sz w:val="14"/>
              </w:rPr>
            </w:pPr>
            <w:r w:rsidRPr="003048A5">
              <w:rPr>
                <w:rFonts w:asciiTheme="minorHAnsi" w:hAnsiTheme="minorHAnsi"/>
                <w:sz w:val="14"/>
              </w:rPr>
              <w:t>39</w:t>
            </w:r>
          </w:p>
        </w:tc>
        <w:tc>
          <w:tcPr>
            <w:tcW w:w="635" w:type="dxa"/>
            <w:shd w:val="clear" w:color="auto" w:fill="FF00FF"/>
            <w:vAlign w:val="center"/>
          </w:tcPr>
          <w:p w14:paraId="136E9A16" w14:textId="77777777" w:rsidR="002163E5" w:rsidRPr="003048A5" w:rsidRDefault="002163E5">
            <w:pPr>
              <w:keepNext/>
              <w:jc w:val="center"/>
              <w:rPr>
                <w:rFonts w:asciiTheme="minorHAnsi" w:hAnsiTheme="minorHAnsi"/>
                <w:sz w:val="14"/>
              </w:rPr>
            </w:pPr>
            <w:r w:rsidRPr="003048A5">
              <w:rPr>
                <w:rFonts w:asciiTheme="minorHAnsi" w:hAnsiTheme="minorHAnsi"/>
                <w:sz w:val="14"/>
              </w:rPr>
              <w:t>375</w:t>
            </w:r>
          </w:p>
        </w:tc>
        <w:tc>
          <w:tcPr>
            <w:tcW w:w="635" w:type="dxa"/>
            <w:shd w:val="clear" w:color="auto" w:fill="FF00FF"/>
            <w:vAlign w:val="center"/>
          </w:tcPr>
          <w:p w14:paraId="136E9A17" w14:textId="77777777" w:rsidR="002163E5" w:rsidRPr="003048A5" w:rsidRDefault="002163E5">
            <w:pPr>
              <w:keepNext/>
              <w:jc w:val="center"/>
              <w:rPr>
                <w:rFonts w:asciiTheme="minorHAnsi" w:hAnsiTheme="minorHAnsi"/>
                <w:sz w:val="14"/>
              </w:rPr>
            </w:pPr>
            <w:r w:rsidRPr="003048A5">
              <w:rPr>
                <w:rFonts w:asciiTheme="minorHAnsi" w:hAnsiTheme="minorHAnsi"/>
                <w:sz w:val="14"/>
              </w:rPr>
              <w:t>414</w:t>
            </w:r>
          </w:p>
        </w:tc>
        <w:tc>
          <w:tcPr>
            <w:tcW w:w="635" w:type="dxa"/>
            <w:shd w:val="clear" w:color="auto" w:fill="FF00FF"/>
            <w:vAlign w:val="center"/>
          </w:tcPr>
          <w:p w14:paraId="136E9A18" w14:textId="77777777" w:rsidR="002163E5" w:rsidRPr="003048A5" w:rsidRDefault="002163E5">
            <w:pPr>
              <w:keepNext/>
              <w:jc w:val="center"/>
              <w:rPr>
                <w:rFonts w:asciiTheme="minorHAnsi" w:hAnsiTheme="minorHAnsi"/>
                <w:sz w:val="14"/>
              </w:rPr>
            </w:pPr>
            <w:r w:rsidRPr="003048A5">
              <w:rPr>
                <w:rFonts w:asciiTheme="minorHAnsi" w:hAnsiTheme="minorHAnsi"/>
                <w:sz w:val="14"/>
              </w:rPr>
              <w:t>450</w:t>
            </w:r>
          </w:p>
        </w:tc>
        <w:tc>
          <w:tcPr>
            <w:tcW w:w="636" w:type="dxa"/>
            <w:shd w:val="clear" w:color="auto" w:fill="FF00FF"/>
            <w:vAlign w:val="center"/>
          </w:tcPr>
          <w:p w14:paraId="136E9A19" w14:textId="77777777" w:rsidR="002163E5" w:rsidRPr="003048A5" w:rsidRDefault="002163E5">
            <w:pPr>
              <w:keepNext/>
              <w:jc w:val="center"/>
              <w:rPr>
                <w:rFonts w:asciiTheme="minorHAnsi" w:hAnsiTheme="minorHAnsi"/>
                <w:sz w:val="14"/>
              </w:rPr>
            </w:pPr>
            <w:r w:rsidRPr="003048A5">
              <w:rPr>
                <w:rFonts w:asciiTheme="minorHAnsi" w:hAnsiTheme="minorHAnsi"/>
                <w:sz w:val="14"/>
              </w:rPr>
              <w:t>328</w:t>
            </w:r>
          </w:p>
        </w:tc>
        <w:tc>
          <w:tcPr>
            <w:tcW w:w="636" w:type="dxa"/>
            <w:shd w:val="clear" w:color="auto" w:fill="FF00FF"/>
            <w:vAlign w:val="center"/>
          </w:tcPr>
          <w:p w14:paraId="136E9A1A" w14:textId="77777777" w:rsidR="002163E5" w:rsidRPr="003048A5" w:rsidRDefault="002163E5">
            <w:pPr>
              <w:keepNext/>
              <w:jc w:val="center"/>
              <w:rPr>
                <w:rFonts w:asciiTheme="minorHAnsi" w:hAnsiTheme="minorHAnsi"/>
                <w:sz w:val="14"/>
              </w:rPr>
            </w:pPr>
            <w:r w:rsidRPr="003048A5">
              <w:rPr>
                <w:rFonts w:asciiTheme="minorHAnsi" w:hAnsiTheme="minorHAnsi"/>
                <w:sz w:val="14"/>
              </w:rPr>
              <w:t>373</w:t>
            </w:r>
          </w:p>
        </w:tc>
        <w:tc>
          <w:tcPr>
            <w:tcW w:w="636" w:type="dxa"/>
            <w:shd w:val="clear" w:color="auto" w:fill="FF00FF"/>
            <w:vAlign w:val="center"/>
          </w:tcPr>
          <w:p w14:paraId="136E9A1B" w14:textId="77777777" w:rsidR="002163E5" w:rsidRPr="003048A5" w:rsidRDefault="002163E5">
            <w:pPr>
              <w:keepNext/>
              <w:jc w:val="center"/>
              <w:rPr>
                <w:rFonts w:asciiTheme="minorHAnsi" w:hAnsiTheme="minorHAnsi"/>
                <w:sz w:val="14"/>
              </w:rPr>
            </w:pPr>
            <w:r w:rsidRPr="003048A5">
              <w:rPr>
                <w:rFonts w:asciiTheme="minorHAnsi" w:hAnsiTheme="minorHAnsi"/>
                <w:sz w:val="14"/>
              </w:rPr>
              <w:t>354</w:t>
            </w:r>
          </w:p>
        </w:tc>
        <w:tc>
          <w:tcPr>
            <w:tcW w:w="636" w:type="dxa"/>
            <w:shd w:val="clear" w:color="auto" w:fill="8DB3E2" w:themeFill="text2" w:themeFillTint="66"/>
            <w:vAlign w:val="center"/>
          </w:tcPr>
          <w:p w14:paraId="136E9A1C" w14:textId="77777777" w:rsidR="002163E5" w:rsidRPr="003048A5" w:rsidRDefault="002163E5">
            <w:pPr>
              <w:keepNext/>
              <w:jc w:val="center"/>
              <w:rPr>
                <w:rFonts w:asciiTheme="minorHAnsi" w:hAnsiTheme="minorHAnsi"/>
                <w:sz w:val="14"/>
              </w:rPr>
            </w:pPr>
            <w:r w:rsidRPr="003048A5">
              <w:rPr>
                <w:rFonts w:asciiTheme="minorHAnsi" w:hAnsiTheme="minorHAnsi"/>
                <w:sz w:val="14"/>
              </w:rPr>
              <w:t>245</w:t>
            </w:r>
          </w:p>
        </w:tc>
        <w:tc>
          <w:tcPr>
            <w:tcW w:w="615" w:type="dxa"/>
            <w:shd w:val="clear" w:color="auto" w:fill="00FF00"/>
            <w:vAlign w:val="center"/>
          </w:tcPr>
          <w:p w14:paraId="136E9A1D" w14:textId="77777777" w:rsidR="002163E5" w:rsidRPr="003048A5" w:rsidRDefault="002163E5">
            <w:pPr>
              <w:keepNext/>
              <w:jc w:val="center"/>
              <w:rPr>
                <w:rFonts w:asciiTheme="minorHAnsi" w:hAnsiTheme="minorHAnsi"/>
                <w:sz w:val="14"/>
              </w:rPr>
            </w:pPr>
            <w:r w:rsidRPr="003048A5">
              <w:rPr>
                <w:rFonts w:asciiTheme="minorHAnsi" w:hAnsiTheme="minorHAnsi"/>
                <w:sz w:val="14"/>
              </w:rPr>
              <w:t>41</w:t>
            </w:r>
          </w:p>
        </w:tc>
        <w:tc>
          <w:tcPr>
            <w:tcW w:w="615" w:type="dxa"/>
            <w:shd w:val="clear" w:color="auto" w:fill="00FF00"/>
            <w:vAlign w:val="center"/>
          </w:tcPr>
          <w:p w14:paraId="136E9A1E" w14:textId="77777777" w:rsidR="002163E5" w:rsidRPr="003048A5" w:rsidRDefault="002163E5">
            <w:pPr>
              <w:keepNext/>
              <w:jc w:val="center"/>
              <w:rPr>
                <w:rFonts w:asciiTheme="minorHAnsi" w:hAnsiTheme="minorHAnsi"/>
                <w:sz w:val="14"/>
              </w:rPr>
            </w:pPr>
            <w:r w:rsidRPr="003048A5">
              <w:rPr>
                <w:rFonts w:asciiTheme="minorHAnsi" w:hAnsiTheme="minorHAnsi"/>
                <w:sz w:val="14"/>
              </w:rPr>
              <w:t>52</w:t>
            </w:r>
          </w:p>
        </w:tc>
        <w:tc>
          <w:tcPr>
            <w:tcW w:w="615" w:type="dxa"/>
            <w:shd w:val="clear" w:color="auto" w:fill="00FF00"/>
            <w:vAlign w:val="center"/>
          </w:tcPr>
          <w:p w14:paraId="136E9A1F" w14:textId="77777777" w:rsidR="002163E5" w:rsidRPr="003048A5" w:rsidRDefault="002163E5">
            <w:pPr>
              <w:keepNext/>
              <w:jc w:val="center"/>
              <w:rPr>
                <w:rFonts w:asciiTheme="minorHAnsi" w:hAnsiTheme="minorHAnsi"/>
                <w:sz w:val="14"/>
              </w:rPr>
            </w:pPr>
            <w:r w:rsidRPr="003048A5">
              <w:rPr>
                <w:rFonts w:asciiTheme="minorHAnsi" w:hAnsiTheme="minorHAnsi"/>
                <w:sz w:val="14"/>
              </w:rPr>
              <w:t>54</w:t>
            </w:r>
          </w:p>
        </w:tc>
        <w:tc>
          <w:tcPr>
            <w:tcW w:w="645" w:type="dxa"/>
            <w:vAlign w:val="center"/>
          </w:tcPr>
          <w:p w14:paraId="136E9A20" w14:textId="77777777" w:rsidR="002163E5" w:rsidRPr="003048A5" w:rsidRDefault="002163E5">
            <w:pPr>
              <w:keepNext/>
              <w:jc w:val="center"/>
              <w:rPr>
                <w:rFonts w:asciiTheme="minorHAnsi" w:hAnsiTheme="minorHAnsi"/>
                <w:sz w:val="14"/>
              </w:rPr>
            </w:pPr>
            <w:r w:rsidRPr="003048A5">
              <w:rPr>
                <w:rFonts w:asciiTheme="minorHAnsi" w:hAnsiTheme="minorHAnsi"/>
                <w:sz w:val="14"/>
              </w:rPr>
              <w:t>232</w:t>
            </w:r>
          </w:p>
        </w:tc>
      </w:tr>
      <w:tr w:rsidR="002163E5" w:rsidRPr="00262F7C" w14:paraId="136E9A31" w14:textId="77777777" w:rsidTr="003048A5">
        <w:trPr>
          <w:cantSplit/>
          <w:jc w:val="center"/>
        </w:trPr>
        <w:tc>
          <w:tcPr>
            <w:tcW w:w="706" w:type="dxa"/>
            <w:vMerge/>
            <w:vAlign w:val="center"/>
          </w:tcPr>
          <w:p w14:paraId="136E9A22" w14:textId="77777777" w:rsidR="002163E5" w:rsidRPr="003048A5" w:rsidRDefault="002163E5">
            <w:pPr>
              <w:pStyle w:val="Text"/>
              <w:keepNext/>
              <w:spacing w:line="240" w:lineRule="auto"/>
              <w:ind w:firstLine="0"/>
              <w:jc w:val="center"/>
              <w:rPr>
                <w:rFonts w:asciiTheme="minorHAnsi" w:hAnsiTheme="minorHAnsi"/>
                <w:b/>
                <w:sz w:val="14"/>
              </w:rPr>
            </w:pPr>
          </w:p>
        </w:tc>
        <w:tc>
          <w:tcPr>
            <w:tcW w:w="684" w:type="dxa"/>
            <w:vAlign w:val="center"/>
          </w:tcPr>
          <w:p w14:paraId="136E9A23" w14:textId="3E4BCD1C" w:rsidR="002163E5" w:rsidRPr="003048A5" w:rsidRDefault="0081656E">
            <w:pPr>
              <w:pStyle w:val="Text"/>
              <w:keepNext/>
              <w:spacing w:line="240" w:lineRule="auto"/>
              <w:ind w:firstLine="0"/>
              <w:jc w:val="center"/>
              <w:rPr>
                <w:rFonts w:asciiTheme="minorHAnsi" w:hAnsiTheme="minorHAnsi"/>
                <w:b/>
                <w:sz w:val="14"/>
              </w:rPr>
            </w:pPr>
            <w:r>
              <w:rPr>
                <w:rFonts w:asciiTheme="minorHAnsi" w:hAnsiTheme="minorHAnsi"/>
                <w:b/>
                <w:sz w:val="14"/>
              </w:rPr>
              <w:t>H</w:t>
            </w:r>
          </w:p>
        </w:tc>
        <w:tc>
          <w:tcPr>
            <w:tcW w:w="613" w:type="dxa"/>
            <w:shd w:val="clear" w:color="auto" w:fill="00FF00"/>
            <w:vAlign w:val="center"/>
          </w:tcPr>
          <w:p w14:paraId="136E9A24" w14:textId="77777777" w:rsidR="002163E5" w:rsidRPr="003048A5" w:rsidRDefault="002163E5">
            <w:pPr>
              <w:keepNext/>
              <w:jc w:val="center"/>
              <w:rPr>
                <w:rFonts w:asciiTheme="minorHAnsi" w:hAnsiTheme="minorHAnsi"/>
                <w:sz w:val="14"/>
              </w:rPr>
            </w:pPr>
            <w:r w:rsidRPr="003048A5">
              <w:rPr>
                <w:rFonts w:asciiTheme="minorHAnsi" w:hAnsiTheme="minorHAnsi"/>
                <w:sz w:val="14"/>
              </w:rPr>
              <w:t>40</w:t>
            </w:r>
          </w:p>
        </w:tc>
        <w:tc>
          <w:tcPr>
            <w:tcW w:w="634" w:type="dxa"/>
            <w:shd w:val="clear" w:color="auto" w:fill="00FF00"/>
            <w:vAlign w:val="center"/>
          </w:tcPr>
          <w:p w14:paraId="136E9A25" w14:textId="77777777" w:rsidR="002163E5" w:rsidRPr="003048A5" w:rsidRDefault="002163E5">
            <w:pPr>
              <w:keepNext/>
              <w:jc w:val="center"/>
              <w:rPr>
                <w:rFonts w:asciiTheme="minorHAnsi" w:hAnsiTheme="minorHAnsi"/>
                <w:sz w:val="14"/>
              </w:rPr>
            </w:pPr>
            <w:r w:rsidRPr="003048A5">
              <w:rPr>
                <w:rFonts w:asciiTheme="minorHAnsi" w:hAnsiTheme="minorHAnsi"/>
                <w:sz w:val="14"/>
              </w:rPr>
              <w:t>47</w:t>
            </w:r>
          </w:p>
        </w:tc>
        <w:tc>
          <w:tcPr>
            <w:tcW w:w="635" w:type="dxa"/>
            <w:shd w:val="clear" w:color="auto" w:fill="FF00FF"/>
            <w:vAlign w:val="center"/>
          </w:tcPr>
          <w:p w14:paraId="136E9A26" w14:textId="77777777" w:rsidR="002163E5" w:rsidRPr="003048A5" w:rsidRDefault="002163E5">
            <w:pPr>
              <w:keepNext/>
              <w:jc w:val="center"/>
              <w:rPr>
                <w:rFonts w:asciiTheme="minorHAnsi" w:hAnsiTheme="minorHAnsi"/>
                <w:sz w:val="14"/>
              </w:rPr>
            </w:pPr>
            <w:r w:rsidRPr="003048A5">
              <w:rPr>
                <w:rFonts w:asciiTheme="minorHAnsi" w:hAnsiTheme="minorHAnsi"/>
                <w:sz w:val="14"/>
              </w:rPr>
              <w:t>311</w:t>
            </w:r>
          </w:p>
        </w:tc>
        <w:tc>
          <w:tcPr>
            <w:tcW w:w="635" w:type="dxa"/>
            <w:shd w:val="clear" w:color="auto" w:fill="FF00FF"/>
            <w:vAlign w:val="center"/>
          </w:tcPr>
          <w:p w14:paraId="136E9A27" w14:textId="77777777" w:rsidR="002163E5" w:rsidRPr="003048A5" w:rsidRDefault="002163E5">
            <w:pPr>
              <w:keepNext/>
              <w:jc w:val="center"/>
              <w:rPr>
                <w:rFonts w:asciiTheme="minorHAnsi" w:hAnsiTheme="minorHAnsi"/>
                <w:sz w:val="14"/>
              </w:rPr>
            </w:pPr>
            <w:r w:rsidRPr="003048A5">
              <w:rPr>
                <w:rFonts w:asciiTheme="minorHAnsi" w:hAnsiTheme="minorHAnsi"/>
                <w:sz w:val="14"/>
              </w:rPr>
              <w:t>451</w:t>
            </w:r>
          </w:p>
        </w:tc>
        <w:tc>
          <w:tcPr>
            <w:tcW w:w="635" w:type="dxa"/>
            <w:shd w:val="clear" w:color="auto" w:fill="FF00FF"/>
            <w:vAlign w:val="center"/>
          </w:tcPr>
          <w:p w14:paraId="136E9A28" w14:textId="77777777" w:rsidR="002163E5" w:rsidRPr="003048A5" w:rsidRDefault="002163E5">
            <w:pPr>
              <w:keepNext/>
              <w:jc w:val="center"/>
              <w:rPr>
                <w:rFonts w:asciiTheme="minorHAnsi" w:hAnsiTheme="minorHAnsi"/>
                <w:sz w:val="14"/>
              </w:rPr>
            </w:pPr>
            <w:r w:rsidRPr="003048A5">
              <w:rPr>
                <w:rFonts w:asciiTheme="minorHAnsi" w:hAnsiTheme="minorHAnsi"/>
                <w:sz w:val="14"/>
              </w:rPr>
              <w:t>356</w:t>
            </w:r>
          </w:p>
        </w:tc>
        <w:tc>
          <w:tcPr>
            <w:tcW w:w="636" w:type="dxa"/>
            <w:shd w:val="clear" w:color="auto" w:fill="FF00FF"/>
            <w:vAlign w:val="center"/>
          </w:tcPr>
          <w:p w14:paraId="136E9A29" w14:textId="77777777" w:rsidR="002163E5" w:rsidRPr="003048A5" w:rsidRDefault="002163E5">
            <w:pPr>
              <w:keepNext/>
              <w:jc w:val="center"/>
              <w:rPr>
                <w:rFonts w:asciiTheme="minorHAnsi" w:hAnsiTheme="minorHAnsi"/>
                <w:sz w:val="14"/>
              </w:rPr>
            </w:pPr>
            <w:r w:rsidRPr="003048A5">
              <w:rPr>
                <w:rFonts w:asciiTheme="minorHAnsi" w:hAnsiTheme="minorHAnsi"/>
                <w:sz w:val="14"/>
              </w:rPr>
              <w:t>338</w:t>
            </w:r>
          </w:p>
        </w:tc>
        <w:tc>
          <w:tcPr>
            <w:tcW w:w="636" w:type="dxa"/>
            <w:shd w:val="clear" w:color="auto" w:fill="FF00FF"/>
            <w:vAlign w:val="center"/>
          </w:tcPr>
          <w:p w14:paraId="136E9A2A" w14:textId="77777777" w:rsidR="002163E5" w:rsidRPr="003048A5" w:rsidRDefault="002163E5">
            <w:pPr>
              <w:keepNext/>
              <w:jc w:val="center"/>
              <w:rPr>
                <w:rFonts w:asciiTheme="minorHAnsi" w:hAnsiTheme="minorHAnsi"/>
                <w:sz w:val="14"/>
              </w:rPr>
            </w:pPr>
            <w:r w:rsidRPr="003048A5">
              <w:rPr>
                <w:rFonts w:asciiTheme="minorHAnsi" w:hAnsiTheme="minorHAnsi"/>
                <w:sz w:val="14"/>
              </w:rPr>
              <w:t>337</w:t>
            </w:r>
          </w:p>
        </w:tc>
        <w:tc>
          <w:tcPr>
            <w:tcW w:w="636" w:type="dxa"/>
            <w:shd w:val="clear" w:color="auto" w:fill="FF00FF"/>
            <w:vAlign w:val="center"/>
          </w:tcPr>
          <w:p w14:paraId="136E9A2B" w14:textId="77777777" w:rsidR="002163E5" w:rsidRPr="003048A5" w:rsidRDefault="002163E5">
            <w:pPr>
              <w:keepNext/>
              <w:jc w:val="center"/>
              <w:rPr>
                <w:rFonts w:asciiTheme="minorHAnsi" w:hAnsiTheme="minorHAnsi"/>
                <w:sz w:val="14"/>
              </w:rPr>
            </w:pPr>
            <w:r w:rsidRPr="003048A5">
              <w:rPr>
                <w:rFonts w:asciiTheme="minorHAnsi" w:hAnsiTheme="minorHAnsi"/>
                <w:sz w:val="14"/>
              </w:rPr>
              <w:t>389</w:t>
            </w:r>
          </w:p>
        </w:tc>
        <w:tc>
          <w:tcPr>
            <w:tcW w:w="636" w:type="dxa"/>
            <w:shd w:val="clear" w:color="auto" w:fill="8DB3E2" w:themeFill="text2" w:themeFillTint="66"/>
            <w:vAlign w:val="center"/>
          </w:tcPr>
          <w:p w14:paraId="136E9A2C" w14:textId="77777777" w:rsidR="002163E5" w:rsidRPr="003048A5" w:rsidRDefault="002163E5">
            <w:pPr>
              <w:keepNext/>
              <w:jc w:val="center"/>
              <w:rPr>
                <w:rFonts w:asciiTheme="minorHAnsi" w:hAnsiTheme="minorHAnsi"/>
                <w:sz w:val="14"/>
              </w:rPr>
            </w:pPr>
            <w:r w:rsidRPr="003048A5">
              <w:rPr>
                <w:rFonts w:asciiTheme="minorHAnsi" w:hAnsiTheme="minorHAnsi"/>
                <w:sz w:val="14"/>
              </w:rPr>
              <w:t>101</w:t>
            </w:r>
          </w:p>
        </w:tc>
        <w:tc>
          <w:tcPr>
            <w:tcW w:w="615" w:type="dxa"/>
            <w:shd w:val="clear" w:color="auto" w:fill="00FF00"/>
            <w:vAlign w:val="center"/>
          </w:tcPr>
          <w:p w14:paraId="136E9A2D" w14:textId="77777777" w:rsidR="002163E5" w:rsidRPr="003048A5" w:rsidRDefault="002163E5">
            <w:pPr>
              <w:keepNext/>
              <w:jc w:val="center"/>
              <w:rPr>
                <w:rFonts w:asciiTheme="minorHAnsi" w:hAnsiTheme="minorHAnsi"/>
                <w:sz w:val="14"/>
              </w:rPr>
            </w:pPr>
            <w:r w:rsidRPr="003048A5">
              <w:rPr>
                <w:rFonts w:asciiTheme="minorHAnsi" w:hAnsiTheme="minorHAnsi"/>
                <w:sz w:val="14"/>
              </w:rPr>
              <w:t>38</w:t>
            </w:r>
          </w:p>
        </w:tc>
        <w:tc>
          <w:tcPr>
            <w:tcW w:w="615" w:type="dxa"/>
            <w:shd w:val="clear" w:color="auto" w:fill="00FF00"/>
            <w:vAlign w:val="center"/>
          </w:tcPr>
          <w:p w14:paraId="136E9A2E" w14:textId="77777777" w:rsidR="002163E5" w:rsidRPr="003048A5" w:rsidRDefault="002163E5">
            <w:pPr>
              <w:keepNext/>
              <w:jc w:val="center"/>
              <w:rPr>
                <w:rFonts w:asciiTheme="minorHAnsi" w:hAnsiTheme="minorHAnsi"/>
                <w:sz w:val="14"/>
              </w:rPr>
            </w:pPr>
            <w:r w:rsidRPr="003048A5">
              <w:rPr>
                <w:rFonts w:asciiTheme="minorHAnsi" w:hAnsiTheme="minorHAnsi"/>
                <w:sz w:val="14"/>
              </w:rPr>
              <w:t>40</w:t>
            </w:r>
          </w:p>
        </w:tc>
        <w:tc>
          <w:tcPr>
            <w:tcW w:w="615" w:type="dxa"/>
            <w:shd w:val="clear" w:color="auto" w:fill="00FF00"/>
            <w:vAlign w:val="center"/>
          </w:tcPr>
          <w:p w14:paraId="136E9A2F" w14:textId="77777777" w:rsidR="002163E5" w:rsidRPr="003048A5" w:rsidRDefault="002163E5">
            <w:pPr>
              <w:keepNext/>
              <w:jc w:val="center"/>
              <w:rPr>
                <w:rFonts w:asciiTheme="minorHAnsi" w:hAnsiTheme="minorHAnsi"/>
                <w:sz w:val="14"/>
              </w:rPr>
            </w:pPr>
            <w:r w:rsidRPr="003048A5">
              <w:rPr>
                <w:rFonts w:asciiTheme="minorHAnsi" w:hAnsiTheme="minorHAnsi"/>
                <w:sz w:val="14"/>
              </w:rPr>
              <w:t>36</w:t>
            </w:r>
          </w:p>
        </w:tc>
        <w:tc>
          <w:tcPr>
            <w:tcW w:w="645" w:type="dxa"/>
            <w:vAlign w:val="center"/>
          </w:tcPr>
          <w:p w14:paraId="136E9A30" w14:textId="77777777" w:rsidR="002163E5" w:rsidRPr="003048A5" w:rsidRDefault="002163E5">
            <w:pPr>
              <w:keepNext/>
              <w:jc w:val="center"/>
              <w:rPr>
                <w:rFonts w:asciiTheme="minorHAnsi" w:hAnsiTheme="minorHAnsi"/>
                <w:sz w:val="14"/>
              </w:rPr>
            </w:pPr>
            <w:r w:rsidRPr="003048A5">
              <w:rPr>
                <w:rFonts w:asciiTheme="minorHAnsi" w:hAnsiTheme="minorHAnsi"/>
                <w:sz w:val="14"/>
              </w:rPr>
              <w:t>207</w:t>
            </w:r>
          </w:p>
        </w:tc>
      </w:tr>
      <w:tr w:rsidR="002163E5" w:rsidRPr="00262F7C" w14:paraId="136E9A41" w14:textId="77777777" w:rsidTr="003048A5">
        <w:trPr>
          <w:cantSplit/>
          <w:jc w:val="center"/>
        </w:trPr>
        <w:tc>
          <w:tcPr>
            <w:tcW w:w="706" w:type="dxa"/>
            <w:vMerge/>
            <w:vAlign w:val="center"/>
          </w:tcPr>
          <w:p w14:paraId="136E9A32" w14:textId="77777777" w:rsidR="002163E5" w:rsidRPr="003048A5" w:rsidRDefault="002163E5" w:rsidP="003048A5">
            <w:pPr>
              <w:pStyle w:val="Text"/>
              <w:keepNext/>
              <w:spacing w:line="240" w:lineRule="auto"/>
              <w:ind w:firstLine="0"/>
              <w:jc w:val="center"/>
              <w:rPr>
                <w:rFonts w:asciiTheme="minorHAnsi" w:hAnsiTheme="minorHAnsi"/>
                <w:b/>
                <w:sz w:val="14"/>
              </w:rPr>
            </w:pPr>
          </w:p>
        </w:tc>
        <w:tc>
          <w:tcPr>
            <w:tcW w:w="684" w:type="dxa"/>
            <w:vAlign w:val="center"/>
          </w:tcPr>
          <w:p w14:paraId="136E9A33" w14:textId="77777777" w:rsidR="002163E5" w:rsidRPr="003048A5" w:rsidRDefault="002163E5" w:rsidP="003048A5">
            <w:pPr>
              <w:pStyle w:val="Text"/>
              <w:keepNext/>
              <w:spacing w:line="240" w:lineRule="auto"/>
              <w:ind w:firstLine="0"/>
              <w:jc w:val="center"/>
              <w:rPr>
                <w:rFonts w:asciiTheme="minorHAnsi" w:hAnsiTheme="minorHAnsi"/>
                <w:b/>
                <w:sz w:val="14"/>
              </w:rPr>
            </w:pPr>
            <w:r w:rsidRPr="003048A5">
              <w:rPr>
                <w:rFonts w:asciiTheme="minorHAnsi" w:hAnsiTheme="minorHAnsi"/>
                <w:b/>
                <w:sz w:val="14"/>
              </w:rPr>
              <w:t>A</w:t>
            </w:r>
          </w:p>
        </w:tc>
        <w:tc>
          <w:tcPr>
            <w:tcW w:w="613" w:type="dxa"/>
            <w:shd w:val="clear" w:color="auto" w:fill="00FF00"/>
            <w:vAlign w:val="center"/>
          </w:tcPr>
          <w:p w14:paraId="136E9A34"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24</w:t>
            </w:r>
          </w:p>
        </w:tc>
        <w:tc>
          <w:tcPr>
            <w:tcW w:w="634" w:type="dxa"/>
            <w:shd w:val="clear" w:color="auto" w:fill="00FF00"/>
            <w:vAlign w:val="center"/>
          </w:tcPr>
          <w:p w14:paraId="136E9A35"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23</w:t>
            </w:r>
          </w:p>
        </w:tc>
        <w:tc>
          <w:tcPr>
            <w:tcW w:w="635" w:type="dxa"/>
            <w:shd w:val="clear" w:color="auto" w:fill="FFFF00"/>
            <w:vAlign w:val="center"/>
          </w:tcPr>
          <w:p w14:paraId="136E9A36"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205</w:t>
            </w:r>
          </w:p>
        </w:tc>
        <w:tc>
          <w:tcPr>
            <w:tcW w:w="635" w:type="dxa"/>
            <w:shd w:val="clear" w:color="auto" w:fill="8DB3E2" w:themeFill="text2" w:themeFillTint="66"/>
            <w:vAlign w:val="center"/>
          </w:tcPr>
          <w:p w14:paraId="136E9A37"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276</w:t>
            </w:r>
          </w:p>
        </w:tc>
        <w:tc>
          <w:tcPr>
            <w:tcW w:w="635" w:type="dxa"/>
            <w:shd w:val="clear" w:color="auto" w:fill="8DB3E2" w:themeFill="text2" w:themeFillTint="66"/>
            <w:vAlign w:val="center"/>
          </w:tcPr>
          <w:p w14:paraId="136E9A38"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259</w:t>
            </w:r>
          </w:p>
        </w:tc>
        <w:tc>
          <w:tcPr>
            <w:tcW w:w="636" w:type="dxa"/>
            <w:shd w:val="clear" w:color="auto" w:fill="8DB3E2" w:themeFill="text2" w:themeFillTint="66"/>
            <w:vAlign w:val="center"/>
          </w:tcPr>
          <w:p w14:paraId="136E9A39"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258</w:t>
            </w:r>
          </w:p>
        </w:tc>
        <w:tc>
          <w:tcPr>
            <w:tcW w:w="636" w:type="dxa"/>
            <w:shd w:val="clear" w:color="auto" w:fill="8DB3E2" w:themeFill="text2" w:themeFillTint="66"/>
            <w:vAlign w:val="center"/>
          </w:tcPr>
          <w:p w14:paraId="136E9A3A"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263</w:t>
            </w:r>
          </w:p>
        </w:tc>
        <w:tc>
          <w:tcPr>
            <w:tcW w:w="636" w:type="dxa"/>
            <w:shd w:val="clear" w:color="auto" w:fill="8DB3E2" w:themeFill="text2" w:themeFillTint="66"/>
            <w:vAlign w:val="center"/>
          </w:tcPr>
          <w:p w14:paraId="136E9A3B"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177</w:t>
            </w:r>
          </w:p>
        </w:tc>
        <w:tc>
          <w:tcPr>
            <w:tcW w:w="636" w:type="dxa"/>
            <w:shd w:val="clear" w:color="auto" w:fill="8DB3E2" w:themeFill="text2" w:themeFillTint="66"/>
            <w:vAlign w:val="center"/>
          </w:tcPr>
          <w:p w14:paraId="136E9A3C"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118</w:t>
            </w:r>
          </w:p>
        </w:tc>
        <w:tc>
          <w:tcPr>
            <w:tcW w:w="615" w:type="dxa"/>
            <w:shd w:val="clear" w:color="auto" w:fill="00FF00"/>
            <w:vAlign w:val="center"/>
          </w:tcPr>
          <w:p w14:paraId="136E9A3D"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25</w:t>
            </w:r>
          </w:p>
        </w:tc>
        <w:tc>
          <w:tcPr>
            <w:tcW w:w="615" w:type="dxa"/>
            <w:shd w:val="clear" w:color="auto" w:fill="00FF00"/>
            <w:vAlign w:val="center"/>
          </w:tcPr>
          <w:p w14:paraId="136E9A3E"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25</w:t>
            </w:r>
          </w:p>
        </w:tc>
        <w:tc>
          <w:tcPr>
            <w:tcW w:w="615" w:type="dxa"/>
            <w:shd w:val="clear" w:color="auto" w:fill="00FF00"/>
            <w:vAlign w:val="center"/>
          </w:tcPr>
          <w:p w14:paraId="136E9A3F"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23</w:t>
            </w:r>
          </w:p>
        </w:tc>
        <w:tc>
          <w:tcPr>
            <w:tcW w:w="645" w:type="dxa"/>
            <w:vAlign w:val="center"/>
          </w:tcPr>
          <w:p w14:paraId="136E9A40" w14:textId="77777777" w:rsidR="002163E5" w:rsidRPr="003048A5" w:rsidRDefault="002163E5" w:rsidP="003048A5">
            <w:pPr>
              <w:keepNext/>
              <w:jc w:val="center"/>
              <w:rPr>
                <w:rFonts w:asciiTheme="minorHAnsi" w:hAnsiTheme="minorHAnsi"/>
                <w:sz w:val="14"/>
              </w:rPr>
            </w:pPr>
            <w:r w:rsidRPr="003048A5">
              <w:rPr>
                <w:rFonts w:asciiTheme="minorHAnsi" w:hAnsiTheme="minorHAnsi"/>
                <w:sz w:val="14"/>
              </w:rPr>
              <w:t>140</w:t>
            </w:r>
          </w:p>
        </w:tc>
      </w:tr>
    </w:tbl>
    <w:tbl>
      <w:tblPr>
        <w:tblW w:w="5000" w:type="pct"/>
        <w:tblLook w:val="04A0" w:firstRow="1" w:lastRow="0" w:firstColumn="1" w:lastColumn="0" w:noHBand="0" w:noVBand="1"/>
      </w:tblPr>
      <w:tblGrid>
        <w:gridCol w:w="846"/>
        <w:gridCol w:w="1709"/>
        <w:gridCol w:w="846"/>
        <w:gridCol w:w="1710"/>
        <w:gridCol w:w="847"/>
        <w:gridCol w:w="1710"/>
        <w:gridCol w:w="847"/>
        <w:gridCol w:w="1061"/>
      </w:tblGrid>
      <w:tr w:rsidR="007C34C1" w:rsidRPr="00A36150" w14:paraId="256ED1C8" w14:textId="77777777" w:rsidTr="007C34C1">
        <w:trPr>
          <w:trHeight w:val="315"/>
        </w:trPr>
        <w:tc>
          <w:tcPr>
            <w:tcW w:w="442" w:type="pct"/>
            <w:tcBorders>
              <w:top w:val="nil"/>
              <w:left w:val="nil"/>
              <w:bottom w:val="nil"/>
              <w:right w:val="nil"/>
            </w:tcBorders>
            <w:shd w:val="clear" w:color="000000" w:fill="66FF33"/>
            <w:noWrap/>
            <w:vAlign w:val="bottom"/>
            <w:hideMark/>
          </w:tcPr>
          <w:p w14:paraId="4C4231E7"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22813A92"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1</w:t>
            </w:r>
          </w:p>
        </w:tc>
        <w:tc>
          <w:tcPr>
            <w:tcW w:w="442" w:type="pct"/>
            <w:tcBorders>
              <w:top w:val="nil"/>
              <w:left w:val="nil"/>
              <w:bottom w:val="nil"/>
              <w:right w:val="nil"/>
            </w:tcBorders>
            <w:shd w:val="clear" w:color="000000" w:fill="FFFF66"/>
            <w:noWrap/>
            <w:vAlign w:val="bottom"/>
            <w:hideMark/>
          </w:tcPr>
          <w:p w14:paraId="52B0A9BC"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5E6C8210"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2</w:t>
            </w:r>
          </w:p>
        </w:tc>
        <w:tc>
          <w:tcPr>
            <w:tcW w:w="442" w:type="pct"/>
            <w:tcBorders>
              <w:top w:val="nil"/>
              <w:left w:val="nil"/>
              <w:bottom w:val="nil"/>
              <w:right w:val="nil"/>
            </w:tcBorders>
            <w:shd w:val="clear" w:color="000000" w:fill="FF66CC"/>
            <w:noWrap/>
            <w:vAlign w:val="bottom"/>
            <w:hideMark/>
          </w:tcPr>
          <w:p w14:paraId="03C687D1"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725514E5"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3</w:t>
            </w:r>
          </w:p>
        </w:tc>
        <w:tc>
          <w:tcPr>
            <w:tcW w:w="442" w:type="pct"/>
            <w:tcBorders>
              <w:top w:val="nil"/>
              <w:left w:val="nil"/>
              <w:bottom w:val="nil"/>
              <w:right w:val="nil"/>
            </w:tcBorders>
            <w:shd w:val="clear" w:color="000000" w:fill="9999FF"/>
            <w:noWrap/>
            <w:vAlign w:val="bottom"/>
            <w:hideMark/>
          </w:tcPr>
          <w:p w14:paraId="450F8955"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554" w:type="pct"/>
            <w:tcBorders>
              <w:top w:val="nil"/>
              <w:left w:val="nil"/>
              <w:bottom w:val="nil"/>
              <w:right w:val="nil"/>
            </w:tcBorders>
            <w:shd w:val="clear" w:color="auto" w:fill="auto"/>
            <w:noWrap/>
            <w:vAlign w:val="bottom"/>
            <w:hideMark/>
          </w:tcPr>
          <w:p w14:paraId="00144A30"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4</w:t>
            </w:r>
          </w:p>
        </w:tc>
      </w:tr>
    </w:tbl>
    <w:p w14:paraId="27729DEE" w14:textId="77777777" w:rsidR="007C34C1" w:rsidRPr="00A36150" w:rsidRDefault="007C34C1" w:rsidP="007C34C1">
      <w:pPr>
        <w:pStyle w:val="Text"/>
        <w:spacing w:line="240" w:lineRule="auto"/>
        <w:ind w:firstLine="0"/>
        <w:jc w:val="center"/>
        <w:rPr>
          <w:rFonts w:asciiTheme="minorHAnsi" w:hAnsiTheme="minorHAnsi"/>
          <w:sz w:val="24"/>
          <w:szCs w:val="24"/>
        </w:rPr>
      </w:pPr>
    </w:p>
    <w:p w14:paraId="56EC8EBE" w14:textId="4E80C348" w:rsidR="00565322" w:rsidRPr="003048A5" w:rsidRDefault="00565322" w:rsidP="00565322">
      <w:pPr>
        <w:pStyle w:val="Caption"/>
        <w:rPr>
          <w:rFonts w:asciiTheme="minorHAnsi" w:hAnsiTheme="minorHAnsi"/>
        </w:rPr>
      </w:pPr>
      <w:bookmarkStart w:id="47" w:name="_Toc441833890"/>
      <w:proofErr w:type="gramStart"/>
      <w:r w:rsidRPr="003048A5">
        <w:rPr>
          <w:rFonts w:asciiTheme="minorHAnsi" w:hAnsiTheme="minorHAnsi"/>
        </w:rPr>
        <w:lastRenderedPageBreak/>
        <w:t xml:space="preserve">Table </w:t>
      </w:r>
      <w:r w:rsidR="00847C73" w:rsidRPr="003048A5">
        <w:rPr>
          <w:rFonts w:asciiTheme="minorHAnsi" w:hAnsiTheme="minorHAnsi"/>
        </w:rPr>
        <w:fldChar w:fldCharType="begin"/>
      </w:r>
      <w:r w:rsidR="00847C73" w:rsidRPr="003048A5">
        <w:rPr>
          <w:rFonts w:asciiTheme="minorHAnsi" w:hAnsiTheme="minorHAnsi"/>
        </w:rPr>
        <w:instrText xml:space="preserve"> SEQ Table \* ARABIC </w:instrText>
      </w:r>
      <w:r w:rsidR="00847C73" w:rsidRPr="003048A5">
        <w:rPr>
          <w:rFonts w:asciiTheme="minorHAnsi" w:hAnsiTheme="minorHAnsi"/>
        </w:rPr>
        <w:fldChar w:fldCharType="separate"/>
      </w:r>
      <w:r w:rsidRPr="003048A5">
        <w:rPr>
          <w:rFonts w:asciiTheme="minorHAnsi" w:hAnsiTheme="minorHAnsi"/>
          <w:noProof/>
        </w:rPr>
        <w:t>8</w:t>
      </w:r>
      <w:r w:rsidR="00847C73" w:rsidRPr="003048A5">
        <w:rPr>
          <w:rFonts w:asciiTheme="minorHAnsi" w:hAnsiTheme="minorHAnsi"/>
          <w:noProof/>
        </w:rPr>
        <w:fldChar w:fldCharType="end"/>
      </w:r>
      <w:r w:rsidR="001575BC">
        <w:rPr>
          <w:rFonts w:asciiTheme="minorHAnsi" w:hAnsiTheme="minorHAnsi"/>
          <w:noProof/>
        </w:rPr>
        <w:t>.</w:t>
      </w:r>
      <w:proofErr w:type="gramEnd"/>
      <w:r w:rsidRPr="003048A5">
        <w:rPr>
          <w:rFonts w:asciiTheme="minorHAnsi" w:hAnsiTheme="minorHAnsi"/>
        </w:rPr>
        <w:t xml:space="preserve"> Median of Normalized HC Emissions (across All Drivers) for Each Test Cell (10</w:t>
      </w:r>
      <w:r w:rsidRPr="003048A5">
        <w:rPr>
          <w:rFonts w:asciiTheme="minorHAnsi" w:hAnsiTheme="minorHAnsi"/>
          <w:vertAlign w:val="superscript"/>
        </w:rPr>
        <w:t>-3</w:t>
      </w:r>
      <w:r w:rsidRPr="003048A5">
        <w:rPr>
          <w:rFonts w:asciiTheme="minorHAnsi" w:hAnsiTheme="minorHAnsi"/>
        </w:rPr>
        <w:t xml:space="preserve"> gram/mile)</w:t>
      </w:r>
      <w:bookmarkEnd w:id="47"/>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701"/>
        <w:gridCol w:w="680"/>
        <w:gridCol w:w="625"/>
        <w:gridCol w:w="631"/>
        <w:gridCol w:w="632"/>
        <w:gridCol w:w="632"/>
        <w:gridCol w:w="632"/>
        <w:gridCol w:w="632"/>
        <w:gridCol w:w="632"/>
        <w:gridCol w:w="632"/>
        <w:gridCol w:w="632"/>
        <w:gridCol w:w="626"/>
        <w:gridCol w:w="626"/>
        <w:gridCol w:w="626"/>
        <w:gridCol w:w="637"/>
      </w:tblGrid>
      <w:tr w:rsidR="002163E5" w:rsidRPr="00262F7C" w14:paraId="136E9A48" w14:textId="77777777" w:rsidTr="003048A5">
        <w:trPr>
          <w:cantSplit/>
          <w:jc w:val="center"/>
        </w:trPr>
        <w:tc>
          <w:tcPr>
            <w:tcW w:w="701" w:type="dxa"/>
            <w:vMerge w:val="restart"/>
            <w:vAlign w:val="center"/>
          </w:tcPr>
          <w:p w14:paraId="136E9A43"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Speed (mph)</w:t>
            </w:r>
          </w:p>
        </w:tc>
        <w:tc>
          <w:tcPr>
            <w:tcW w:w="680" w:type="dxa"/>
            <w:vAlign w:val="center"/>
          </w:tcPr>
          <w:p w14:paraId="136E9A44"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Phase</w:t>
            </w:r>
          </w:p>
        </w:tc>
        <w:tc>
          <w:tcPr>
            <w:tcW w:w="3784" w:type="dxa"/>
            <w:gridSpan w:val="6"/>
            <w:shd w:val="clear" w:color="auto" w:fill="00B050"/>
            <w:vAlign w:val="center"/>
          </w:tcPr>
          <w:p w14:paraId="136E9A45"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Green</w:t>
            </w:r>
          </w:p>
        </w:tc>
        <w:tc>
          <w:tcPr>
            <w:tcW w:w="3774" w:type="dxa"/>
            <w:gridSpan w:val="6"/>
            <w:shd w:val="clear" w:color="auto" w:fill="FF0000"/>
            <w:vAlign w:val="center"/>
          </w:tcPr>
          <w:p w14:paraId="136E9A46"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Red</w:t>
            </w:r>
          </w:p>
        </w:tc>
        <w:tc>
          <w:tcPr>
            <w:tcW w:w="637" w:type="dxa"/>
            <w:vMerge w:val="restart"/>
            <w:vAlign w:val="center"/>
          </w:tcPr>
          <w:p w14:paraId="136E9A47"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On Avg.</w:t>
            </w:r>
          </w:p>
        </w:tc>
      </w:tr>
      <w:tr w:rsidR="002163E5" w:rsidRPr="00262F7C" w14:paraId="136E9A58" w14:textId="77777777" w:rsidTr="003048A5">
        <w:trPr>
          <w:cantSplit/>
          <w:jc w:val="center"/>
        </w:trPr>
        <w:tc>
          <w:tcPr>
            <w:tcW w:w="701" w:type="dxa"/>
            <w:vMerge/>
            <w:vAlign w:val="center"/>
          </w:tcPr>
          <w:p w14:paraId="136E9A4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0" w:type="dxa"/>
            <w:vAlign w:val="center"/>
          </w:tcPr>
          <w:p w14:paraId="136E9A4A"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TIP</w:t>
            </w:r>
          </w:p>
        </w:tc>
        <w:tc>
          <w:tcPr>
            <w:tcW w:w="625" w:type="dxa"/>
            <w:vAlign w:val="center"/>
          </w:tcPr>
          <w:p w14:paraId="136E9A4B"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31" w:type="dxa"/>
            <w:vAlign w:val="center"/>
          </w:tcPr>
          <w:p w14:paraId="136E9A4C"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32" w:type="dxa"/>
            <w:vAlign w:val="center"/>
          </w:tcPr>
          <w:p w14:paraId="136E9A4D"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32" w:type="dxa"/>
            <w:vAlign w:val="center"/>
          </w:tcPr>
          <w:p w14:paraId="136E9A4E"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32" w:type="dxa"/>
            <w:vAlign w:val="center"/>
          </w:tcPr>
          <w:p w14:paraId="136E9A4F"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32" w:type="dxa"/>
            <w:vAlign w:val="center"/>
          </w:tcPr>
          <w:p w14:paraId="136E9A50"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32" w:type="dxa"/>
            <w:vAlign w:val="center"/>
          </w:tcPr>
          <w:p w14:paraId="136E9A51"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32" w:type="dxa"/>
            <w:vAlign w:val="center"/>
          </w:tcPr>
          <w:p w14:paraId="136E9A52"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32" w:type="dxa"/>
            <w:vAlign w:val="center"/>
          </w:tcPr>
          <w:p w14:paraId="136E9A53"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26" w:type="dxa"/>
            <w:vAlign w:val="center"/>
          </w:tcPr>
          <w:p w14:paraId="136E9A54"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26" w:type="dxa"/>
            <w:vAlign w:val="center"/>
          </w:tcPr>
          <w:p w14:paraId="136E9A55"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26" w:type="dxa"/>
            <w:vAlign w:val="center"/>
          </w:tcPr>
          <w:p w14:paraId="136E9A56"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37" w:type="dxa"/>
            <w:vMerge/>
            <w:vAlign w:val="center"/>
          </w:tcPr>
          <w:p w14:paraId="136E9A57" w14:textId="77777777" w:rsidR="002163E5" w:rsidRPr="003048A5" w:rsidRDefault="002163E5" w:rsidP="000767B4">
            <w:pPr>
              <w:pStyle w:val="Text"/>
              <w:keepNext/>
              <w:spacing w:line="240" w:lineRule="auto"/>
              <w:ind w:firstLine="0"/>
              <w:jc w:val="center"/>
              <w:rPr>
                <w:rFonts w:asciiTheme="minorHAnsi" w:hAnsiTheme="minorHAnsi"/>
                <w:sz w:val="14"/>
              </w:rPr>
            </w:pPr>
          </w:p>
        </w:tc>
      </w:tr>
      <w:tr w:rsidR="002163E5" w:rsidRPr="00262F7C" w14:paraId="136E9A68" w14:textId="77777777" w:rsidTr="003048A5">
        <w:trPr>
          <w:cantSplit/>
          <w:jc w:val="center"/>
        </w:trPr>
        <w:tc>
          <w:tcPr>
            <w:tcW w:w="701" w:type="dxa"/>
            <w:vMerge w:val="restart"/>
            <w:vAlign w:val="center"/>
          </w:tcPr>
          <w:p w14:paraId="136E9A59"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20</w:t>
            </w:r>
          </w:p>
        </w:tc>
        <w:tc>
          <w:tcPr>
            <w:tcW w:w="680" w:type="dxa"/>
            <w:vAlign w:val="center"/>
          </w:tcPr>
          <w:p w14:paraId="136E9A5A"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U</w:t>
            </w:r>
          </w:p>
        </w:tc>
        <w:tc>
          <w:tcPr>
            <w:tcW w:w="625" w:type="dxa"/>
            <w:shd w:val="clear" w:color="auto" w:fill="00FF00"/>
            <w:vAlign w:val="center"/>
          </w:tcPr>
          <w:p w14:paraId="136E9A5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1.55</w:t>
            </w:r>
          </w:p>
        </w:tc>
        <w:tc>
          <w:tcPr>
            <w:tcW w:w="631" w:type="dxa"/>
            <w:shd w:val="clear" w:color="auto" w:fill="00FF00"/>
            <w:vAlign w:val="center"/>
          </w:tcPr>
          <w:p w14:paraId="136E9A5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1.55</w:t>
            </w:r>
          </w:p>
        </w:tc>
        <w:tc>
          <w:tcPr>
            <w:tcW w:w="632" w:type="dxa"/>
            <w:shd w:val="clear" w:color="auto" w:fill="FF00FF"/>
            <w:vAlign w:val="center"/>
          </w:tcPr>
          <w:p w14:paraId="136E9A5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3.15</w:t>
            </w:r>
          </w:p>
        </w:tc>
        <w:tc>
          <w:tcPr>
            <w:tcW w:w="632" w:type="dxa"/>
            <w:shd w:val="clear" w:color="auto" w:fill="FF00FF"/>
            <w:vAlign w:val="center"/>
          </w:tcPr>
          <w:p w14:paraId="136E9A5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2.90</w:t>
            </w:r>
          </w:p>
        </w:tc>
        <w:tc>
          <w:tcPr>
            <w:tcW w:w="632" w:type="dxa"/>
            <w:shd w:val="clear" w:color="auto" w:fill="FF00FF"/>
            <w:vAlign w:val="center"/>
          </w:tcPr>
          <w:p w14:paraId="136E9A5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2.75</w:t>
            </w:r>
          </w:p>
        </w:tc>
        <w:tc>
          <w:tcPr>
            <w:tcW w:w="632" w:type="dxa"/>
            <w:shd w:val="clear" w:color="auto" w:fill="FF00FF"/>
            <w:vAlign w:val="center"/>
          </w:tcPr>
          <w:p w14:paraId="136E9A6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2.15</w:t>
            </w:r>
          </w:p>
        </w:tc>
        <w:tc>
          <w:tcPr>
            <w:tcW w:w="632" w:type="dxa"/>
            <w:shd w:val="clear" w:color="auto" w:fill="FF00FF"/>
            <w:vAlign w:val="center"/>
          </w:tcPr>
          <w:p w14:paraId="136E9A6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1.90</w:t>
            </w:r>
          </w:p>
        </w:tc>
        <w:tc>
          <w:tcPr>
            <w:tcW w:w="632" w:type="dxa"/>
            <w:shd w:val="clear" w:color="auto" w:fill="FF00FF"/>
            <w:vAlign w:val="center"/>
          </w:tcPr>
          <w:p w14:paraId="136E9A6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1.55</w:t>
            </w:r>
          </w:p>
        </w:tc>
        <w:tc>
          <w:tcPr>
            <w:tcW w:w="632" w:type="dxa"/>
            <w:shd w:val="clear" w:color="auto" w:fill="00FF00"/>
            <w:vAlign w:val="center"/>
          </w:tcPr>
          <w:p w14:paraId="136E9A6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1.45</w:t>
            </w:r>
          </w:p>
        </w:tc>
        <w:tc>
          <w:tcPr>
            <w:tcW w:w="626" w:type="dxa"/>
            <w:shd w:val="clear" w:color="auto" w:fill="00FF00"/>
            <w:vAlign w:val="center"/>
          </w:tcPr>
          <w:p w14:paraId="136E9A6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1.50</w:t>
            </w:r>
          </w:p>
        </w:tc>
        <w:tc>
          <w:tcPr>
            <w:tcW w:w="626" w:type="dxa"/>
            <w:shd w:val="clear" w:color="auto" w:fill="00FF00"/>
            <w:vAlign w:val="center"/>
          </w:tcPr>
          <w:p w14:paraId="136E9A6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1.55</w:t>
            </w:r>
          </w:p>
        </w:tc>
        <w:tc>
          <w:tcPr>
            <w:tcW w:w="626" w:type="dxa"/>
            <w:shd w:val="clear" w:color="auto" w:fill="00FF00"/>
            <w:vAlign w:val="center"/>
          </w:tcPr>
          <w:p w14:paraId="136E9A6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1.55</w:t>
            </w:r>
          </w:p>
        </w:tc>
        <w:tc>
          <w:tcPr>
            <w:tcW w:w="637" w:type="dxa"/>
            <w:vAlign w:val="center"/>
          </w:tcPr>
          <w:p w14:paraId="136E9A6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1.96</w:t>
            </w:r>
          </w:p>
        </w:tc>
      </w:tr>
      <w:tr w:rsidR="002163E5" w:rsidRPr="00262F7C" w14:paraId="136E9A78" w14:textId="77777777" w:rsidTr="003048A5">
        <w:trPr>
          <w:cantSplit/>
          <w:jc w:val="center"/>
        </w:trPr>
        <w:tc>
          <w:tcPr>
            <w:tcW w:w="701" w:type="dxa"/>
            <w:vMerge/>
            <w:vAlign w:val="center"/>
          </w:tcPr>
          <w:p w14:paraId="136E9A6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0" w:type="dxa"/>
            <w:vAlign w:val="center"/>
          </w:tcPr>
          <w:p w14:paraId="136E9A6A" w14:textId="7D08714D"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p>
        </w:tc>
        <w:tc>
          <w:tcPr>
            <w:tcW w:w="625" w:type="dxa"/>
            <w:shd w:val="clear" w:color="auto" w:fill="00FF00"/>
            <w:vAlign w:val="center"/>
          </w:tcPr>
          <w:p w14:paraId="136E9A6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1.55</w:t>
            </w:r>
          </w:p>
        </w:tc>
        <w:tc>
          <w:tcPr>
            <w:tcW w:w="631" w:type="dxa"/>
            <w:shd w:val="clear" w:color="auto" w:fill="FF00FF"/>
            <w:vAlign w:val="center"/>
          </w:tcPr>
          <w:p w14:paraId="136E9A6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2.40</w:t>
            </w:r>
          </w:p>
        </w:tc>
        <w:tc>
          <w:tcPr>
            <w:tcW w:w="632" w:type="dxa"/>
            <w:shd w:val="clear" w:color="auto" w:fill="FF00FF"/>
            <w:vAlign w:val="center"/>
          </w:tcPr>
          <w:p w14:paraId="136E9A6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3.25</w:t>
            </w:r>
          </w:p>
        </w:tc>
        <w:tc>
          <w:tcPr>
            <w:tcW w:w="632" w:type="dxa"/>
            <w:shd w:val="clear" w:color="auto" w:fill="FF00FF"/>
            <w:vAlign w:val="center"/>
          </w:tcPr>
          <w:p w14:paraId="136E9A6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2.75</w:t>
            </w:r>
          </w:p>
        </w:tc>
        <w:tc>
          <w:tcPr>
            <w:tcW w:w="632" w:type="dxa"/>
            <w:shd w:val="clear" w:color="auto" w:fill="FF00FF"/>
            <w:vAlign w:val="center"/>
          </w:tcPr>
          <w:p w14:paraId="136E9A6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2.55</w:t>
            </w:r>
          </w:p>
        </w:tc>
        <w:tc>
          <w:tcPr>
            <w:tcW w:w="632" w:type="dxa"/>
            <w:shd w:val="clear" w:color="auto" w:fill="FF00FF"/>
            <w:vAlign w:val="center"/>
          </w:tcPr>
          <w:p w14:paraId="136E9A7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2.05</w:t>
            </w:r>
          </w:p>
        </w:tc>
        <w:tc>
          <w:tcPr>
            <w:tcW w:w="632" w:type="dxa"/>
            <w:shd w:val="clear" w:color="auto" w:fill="FF00FF"/>
            <w:vAlign w:val="center"/>
          </w:tcPr>
          <w:p w14:paraId="136E9A7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1.80</w:t>
            </w:r>
          </w:p>
        </w:tc>
        <w:tc>
          <w:tcPr>
            <w:tcW w:w="632" w:type="dxa"/>
            <w:shd w:val="clear" w:color="auto" w:fill="8DB3E2" w:themeFill="text2" w:themeFillTint="66"/>
            <w:vAlign w:val="center"/>
          </w:tcPr>
          <w:p w14:paraId="136E9A7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1.55</w:t>
            </w:r>
          </w:p>
        </w:tc>
        <w:tc>
          <w:tcPr>
            <w:tcW w:w="632" w:type="dxa"/>
            <w:shd w:val="clear" w:color="auto" w:fill="00FF00"/>
            <w:vAlign w:val="center"/>
          </w:tcPr>
          <w:p w14:paraId="136E9A7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1.50</w:t>
            </w:r>
          </w:p>
        </w:tc>
        <w:tc>
          <w:tcPr>
            <w:tcW w:w="626" w:type="dxa"/>
            <w:shd w:val="clear" w:color="auto" w:fill="00FF00"/>
            <w:vAlign w:val="center"/>
          </w:tcPr>
          <w:p w14:paraId="136E9A7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1.65</w:t>
            </w:r>
          </w:p>
        </w:tc>
        <w:tc>
          <w:tcPr>
            <w:tcW w:w="626" w:type="dxa"/>
            <w:shd w:val="clear" w:color="auto" w:fill="00FF00"/>
            <w:vAlign w:val="center"/>
          </w:tcPr>
          <w:p w14:paraId="136E9A7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1.55</w:t>
            </w:r>
          </w:p>
        </w:tc>
        <w:tc>
          <w:tcPr>
            <w:tcW w:w="626" w:type="dxa"/>
            <w:shd w:val="clear" w:color="auto" w:fill="00FF00"/>
            <w:vAlign w:val="center"/>
          </w:tcPr>
          <w:p w14:paraId="136E9A7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1.60</w:t>
            </w:r>
          </w:p>
        </w:tc>
        <w:tc>
          <w:tcPr>
            <w:tcW w:w="637" w:type="dxa"/>
            <w:vAlign w:val="center"/>
          </w:tcPr>
          <w:p w14:paraId="136E9A7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2.02</w:t>
            </w:r>
          </w:p>
        </w:tc>
      </w:tr>
      <w:tr w:rsidR="002163E5" w:rsidRPr="00262F7C" w14:paraId="136E9A88" w14:textId="77777777" w:rsidTr="003048A5">
        <w:trPr>
          <w:cantSplit/>
          <w:jc w:val="center"/>
        </w:trPr>
        <w:tc>
          <w:tcPr>
            <w:tcW w:w="701" w:type="dxa"/>
            <w:vMerge/>
            <w:vAlign w:val="center"/>
          </w:tcPr>
          <w:p w14:paraId="136E9A7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0" w:type="dxa"/>
            <w:vAlign w:val="center"/>
          </w:tcPr>
          <w:p w14:paraId="136E9A7A"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A</w:t>
            </w:r>
          </w:p>
        </w:tc>
        <w:tc>
          <w:tcPr>
            <w:tcW w:w="625" w:type="dxa"/>
            <w:shd w:val="clear" w:color="auto" w:fill="00FF00"/>
            <w:vAlign w:val="center"/>
          </w:tcPr>
          <w:p w14:paraId="136E9A7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1.80</w:t>
            </w:r>
          </w:p>
        </w:tc>
        <w:tc>
          <w:tcPr>
            <w:tcW w:w="631" w:type="dxa"/>
            <w:shd w:val="clear" w:color="auto" w:fill="FFFF00"/>
            <w:vAlign w:val="center"/>
          </w:tcPr>
          <w:p w14:paraId="136E9A7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1.60</w:t>
            </w:r>
          </w:p>
        </w:tc>
        <w:tc>
          <w:tcPr>
            <w:tcW w:w="632" w:type="dxa"/>
            <w:shd w:val="clear" w:color="auto" w:fill="FFFF00"/>
            <w:vAlign w:val="center"/>
          </w:tcPr>
          <w:p w14:paraId="136E9A7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0.80</w:t>
            </w:r>
          </w:p>
        </w:tc>
        <w:tc>
          <w:tcPr>
            <w:tcW w:w="632" w:type="dxa"/>
            <w:shd w:val="clear" w:color="auto" w:fill="8DB3E2" w:themeFill="text2" w:themeFillTint="66"/>
            <w:vAlign w:val="center"/>
          </w:tcPr>
          <w:p w14:paraId="136E9A7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3.50</w:t>
            </w:r>
          </w:p>
        </w:tc>
        <w:tc>
          <w:tcPr>
            <w:tcW w:w="632" w:type="dxa"/>
            <w:shd w:val="clear" w:color="auto" w:fill="8DB3E2" w:themeFill="text2" w:themeFillTint="66"/>
            <w:vAlign w:val="center"/>
          </w:tcPr>
          <w:p w14:paraId="136E9A7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3.20</w:t>
            </w:r>
          </w:p>
        </w:tc>
        <w:tc>
          <w:tcPr>
            <w:tcW w:w="632" w:type="dxa"/>
            <w:shd w:val="clear" w:color="auto" w:fill="8DB3E2" w:themeFill="text2" w:themeFillTint="66"/>
            <w:vAlign w:val="center"/>
          </w:tcPr>
          <w:p w14:paraId="136E9A8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2.70</w:t>
            </w:r>
          </w:p>
        </w:tc>
        <w:tc>
          <w:tcPr>
            <w:tcW w:w="632" w:type="dxa"/>
            <w:shd w:val="clear" w:color="auto" w:fill="8DB3E2" w:themeFill="text2" w:themeFillTint="66"/>
            <w:vAlign w:val="center"/>
          </w:tcPr>
          <w:p w14:paraId="136E9A8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2.20</w:t>
            </w:r>
          </w:p>
        </w:tc>
        <w:tc>
          <w:tcPr>
            <w:tcW w:w="632" w:type="dxa"/>
            <w:shd w:val="clear" w:color="auto" w:fill="8DB3E2" w:themeFill="text2" w:themeFillTint="66"/>
            <w:vAlign w:val="center"/>
          </w:tcPr>
          <w:p w14:paraId="136E9A8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2.20</w:t>
            </w:r>
          </w:p>
        </w:tc>
        <w:tc>
          <w:tcPr>
            <w:tcW w:w="632" w:type="dxa"/>
            <w:shd w:val="clear" w:color="auto" w:fill="00FF00"/>
            <w:vAlign w:val="center"/>
          </w:tcPr>
          <w:p w14:paraId="136E9A8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1.90</w:t>
            </w:r>
          </w:p>
        </w:tc>
        <w:tc>
          <w:tcPr>
            <w:tcW w:w="626" w:type="dxa"/>
            <w:shd w:val="clear" w:color="auto" w:fill="00FF00"/>
            <w:vAlign w:val="center"/>
          </w:tcPr>
          <w:p w14:paraId="136E9A8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1.80</w:t>
            </w:r>
          </w:p>
        </w:tc>
        <w:tc>
          <w:tcPr>
            <w:tcW w:w="626" w:type="dxa"/>
            <w:shd w:val="clear" w:color="auto" w:fill="00FF00"/>
            <w:vAlign w:val="center"/>
          </w:tcPr>
          <w:p w14:paraId="136E9A8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1.70</w:t>
            </w:r>
          </w:p>
        </w:tc>
        <w:tc>
          <w:tcPr>
            <w:tcW w:w="626" w:type="dxa"/>
            <w:shd w:val="clear" w:color="auto" w:fill="00FF00"/>
            <w:vAlign w:val="center"/>
          </w:tcPr>
          <w:p w14:paraId="136E9A8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1.90</w:t>
            </w:r>
          </w:p>
        </w:tc>
        <w:tc>
          <w:tcPr>
            <w:tcW w:w="637" w:type="dxa"/>
            <w:vAlign w:val="center"/>
          </w:tcPr>
          <w:p w14:paraId="136E9A8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2.11</w:t>
            </w:r>
          </w:p>
        </w:tc>
      </w:tr>
      <w:tr w:rsidR="002163E5" w:rsidRPr="00262F7C" w14:paraId="136E9A98" w14:textId="77777777" w:rsidTr="003048A5">
        <w:trPr>
          <w:cantSplit/>
          <w:jc w:val="center"/>
        </w:trPr>
        <w:tc>
          <w:tcPr>
            <w:tcW w:w="701" w:type="dxa"/>
            <w:vMerge w:val="restart"/>
            <w:vAlign w:val="center"/>
          </w:tcPr>
          <w:p w14:paraId="136E9A89"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25</w:t>
            </w:r>
          </w:p>
        </w:tc>
        <w:tc>
          <w:tcPr>
            <w:tcW w:w="680" w:type="dxa"/>
            <w:vAlign w:val="center"/>
          </w:tcPr>
          <w:p w14:paraId="136E9A8A"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U</w:t>
            </w:r>
          </w:p>
        </w:tc>
        <w:tc>
          <w:tcPr>
            <w:tcW w:w="625" w:type="dxa"/>
            <w:shd w:val="clear" w:color="auto" w:fill="00FF00"/>
            <w:vAlign w:val="center"/>
          </w:tcPr>
          <w:p w14:paraId="136E9A8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1.20</w:t>
            </w:r>
          </w:p>
        </w:tc>
        <w:tc>
          <w:tcPr>
            <w:tcW w:w="631" w:type="dxa"/>
            <w:shd w:val="clear" w:color="auto" w:fill="00FF00"/>
            <w:vAlign w:val="center"/>
          </w:tcPr>
          <w:p w14:paraId="136E9A8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1.05</w:t>
            </w:r>
          </w:p>
        </w:tc>
        <w:tc>
          <w:tcPr>
            <w:tcW w:w="632" w:type="dxa"/>
            <w:shd w:val="clear" w:color="auto" w:fill="FF00FF"/>
            <w:vAlign w:val="center"/>
          </w:tcPr>
          <w:p w14:paraId="136E9A8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3.15</w:t>
            </w:r>
          </w:p>
        </w:tc>
        <w:tc>
          <w:tcPr>
            <w:tcW w:w="632" w:type="dxa"/>
            <w:shd w:val="clear" w:color="auto" w:fill="FF00FF"/>
            <w:vAlign w:val="center"/>
          </w:tcPr>
          <w:p w14:paraId="136E9A8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2.70</w:t>
            </w:r>
          </w:p>
        </w:tc>
        <w:tc>
          <w:tcPr>
            <w:tcW w:w="632" w:type="dxa"/>
            <w:shd w:val="clear" w:color="auto" w:fill="FF00FF"/>
            <w:vAlign w:val="center"/>
          </w:tcPr>
          <w:p w14:paraId="136E9A8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2.50</w:t>
            </w:r>
          </w:p>
        </w:tc>
        <w:tc>
          <w:tcPr>
            <w:tcW w:w="632" w:type="dxa"/>
            <w:shd w:val="clear" w:color="auto" w:fill="FF00FF"/>
            <w:vAlign w:val="center"/>
          </w:tcPr>
          <w:p w14:paraId="136E9A9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2.10</w:t>
            </w:r>
          </w:p>
        </w:tc>
        <w:tc>
          <w:tcPr>
            <w:tcW w:w="632" w:type="dxa"/>
            <w:shd w:val="clear" w:color="auto" w:fill="FF00FF"/>
            <w:vAlign w:val="center"/>
          </w:tcPr>
          <w:p w14:paraId="136E9A9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1.70</w:t>
            </w:r>
          </w:p>
        </w:tc>
        <w:tc>
          <w:tcPr>
            <w:tcW w:w="632" w:type="dxa"/>
            <w:shd w:val="clear" w:color="auto" w:fill="FF00FF"/>
            <w:vAlign w:val="center"/>
          </w:tcPr>
          <w:p w14:paraId="136E9A9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1.45</w:t>
            </w:r>
          </w:p>
        </w:tc>
        <w:tc>
          <w:tcPr>
            <w:tcW w:w="632" w:type="dxa"/>
            <w:shd w:val="clear" w:color="auto" w:fill="8DB3E2" w:themeFill="text2" w:themeFillTint="66"/>
            <w:vAlign w:val="center"/>
          </w:tcPr>
          <w:p w14:paraId="136E9A9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1.25</w:t>
            </w:r>
          </w:p>
        </w:tc>
        <w:tc>
          <w:tcPr>
            <w:tcW w:w="626" w:type="dxa"/>
            <w:shd w:val="clear" w:color="auto" w:fill="00FF00"/>
            <w:vAlign w:val="center"/>
          </w:tcPr>
          <w:p w14:paraId="136E9A9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1.20</w:t>
            </w:r>
          </w:p>
        </w:tc>
        <w:tc>
          <w:tcPr>
            <w:tcW w:w="626" w:type="dxa"/>
            <w:shd w:val="clear" w:color="auto" w:fill="00FF00"/>
            <w:vAlign w:val="center"/>
          </w:tcPr>
          <w:p w14:paraId="136E9A9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1.15</w:t>
            </w:r>
          </w:p>
        </w:tc>
        <w:tc>
          <w:tcPr>
            <w:tcW w:w="626" w:type="dxa"/>
            <w:shd w:val="clear" w:color="auto" w:fill="00FF00"/>
            <w:vAlign w:val="center"/>
          </w:tcPr>
          <w:p w14:paraId="136E9A9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1.00</w:t>
            </w:r>
          </w:p>
        </w:tc>
        <w:tc>
          <w:tcPr>
            <w:tcW w:w="637" w:type="dxa"/>
            <w:vAlign w:val="center"/>
          </w:tcPr>
          <w:p w14:paraId="136E9A9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1.70</w:t>
            </w:r>
          </w:p>
        </w:tc>
      </w:tr>
      <w:tr w:rsidR="002163E5" w:rsidRPr="00262F7C" w14:paraId="136E9AA8" w14:textId="77777777" w:rsidTr="003048A5">
        <w:trPr>
          <w:cantSplit/>
          <w:jc w:val="center"/>
        </w:trPr>
        <w:tc>
          <w:tcPr>
            <w:tcW w:w="701" w:type="dxa"/>
            <w:vMerge/>
            <w:vAlign w:val="center"/>
          </w:tcPr>
          <w:p w14:paraId="136E9A9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0" w:type="dxa"/>
            <w:vAlign w:val="center"/>
          </w:tcPr>
          <w:p w14:paraId="136E9A9A" w14:textId="47EF97C6"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p>
        </w:tc>
        <w:tc>
          <w:tcPr>
            <w:tcW w:w="625" w:type="dxa"/>
            <w:shd w:val="clear" w:color="auto" w:fill="00FF00"/>
            <w:vAlign w:val="center"/>
          </w:tcPr>
          <w:p w14:paraId="136E9A9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1.10</w:t>
            </w:r>
          </w:p>
        </w:tc>
        <w:tc>
          <w:tcPr>
            <w:tcW w:w="631" w:type="dxa"/>
            <w:shd w:val="clear" w:color="auto" w:fill="00FF00"/>
            <w:vAlign w:val="center"/>
          </w:tcPr>
          <w:p w14:paraId="136E9A9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1.15</w:t>
            </w:r>
          </w:p>
        </w:tc>
        <w:tc>
          <w:tcPr>
            <w:tcW w:w="632" w:type="dxa"/>
            <w:shd w:val="clear" w:color="auto" w:fill="FF00FF"/>
            <w:vAlign w:val="center"/>
          </w:tcPr>
          <w:p w14:paraId="136E9A9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3.05</w:t>
            </w:r>
          </w:p>
        </w:tc>
        <w:tc>
          <w:tcPr>
            <w:tcW w:w="632" w:type="dxa"/>
            <w:shd w:val="clear" w:color="auto" w:fill="FF00FF"/>
            <w:vAlign w:val="center"/>
          </w:tcPr>
          <w:p w14:paraId="136E9A9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2.90</w:t>
            </w:r>
          </w:p>
        </w:tc>
        <w:tc>
          <w:tcPr>
            <w:tcW w:w="632" w:type="dxa"/>
            <w:shd w:val="clear" w:color="auto" w:fill="FF00FF"/>
            <w:vAlign w:val="center"/>
          </w:tcPr>
          <w:p w14:paraId="136E9A9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2.45</w:t>
            </w:r>
          </w:p>
        </w:tc>
        <w:tc>
          <w:tcPr>
            <w:tcW w:w="632" w:type="dxa"/>
            <w:shd w:val="clear" w:color="auto" w:fill="FF00FF"/>
            <w:vAlign w:val="center"/>
          </w:tcPr>
          <w:p w14:paraId="136E9AA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2.00</w:t>
            </w:r>
          </w:p>
        </w:tc>
        <w:tc>
          <w:tcPr>
            <w:tcW w:w="632" w:type="dxa"/>
            <w:shd w:val="clear" w:color="auto" w:fill="FF00FF"/>
            <w:vAlign w:val="center"/>
          </w:tcPr>
          <w:p w14:paraId="136E9AA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1.80</w:t>
            </w:r>
          </w:p>
        </w:tc>
        <w:tc>
          <w:tcPr>
            <w:tcW w:w="632" w:type="dxa"/>
            <w:shd w:val="clear" w:color="auto" w:fill="FF00FF"/>
            <w:vAlign w:val="center"/>
          </w:tcPr>
          <w:p w14:paraId="136E9AA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1.30</w:t>
            </w:r>
          </w:p>
        </w:tc>
        <w:tc>
          <w:tcPr>
            <w:tcW w:w="632" w:type="dxa"/>
            <w:shd w:val="clear" w:color="auto" w:fill="8DB3E2" w:themeFill="text2" w:themeFillTint="66"/>
            <w:vAlign w:val="center"/>
          </w:tcPr>
          <w:p w14:paraId="136E9AA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1.20</w:t>
            </w:r>
          </w:p>
        </w:tc>
        <w:tc>
          <w:tcPr>
            <w:tcW w:w="626" w:type="dxa"/>
            <w:shd w:val="clear" w:color="auto" w:fill="00FF00"/>
            <w:vAlign w:val="center"/>
          </w:tcPr>
          <w:p w14:paraId="136E9AA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1.15</w:t>
            </w:r>
          </w:p>
        </w:tc>
        <w:tc>
          <w:tcPr>
            <w:tcW w:w="626" w:type="dxa"/>
            <w:shd w:val="clear" w:color="auto" w:fill="00FF00"/>
            <w:vAlign w:val="center"/>
          </w:tcPr>
          <w:p w14:paraId="136E9AA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0.90</w:t>
            </w:r>
          </w:p>
        </w:tc>
        <w:tc>
          <w:tcPr>
            <w:tcW w:w="626" w:type="dxa"/>
            <w:shd w:val="clear" w:color="auto" w:fill="00FF00"/>
            <w:vAlign w:val="center"/>
          </w:tcPr>
          <w:p w14:paraId="136E9AA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1.15</w:t>
            </w:r>
          </w:p>
        </w:tc>
        <w:tc>
          <w:tcPr>
            <w:tcW w:w="637" w:type="dxa"/>
            <w:vAlign w:val="center"/>
          </w:tcPr>
          <w:p w14:paraId="136E9AA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1.68</w:t>
            </w:r>
          </w:p>
        </w:tc>
      </w:tr>
      <w:tr w:rsidR="002163E5" w:rsidRPr="00262F7C" w14:paraId="136E9AB8" w14:textId="77777777" w:rsidTr="003048A5">
        <w:trPr>
          <w:cantSplit/>
          <w:jc w:val="center"/>
        </w:trPr>
        <w:tc>
          <w:tcPr>
            <w:tcW w:w="701" w:type="dxa"/>
            <w:vMerge/>
            <w:vAlign w:val="center"/>
          </w:tcPr>
          <w:p w14:paraId="136E9AA9" w14:textId="77777777" w:rsidR="002163E5" w:rsidRPr="003048A5" w:rsidRDefault="002163E5" w:rsidP="00BB0D32">
            <w:pPr>
              <w:pStyle w:val="Text"/>
              <w:spacing w:line="240" w:lineRule="auto"/>
              <w:ind w:firstLine="0"/>
              <w:jc w:val="center"/>
              <w:rPr>
                <w:rFonts w:asciiTheme="minorHAnsi" w:hAnsiTheme="minorHAnsi"/>
                <w:b/>
                <w:sz w:val="14"/>
              </w:rPr>
            </w:pPr>
          </w:p>
        </w:tc>
        <w:tc>
          <w:tcPr>
            <w:tcW w:w="680" w:type="dxa"/>
            <w:vAlign w:val="center"/>
          </w:tcPr>
          <w:p w14:paraId="136E9AAA" w14:textId="77777777" w:rsidR="002163E5" w:rsidRPr="003048A5" w:rsidRDefault="002163E5" w:rsidP="00BB0D32">
            <w:pPr>
              <w:pStyle w:val="Text"/>
              <w:spacing w:line="240" w:lineRule="auto"/>
              <w:ind w:firstLine="0"/>
              <w:jc w:val="center"/>
              <w:rPr>
                <w:rFonts w:asciiTheme="minorHAnsi" w:hAnsiTheme="minorHAnsi"/>
                <w:b/>
                <w:sz w:val="14"/>
              </w:rPr>
            </w:pPr>
            <w:r w:rsidRPr="003048A5">
              <w:rPr>
                <w:rFonts w:asciiTheme="minorHAnsi" w:hAnsiTheme="minorHAnsi"/>
                <w:b/>
                <w:sz w:val="14"/>
              </w:rPr>
              <w:t>A</w:t>
            </w:r>
          </w:p>
        </w:tc>
        <w:tc>
          <w:tcPr>
            <w:tcW w:w="625" w:type="dxa"/>
            <w:shd w:val="clear" w:color="auto" w:fill="00FF00"/>
            <w:vAlign w:val="center"/>
          </w:tcPr>
          <w:p w14:paraId="136E9AAB"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1.50</w:t>
            </w:r>
          </w:p>
        </w:tc>
        <w:tc>
          <w:tcPr>
            <w:tcW w:w="631" w:type="dxa"/>
            <w:shd w:val="clear" w:color="auto" w:fill="00FF00"/>
            <w:vAlign w:val="center"/>
          </w:tcPr>
          <w:p w14:paraId="136E9AAC"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1.30</w:t>
            </w:r>
          </w:p>
        </w:tc>
        <w:tc>
          <w:tcPr>
            <w:tcW w:w="632" w:type="dxa"/>
            <w:shd w:val="clear" w:color="auto" w:fill="FFFF00"/>
            <w:vAlign w:val="center"/>
          </w:tcPr>
          <w:p w14:paraId="136E9AAD"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1.00</w:t>
            </w:r>
          </w:p>
        </w:tc>
        <w:tc>
          <w:tcPr>
            <w:tcW w:w="632" w:type="dxa"/>
            <w:shd w:val="clear" w:color="auto" w:fill="8DB3E2" w:themeFill="text2" w:themeFillTint="66"/>
            <w:vAlign w:val="center"/>
          </w:tcPr>
          <w:p w14:paraId="136E9AAE"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2.90</w:t>
            </w:r>
          </w:p>
        </w:tc>
        <w:tc>
          <w:tcPr>
            <w:tcW w:w="632" w:type="dxa"/>
            <w:shd w:val="clear" w:color="auto" w:fill="8DB3E2" w:themeFill="text2" w:themeFillTint="66"/>
            <w:vAlign w:val="center"/>
          </w:tcPr>
          <w:p w14:paraId="136E9AAF"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2.70</w:t>
            </w:r>
          </w:p>
        </w:tc>
        <w:tc>
          <w:tcPr>
            <w:tcW w:w="632" w:type="dxa"/>
            <w:shd w:val="clear" w:color="auto" w:fill="8DB3E2" w:themeFill="text2" w:themeFillTint="66"/>
            <w:vAlign w:val="center"/>
          </w:tcPr>
          <w:p w14:paraId="136E9AB0"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2.30</w:t>
            </w:r>
          </w:p>
        </w:tc>
        <w:tc>
          <w:tcPr>
            <w:tcW w:w="632" w:type="dxa"/>
            <w:shd w:val="clear" w:color="auto" w:fill="8DB3E2" w:themeFill="text2" w:themeFillTint="66"/>
            <w:vAlign w:val="center"/>
          </w:tcPr>
          <w:p w14:paraId="136E9AB1"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2.00</w:t>
            </w:r>
          </w:p>
        </w:tc>
        <w:tc>
          <w:tcPr>
            <w:tcW w:w="632" w:type="dxa"/>
            <w:shd w:val="clear" w:color="auto" w:fill="8DB3E2" w:themeFill="text2" w:themeFillTint="66"/>
            <w:vAlign w:val="center"/>
          </w:tcPr>
          <w:p w14:paraId="136E9AB2"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1.70</w:t>
            </w:r>
          </w:p>
        </w:tc>
        <w:tc>
          <w:tcPr>
            <w:tcW w:w="632" w:type="dxa"/>
            <w:shd w:val="clear" w:color="auto" w:fill="8DB3E2" w:themeFill="text2" w:themeFillTint="66"/>
            <w:vAlign w:val="center"/>
          </w:tcPr>
          <w:p w14:paraId="136E9AB3"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1.30</w:t>
            </w:r>
          </w:p>
        </w:tc>
        <w:tc>
          <w:tcPr>
            <w:tcW w:w="626" w:type="dxa"/>
            <w:shd w:val="clear" w:color="auto" w:fill="00FF00"/>
            <w:vAlign w:val="center"/>
          </w:tcPr>
          <w:p w14:paraId="136E9AB4"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1.00</w:t>
            </w:r>
          </w:p>
        </w:tc>
        <w:tc>
          <w:tcPr>
            <w:tcW w:w="626" w:type="dxa"/>
            <w:shd w:val="clear" w:color="auto" w:fill="00FF00"/>
            <w:vAlign w:val="center"/>
          </w:tcPr>
          <w:p w14:paraId="136E9AB5"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1.50</w:t>
            </w:r>
          </w:p>
        </w:tc>
        <w:tc>
          <w:tcPr>
            <w:tcW w:w="626" w:type="dxa"/>
            <w:shd w:val="clear" w:color="auto" w:fill="00FF00"/>
            <w:vAlign w:val="center"/>
          </w:tcPr>
          <w:p w14:paraId="136E9AB6"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1.30</w:t>
            </w:r>
          </w:p>
        </w:tc>
        <w:tc>
          <w:tcPr>
            <w:tcW w:w="637" w:type="dxa"/>
            <w:vAlign w:val="center"/>
          </w:tcPr>
          <w:p w14:paraId="136E9AB7"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1.71</w:t>
            </w:r>
          </w:p>
        </w:tc>
      </w:tr>
    </w:tbl>
    <w:tbl>
      <w:tblPr>
        <w:tblW w:w="5000" w:type="pct"/>
        <w:tblLook w:val="04A0" w:firstRow="1" w:lastRow="0" w:firstColumn="1" w:lastColumn="0" w:noHBand="0" w:noVBand="1"/>
      </w:tblPr>
      <w:tblGrid>
        <w:gridCol w:w="846"/>
        <w:gridCol w:w="1709"/>
        <w:gridCol w:w="846"/>
        <w:gridCol w:w="1710"/>
        <w:gridCol w:w="847"/>
        <w:gridCol w:w="1710"/>
        <w:gridCol w:w="847"/>
        <w:gridCol w:w="1061"/>
      </w:tblGrid>
      <w:tr w:rsidR="007C34C1" w:rsidRPr="00A36150" w14:paraId="46B5A493" w14:textId="77777777" w:rsidTr="007C34C1">
        <w:trPr>
          <w:trHeight w:val="315"/>
        </w:trPr>
        <w:tc>
          <w:tcPr>
            <w:tcW w:w="442" w:type="pct"/>
            <w:tcBorders>
              <w:top w:val="nil"/>
              <w:left w:val="nil"/>
              <w:bottom w:val="nil"/>
              <w:right w:val="nil"/>
            </w:tcBorders>
            <w:shd w:val="clear" w:color="000000" w:fill="66FF33"/>
            <w:noWrap/>
            <w:vAlign w:val="bottom"/>
            <w:hideMark/>
          </w:tcPr>
          <w:p w14:paraId="495E3571"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3E3511AF"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1</w:t>
            </w:r>
          </w:p>
        </w:tc>
        <w:tc>
          <w:tcPr>
            <w:tcW w:w="442" w:type="pct"/>
            <w:tcBorders>
              <w:top w:val="nil"/>
              <w:left w:val="nil"/>
              <w:bottom w:val="nil"/>
              <w:right w:val="nil"/>
            </w:tcBorders>
            <w:shd w:val="clear" w:color="000000" w:fill="FFFF66"/>
            <w:noWrap/>
            <w:vAlign w:val="bottom"/>
            <w:hideMark/>
          </w:tcPr>
          <w:p w14:paraId="14F4340E"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777DA984"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2</w:t>
            </w:r>
          </w:p>
        </w:tc>
        <w:tc>
          <w:tcPr>
            <w:tcW w:w="442" w:type="pct"/>
            <w:tcBorders>
              <w:top w:val="nil"/>
              <w:left w:val="nil"/>
              <w:bottom w:val="nil"/>
              <w:right w:val="nil"/>
            </w:tcBorders>
            <w:shd w:val="clear" w:color="000000" w:fill="FF66CC"/>
            <w:noWrap/>
            <w:vAlign w:val="bottom"/>
            <w:hideMark/>
          </w:tcPr>
          <w:p w14:paraId="2ADD2225"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00739C38"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3</w:t>
            </w:r>
          </w:p>
        </w:tc>
        <w:tc>
          <w:tcPr>
            <w:tcW w:w="442" w:type="pct"/>
            <w:tcBorders>
              <w:top w:val="nil"/>
              <w:left w:val="nil"/>
              <w:bottom w:val="nil"/>
              <w:right w:val="nil"/>
            </w:tcBorders>
            <w:shd w:val="clear" w:color="000000" w:fill="9999FF"/>
            <w:noWrap/>
            <w:vAlign w:val="bottom"/>
            <w:hideMark/>
          </w:tcPr>
          <w:p w14:paraId="6E3CBB5A"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554" w:type="pct"/>
            <w:tcBorders>
              <w:top w:val="nil"/>
              <w:left w:val="nil"/>
              <w:bottom w:val="nil"/>
              <w:right w:val="nil"/>
            </w:tcBorders>
            <w:shd w:val="clear" w:color="auto" w:fill="auto"/>
            <w:noWrap/>
            <w:vAlign w:val="bottom"/>
            <w:hideMark/>
          </w:tcPr>
          <w:p w14:paraId="2AEC4F94"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4</w:t>
            </w:r>
          </w:p>
        </w:tc>
      </w:tr>
    </w:tbl>
    <w:p w14:paraId="41778401" w14:textId="77777777" w:rsidR="007C34C1" w:rsidRPr="00A36150" w:rsidRDefault="007C34C1" w:rsidP="007C34C1">
      <w:pPr>
        <w:pStyle w:val="Text"/>
        <w:spacing w:line="240" w:lineRule="auto"/>
        <w:ind w:firstLine="0"/>
        <w:jc w:val="center"/>
        <w:rPr>
          <w:rFonts w:asciiTheme="minorHAnsi" w:hAnsiTheme="minorHAnsi"/>
          <w:sz w:val="24"/>
          <w:szCs w:val="24"/>
        </w:rPr>
      </w:pPr>
    </w:p>
    <w:p w14:paraId="2C995FE9" w14:textId="799FDD03" w:rsidR="00565322" w:rsidRPr="003048A5" w:rsidRDefault="00565322" w:rsidP="000767B4">
      <w:pPr>
        <w:pStyle w:val="Text"/>
        <w:keepNext/>
        <w:spacing w:before="120" w:line="240" w:lineRule="auto"/>
        <w:ind w:firstLine="0"/>
        <w:jc w:val="center"/>
        <w:rPr>
          <w:rFonts w:asciiTheme="minorHAnsi" w:hAnsiTheme="minorHAnsi"/>
          <w:sz w:val="24"/>
          <w:szCs w:val="24"/>
        </w:rPr>
      </w:pPr>
    </w:p>
    <w:p w14:paraId="156930AD" w14:textId="3CD06F28" w:rsidR="00565322" w:rsidRPr="003048A5" w:rsidRDefault="00565322" w:rsidP="00565322">
      <w:pPr>
        <w:pStyle w:val="Caption"/>
        <w:rPr>
          <w:rFonts w:asciiTheme="minorHAnsi" w:hAnsiTheme="minorHAnsi"/>
        </w:rPr>
      </w:pPr>
      <w:bookmarkStart w:id="48" w:name="_Toc441833891"/>
      <w:proofErr w:type="gramStart"/>
      <w:r w:rsidRPr="003048A5">
        <w:rPr>
          <w:rFonts w:asciiTheme="minorHAnsi" w:hAnsiTheme="minorHAnsi"/>
        </w:rPr>
        <w:t xml:space="preserve">Table </w:t>
      </w:r>
      <w:r w:rsidR="00847C73" w:rsidRPr="003048A5">
        <w:rPr>
          <w:rFonts w:asciiTheme="minorHAnsi" w:hAnsiTheme="minorHAnsi"/>
        </w:rPr>
        <w:fldChar w:fldCharType="begin"/>
      </w:r>
      <w:r w:rsidR="00847C73" w:rsidRPr="003048A5">
        <w:rPr>
          <w:rFonts w:asciiTheme="minorHAnsi" w:hAnsiTheme="minorHAnsi"/>
        </w:rPr>
        <w:instrText xml:space="preserve"> SEQ Table \* ARABIC </w:instrText>
      </w:r>
      <w:r w:rsidR="00847C73" w:rsidRPr="003048A5">
        <w:rPr>
          <w:rFonts w:asciiTheme="minorHAnsi" w:hAnsiTheme="minorHAnsi"/>
        </w:rPr>
        <w:fldChar w:fldCharType="separate"/>
      </w:r>
      <w:r w:rsidRPr="003048A5">
        <w:rPr>
          <w:rFonts w:asciiTheme="minorHAnsi" w:hAnsiTheme="minorHAnsi"/>
          <w:noProof/>
        </w:rPr>
        <w:t>9</w:t>
      </w:r>
      <w:r w:rsidR="00847C73" w:rsidRPr="003048A5">
        <w:rPr>
          <w:rFonts w:asciiTheme="minorHAnsi" w:hAnsiTheme="minorHAnsi"/>
          <w:noProof/>
        </w:rPr>
        <w:fldChar w:fldCharType="end"/>
      </w:r>
      <w:r w:rsidR="001575BC">
        <w:rPr>
          <w:rFonts w:asciiTheme="minorHAnsi" w:hAnsiTheme="minorHAnsi"/>
          <w:noProof/>
        </w:rPr>
        <w:t>.</w:t>
      </w:r>
      <w:proofErr w:type="gramEnd"/>
      <w:r w:rsidRPr="003048A5">
        <w:rPr>
          <w:rFonts w:asciiTheme="minorHAnsi" w:hAnsiTheme="minorHAnsi"/>
        </w:rPr>
        <w:t xml:space="preserve"> Median of Normalized NOx Emissions (across All Drivers) for Each Test Cell (10</w:t>
      </w:r>
      <w:r w:rsidRPr="003048A5">
        <w:rPr>
          <w:rFonts w:asciiTheme="minorHAnsi" w:hAnsiTheme="minorHAnsi"/>
          <w:vertAlign w:val="superscript"/>
        </w:rPr>
        <w:t>-3</w:t>
      </w:r>
      <w:r w:rsidRPr="003048A5">
        <w:rPr>
          <w:rFonts w:asciiTheme="minorHAnsi" w:hAnsiTheme="minorHAnsi"/>
        </w:rPr>
        <w:t xml:space="preserve"> gram/mile)</w:t>
      </w:r>
      <w:bookmarkEnd w:id="48"/>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704"/>
        <w:gridCol w:w="683"/>
        <w:gridCol w:w="613"/>
        <w:gridCol w:w="635"/>
        <w:gridCol w:w="636"/>
        <w:gridCol w:w="636"/>
        <w:gridCol w:w="636"/>
        <w:gridCol w:w="637"/>
        <w:gridCol w:w="637"/>
        <w:gridCol w:w="637"/>
        <w:gridCol w:w="637"/>
        <w:gridCol w:w="615"/>
        <w:gridCol w:w="615"/>
        <w:gridCol w:w="615"/>
        <w:gridCol w:w="640"/>
      </w:tblGrid>
      <w:tr w:rsidR="002163E5" w:rsidRPr="00262F7C" w14:paraId="136E9ABF" w14:textId="77777777" w:rsidTr="003048A5">
        <w:trPr>
          <w:cantSplit/>
          <w:jc w:val="center"/>
        </w:trPr>
        <w:tc>
          <w:tcPr>
            <w:tcW w:w="704" w:type="dxa"/>
            <w:vMerge w:val="restart"/>
            <w:vAlign w:val="center"/>
          </w:tcPr>
          <w:p w14:paraId="136E9ABA"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Speed (mph)</w:t>
            </w:r>
          </w:p>
        </w:tc>
        <w:tc>
          <w:tcPr>
            <w:tcW w:w="683" w:type="dxa"/>
            <w:vAlign w:val="center"/>
          </w:tcPr>
          <w:p w14:paraId="136E9ABB"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Phase</w:t>
            </w:r>
          </w:p>
        </w:tc>
        <w:tc>
          <w:tcPr>
            <w:tcW w:w="3793" w:type="dxa"/>
            <w:gridSpan w:val="6"/>
            <w:shd w:val="clear" w:color="auto" w:fill="00B050"/>
            <w:vAlign w:val="center"/>
          </w:tcPr>
          <w:p w14:paraId="136E9ABC"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Green</w:t>
            </w:r>
          </w:p>
        </w:tc>
        <w:tc>
          <w:tcPr>
            <w:tcW w:w="3756" w:type="dxa"/>
            <w:gridSpan w:val="6"/>
            <w:shd w:val="clear" w:color="auto" w:fill="FF0000"/>
            <w:vAlign w:val="center"/>
          </w:tcPr>
          <w:p w14:paraId="136E9ABD"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Red</w:t>
            </w:r>
          </w:p>
        </w:tc>
        <w:tc>
          <w:tcPr>
            <w:tcW w:w="640" w:type="dxa"/>
            <w:vMerge w:val="restart"/>
            <w:vAlign w:val="center"/>
          </w:tcPr>
          <w:p w14:paraId="136E9ABE"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On Avg.</w:t>
            </w:r>
          </w:p>
        </w:tc>
      </w:tr>
      <w:tr w:rsidR="002163E5" w:rsidRPr="00262F7C" w14:paraId="136E9ACF" w14:textId="77777777" w:rsidTr="003048A5">
        <w:trPr>
          <w:cantSplit/>
          <w:jc w:val="center"/>
        </w:trPr>
        <w:tc>
          <w:tcPr>
            <w:tcW w:w="704" w:type="dxa"/>
            <w:vMerge/>
            <w:vAlign w:val="center"/>
          </w:tcPr>
          <w:p w14:paraId="136E9AC0"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3" w:type="dxa"/>
            <w:vAlign w:val="center"/>
          </w:tcPr>
          <w:p w14:paraId="136E9AC1"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TIP</w:t>
            </w:r>
          </w:p>
        </w:tc>
        <w:tc>
          <w:tcPr>
            <w:tcW w:w="613" w:type="dxa"/>
            <w:vAlign w:val="center"/>
          </w:tcPr>
          <w:p w14:paraId="136E9AC2"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35" w:type="dxa"/>
            <w:vAlign w:val="center"/>
          </w:tcPr>
          <w:p w14:paraId="136E9AC3"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36" w:type="dxa"/>
            <w:vAlign w:val="center"/>
          </w:tcPr>
          <w:p w14:paraId="136E9AC4"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36" w:type="dxa"/>
            <w:vAlign w:val="center"/>
          </w:tcPr>
          <w:p w14:paraId="136E9AC5"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36" w:type="dxa"/>
            <w:vAlign w:val="center"/>
          </w:tcPr>
          <w:p w14:paraId="136E9AC6"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37" w:type="dxa"/>
            <w:vAlign w:val="center"/>
          </w:tcPr>
          <w:p w14:paraId="136E9AC7"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37" w:type="dxa"/>
            <w:vAlign w:val="center"/>
          </w:tcPr>
          <w:p w14:paraId="136E9AC8"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37" w:type="dxa"/>
            <w:vAlign w:val="center"/>
          </w:tcPr>
          <w:p w14:paraId="136E9AC9"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37" w:type="dxa"/>
            <w:vAlign w:val="center"/>
          </w:tcPr>
          <w:p w14:paraId="136E9ACA"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15" w:type="dxa"/>
            <w:vAlign w:val="center"/>
          </w:tcPr>
          <w:p w14:paraId="136E9ACB"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15" w:type="dxa"/>
            <w:vAlign w:val="center"/>
          </w:tcPr>
          <w:p w14:paraId="136E9ACC"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15" w:type="dxa"/>
            <w:vAlign w:val="center"/>
          </w:tcPr>
          <w:p w14:paraId="136E9ACD"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40" w:type="dxa"/>
            <w:vMerge/>
            <w:vAlign w:val="center"/>
          </w:tcPr>
          <w:p w14:paraId="136E9ACE" w14:textId="77777777" w:rsidR="002163E5" w:rsidRPr="003048A5" w:rsidRDefault="002163E5" w:rsidP="000767B4">
            <w:pPr>
              <w:pStyle w:val="Text"/>
              <w:keepNext/>
              <w:spacing w:line="240" w:lineRule="auto"/>
              <w:ind w:firstLine="0"/>
              <w:jc w:val="center"/>
              <w:rPr>
                <w:rFonts w:asciiTheme="minorHAnsi" w:hAnsiTheme="minorHAnsi"/>
                <w:sz w:val="14"/>
              </w:rPr>
            </w:pPr>
          </w:p>
        </w:tc>
      </w:tr>
      <w:tr w:rsidR="002163E5" w:rsidRPr="00262F7C" w14:paraId="136E9ADF" w14:textId="77777777" w:rsidTr="003048A5">
        <w:trPr>
          <w:cantSplit/>
          <w:jc w:val="center"/>
        </w:trPr>
        <w:tc>
          <w:tcPr>
            <w:tcW w:w="704" w:type="dxa"/>
            <w:vMerge w:val="restart"/>
            <w:vAlign w:val="center"/>
          </w:tcPr>
          <w:p w14:paraId="136E9AD0"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20</w:t>
            </w:r>
          </w:p>
        </w:tc>
        <w:tc>
          <w:tcPr>
            <w:tcW w:w="683" w:type="dxa"/>
            <w:vAlign w:val="center"/>
          </w:tcPr>
          <w:p w14:paraId="136E9AD1"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U</w:t>
            </w:r>
          </w:p>
        </w:tc>
        <w:tc>
          <w:tcPr>
            <w:tcW w:w="613" w:type="dxa"/>
            <w:shd w:val="clear" w:color="auto" w:fill="00FF00"/>
            <w:vAlign w:val="center"/>
          </w:tcPr>
          <w:p w14:paraId="136E9AD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3.5</w:t>
            </w:r>
          </w:p>
        </w:tc>
        <w:tc>
          <w:tcPr>
            <w:tcW w:w="635" w:type="dxa"/>
            <w:shd w:val="clear" w:color="auto" w:fill="00FF00"/>
            <w:vAlign w:val="center"/>
          </w:tcPr>
          <w:p w14:paraId="136E9AD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5.0</w:t>
            </w:r>
          </w:p>
        </w:tc>
        <w:tc>
          <w:tcPr>
            <w:tcW w:w="636" w:type="dxa"/>
            <w:shd w:val="clear" w:color="auto" w:fill="FF00FF"/>
            <w:vAlign w:val="center"/>
          </w:tcPr>
          <w:p w14:paraId="136E9AD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14.3</w:t>
            </w:r>
          </w:p>
        </w:tc>
        <w:tc>
          <w:tcPr>
            <w:tcW w:w="636" w:type="dxa"/>
            <w:shd w:val="clear" w:color="auto" w:fill="FF00FF"/>
            <w:vAlign w:val="center"/>
          </w:tcPr>
          <w:p w14:paraId="136E9AD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15.4</w:t>
            </w:r>
          </w:p>
        </w:tc>
        <w:tc>
          <w:tcPr>
            <w:tcW w:w="636" w:type="dxa"/>
            <w:shd w:val="clear" w:color="auto" w:fill="FF00FF"/>
            <w:vAlign w:val="center"/>
          </w:tcPr>
          <w:p w14:paraId="136E9AD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13.3</w:t>
            </w:r>
          </w:p>
        </w:tc>
        <w:tc>
          <w:tcPr>
            <w:tcW w:w="637" w:type="dxa"/>
            <w:shd w:val="clear" w:color="auto" w:fill="FF00FF"/>
            <w:vAlign w:val="center"/>
          </w:tcPr>
          <w:p w14:paraId="136E9AD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12.9</w:t>
            </w:r>
          </w:p>
        </w:tc>
        <w:tc>
          <w:tcPr>
            <w:tcW w:w="637" w:type="dxa"/>
            <w:shd w:val="clear" w:color="auto" w:fill="FF00FF"/>
            <w:vAlign w:val="center"/>
          </w:tcPr>
          <w:p w14:paraId="136E9AD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14.7</w:t>
            </w:r>
          </w:p>
        </w:tc>
        <w:tc>
          <w:tcPr>
            <w:tcW w:w="637" w:type="dxa"/>
            <w:shd w:val="clear" w:color="auto" w:fill="FF00FF"/>
            <w:vAlign w:val="center"/>
          </w:tcPr>
          <w:p w14:paraId="136E9AD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10.9</w:t>
            </w:r>
          </w:p>
        </w:tc>
        <w:tc>
          <w:tcPr>
            <w:tcW w:w="637" w:type="dxa"/>
            <w:shd w:val="clear" w:color="auto" w:fill="00FF00"/>
            <w:vAlign w:val="center"/>
          </w:tcPr>
          <w:p w14:paraId="136E9ADA"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4.3</w:t>
            </w:r>
          </w:p>
        </w:tc>
        <w:tc>
          <w:tcPr>
            <w:tcW w:w="615" w:type="dxa"/>
            <w:shd w:val="clear" w:color="auto" w:fill="00FF00"/>
            <w:vAlign w:val="center"/>
          </w:tcPr>
          <w:p w14:paraId="136E9AD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4.3</w:t>
            </w:r>
          </w:p>
        </w:tc>
        <w:tc>
          <w:tcPr>
            <w:tcW w:w="615" w:type="dxa"/>
            <w:shd w:val="clear" w:color="auto" w:fill="00FF00"/>
            <w:vAlign w:val="center"/>
          </w:tcPr>
          <w:p w14:paraId="136E9AD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4.1</w:t>
            </w:r>
          </w:p>
        </w:tc>
        <w:tc>
          <w:tcPr>
            <w:tcW w:w="615" w:type="dxa"/>
            <w:shd w:val="clear" w:color="auto" w:fill="00FF00"/>
            <w:vAlign w:val="center"/>
          </w:tcPr>
          <w:p w14:paraId="136E9AD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4.6</w:t>
            </w:r>
          </w:p>
        </w:tc>
        <w:tc>
          <w:tcPr>
            <w:tcW w:w="640" w:type="dxa"/>
            <w:vAlign w:val="center"/>
          </w:tcPr>
          <w:p w14:paraId="136E9AD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8.9</w:t>
            </w:r>
          </w:p>
        </w:tc>
      </w:tr>
      <w:tr w:rsidR="002163E5" w:rsidRPr="00262F7C" w14:paraId="136E9AEF" w14:textId="77777777" w:rsidTr="003048A5">
        <w:trPr>
          <w:cantSplit/>
          <w:jc w:val="center"/>
        </w:trPr>
        <w:tc>
          <w:tcPr>
            <w:tcW w:w="704" w:type="dxa"/>
            <w:vMerge/>
            <w:vAlign w:val="center"/>
          </w:tcPr>
          <w:p w14:paraId="136E9AE0"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3" w:type="dxa"/>
            <w:vAlign w:val="center"/>
          </w:tcPr>
          <w:p w14:paraId="136E9AE1" w14:textId="4D9E6A0F"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p>
        </w:tc>
        <w:tc>
          <w:tcPr>
            <w:tcW w:w="613" w:type="dxa"/>
            <w:shd w:val="clear" w:color="auto" w:fill="00FF00"/>
            <w:vAlign w:val="center"/>
          </w:tcPr>
          <w:p w14:paraId="136E9AE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4.9</w:t>
            </w:r>
          </w:p>
        </w:tc>
        <w:tc>
          <w:tcPr>
            <w:tcW w:w="635" w:type="dxa"/>
            <w:shd w:val="clear" w:color="auto" w:fill="FF00FF"/>
            <w:vAlign w:val="center"/>
          </w:tcPr>
          <w:p w14:paraId="136E9AE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11.5</w:t>
            </w:r>
          </w:p>
        </w:tc>
        <w:tc>
          <w:tcPr>
            <w:tcW w:w="636" w:type="dxa"/>
            <w:shd w:val="clear" w:color="auto" w:fill="FF00FF"/>
            <w:vAlign w:val="center"/>
          </w:tcPr>
          <w:p w14:paraId="136E9AE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13.9</w:t>
            </w:r>
          </w:p>
        </w:tc>
        <w:tc>
          <w:tcPr>
            <w:tcW w:w="636" w:type="dxa"/>
            <w:shd w:val="clear" w:color="auto" w:fill="FF00FF"/>
            <w:vAlign w:val="center"/>
          </w:tcPr>
          <w:p w14:paraId="136E9AE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13.3</w:t>
            </w:r>
          </w:p>
        </w:tc>
        <w:tc>
          <w:tcPr>
            <w:tcW w:w="636" w:type="dxa"/>
            <w:shd w:val="clear" w:color="auto" w:fill="FF00FF"/>
            <w:vAlign w:val="center"/>
          </w:tcPr>
          <w:p w14:paraId="136E9AE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11.4</w:t>
            </w:r>
          </w:p>
        </w:tc>
        <w:tc>
          <w:tcPr>
            <w:tcW w:w="637" w:type="dxa"/>
            <w:shd w:val="clear" w:color="auto" w:fill="FF00FF"/>
            <w:vAlign w:val="center"/>
          </w:tcPr>
          <w:p w14:paraId="136E9AE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12.8</w:t>
            </w:r>
          </w:p>
        </w:tc>
        <w:tc>
          <w:tcPr>
            <w:tcW w:w="637" w:type="dxa"/>
            <w:shd w:val="clear" w:color="auto" w:fill="FF00FF"/>
            <w:vAlign w:val="center"/>
          </w:tcPr>
          <w:p w14:paraId="136E9AE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13.5</w:t>
            </w:r>
          </w:p>
        </w:tc>
        <w:tc>
          <w:tcPr>
            <w:tcW w:w="637" w:type="dxa"/>
            <w:shd w:val="clear" w:color="auto" w:fill="8DB3E2" w:themeFill="text2" w:themeFillTint="66"/>
            <w:vAlign w:val="center"/>
          </w:tcPr>
          <w:p w14:paraId="136E9AE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7.1</w:t>
            </w:r>
          </w:p>
        </w:tc>
        <w:tc>
          <w:tcPr>
            <w:tcW w:w="637" w:type="dxa"/>
            <w:shd w:val="clear" w:color="auto" w:fill="00FF00"/>
            <w:vAlign w:val="center"/>
          </w:tcPr>
          <w:p w14:paraId="136E9AEA"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4.5</w:t>
            </w:r>
          </w:p>
        </w:tc>
        <w:tc>
          <w:tcPr>
            <w:tcW w:w="615" w:type="dxa"/>
            <w:shd w:val="clear" w:color="auto" w:fill="00FF00"/>
            <w:vAlign w:val="center"/>
          </w:tcPr>
          <w:p w14:paraId="136E9AE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3.6</w:t>
            </w:r>
          </w:p>
        </w:tc>
        <w:tc>
          <w:tcPr>
            <w:tcW w:w="615" w:type="dxa"/>
            <w:shd w:val="clear" w:color="auto" w:fill="00FF00"/>
            <w:vAlign w:val="center"/>
          </w:tcPr>
          <w:p w14:paraId="136E9AE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4.5</w:t>
            </w:r>
          </w:p>
        </w:tc>
        <w:tc>
          <w:tcPr>
            <w:tcW w:w="615" w:type="dxa"/>
            <w:shd w:val="clear" w:color="auto" w:fill="00FF00"/>
            <w:vAlign w:val="center"/>
          </w:tcPr>
          <w:p w14:paraId="136E9AE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4.5</w:t>
            </w:r>
          </w:p>
        </w:tc>
        <w:tc>
          <w:tcPr>
            <w:tcW w:w="640" w:type="dxa"/>
            <w:vAlign w:val="center"/>
          </w:tcPr>
          <w:p w14:paraId="136E9AE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8.8</w:t>
            </w:r>
          </w:p>
        </w:tc>
      </w:tr>
      <w:tr w:rsidR="002163E5" w:rsidRPr="00262F7C" w14:paraId="136E9AFF" w14:textId="77777777" w:rsidTr="003048A5">
        <w:trPr>
          <w:cantSplit/>
          <w:jc w:val="center"/>
        </w:trPr>
        <w:tc>
          <w:tcPr>
            <w:tcW w:w="704" w:type="dxa"/>
            <w:vMerge/>
            <w:vAlign w:val="center"/>
          </w:tcPr>
          <w:p w14:paraId="136E9AF0"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3" w:type="dxa"/>
            <w:vAlign w:val="center"/>
          </w:tcPr>
          <w:p w14:paraId="136E9AF1"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A</w:t>
            </w:r>
          </w:p>
        </w:tc>
        <w:tc>
          <w:tcPr>
            <w:tcW w:w="613" w:type="dxa"/>
            <w:shd w:val="clear" w:color="auto" w:fill="00FF00"/>
            <w:vAlign w:val="center"/>
          </w:tcPr>
          <w:p w14:paraId="136E9AF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2.8</w:t>
            </w:r>
          </w:p>
        </w:tc>
        <w:tc>
          <w:tcPr>
            <w:tcW w:w="635" w:type="dxa"/>
            <w:shd w:val="clear" w:color="auto" w:fill="FFFF00"/>
            <w:vAlign w:val="center"/>
          </w:tcPr>
          <w:p w14:paraId="136E9AF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3.6</w:t>
            </w:r>
          </w:p>
        </w:tc>
        <w:tc>
          <w:tcPr>
            <w:tcW w:w="636" w:type="dxa"/>
            <w:shd w:val="clear" w:color="auto" w:fill="FFFF00"/>
            <w:vAlign w:val="center"/>
          </w:tcPr>
          <w:p w14:paraId="136E9AF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9.7</w:t>
            </w:r>
          </w:p>
        </w:tc>
        <w:tc>
          <w:tcPr>
            <w:tcW w:w="636" w:type="dxa"/>
            <w:shd w:val="clear" w:color="auto" w:fill="8DB3E2" w:themeFill="text2" w:themeFillTint="66"/>
            <w:vAlign w:val="center"/>
          </w:tcPr>
          <w:p w14:paraId="136E9AF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10.1</w:t>
            </w:r>
          </w:p>
        </w:tc>
        <w:tc>
          <w:tcPr>
            <w:tcW w:w="636" w:type="dxa"/>
            <w:shd w:val="clear" w:color="auto" w:fill="8DB3E2" w:themeFill="text2" w:themeFillTint="66"/>
            <w:vAlign w:val="center"/>
          </w:tcPr>
          <w:p w14:paraId="136E9AF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7.7</w:t>
            </w:r>
          </w:p>
        </w:tc>
        <w:tc>
          <w:tcPr>
            <w:tcW w:w="637" w:type="dxa"/>
            <w:shd w:val="clear" w:color="auto" w:fill="8DB3E2" w:themeFill="text2" w:themeFillTint="66"/>
            <w:vAlign w:val="center"/>
          </w:tcPr>
          <w:p w14:paraId="136E9AF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7.8</w:t>
            </w:r>
          </w:p>
        </w:tc>
        <w:tc>
          <w:tcPr>
            <w:tcW w:w="637" w:type="dxa"/>
            <w:shd w:val="clear" w:color="auto" w:fill="8DB3E2" w:themeFill="text2" w:themeFillTint="66"/>
            <w:vAlign w:val="center"/>
          </w:tcPr>
          <w:p w14:paraId="136E9AF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6.7</w:t>
            </w:r>
          </w:p>
        </w:tc>
        <w:tc>
          <w:tcPr>
            <w:tcW w:w="637" w:type="dxa"/>
            <w:shd w:val="clear" w:color="auto" w:fill="8DB3E2" w:themeFill="text2" w:themeFillTint="66"/>
            <w:vAlign w:val="center"/>
          </w:tcPr>
          <w:p w14:paraId="136E9AF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3.0</w:t>
            </w:r>
          </w:p>
        </w:tc>
        <w:tc>
          <w:tcPr>
            <w:tcW w:w="637" w:type="dxa"/>
            <w:shd w:val="clear" w:color="auto" w:fill="00FF00"/>
            <w:vAlign w:val="center"/>
          </w:tcPr>
          <w:p w14:paraId="136E9AFA"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2.9</w:t>
            </w:r>
          </w:p>
        </w:tc>
        <w:tc>
          <w:tcPr>
            <w:tcW w:w="615" w:type="dxa"/>
            <w:shd w:val="clear" w:color="auto" w:fill="00FF00"/>
            <w:vAlign w:val="center"/>
          </w:tcPr>
          <w:p w14:paraId="136E9AF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3.1</w:t>
            </w:r>
          </w:p>
        </w:tc>
        <w:tc>
          <w:tcPr>
            <w:tcW w:w="615" w:type="dxa"/>
            <w:shd w:val="clear" w:color="auto" w:fill="00FF00"/>
            <w:vAlign w:val="center"/>
          </w:tcPr>
          <w:p w14:paraId="136E9AF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3.2</w:t>
            </w:r>
          </w:p>
        </w:tc>
        <w:tc>
          <w:tcPr>
            <w:tcW w:w="615" w:type="dxa"/>
            <w:shd w:val="clear" w:color="auto" w:fill="00FF00"/>
            <w:vAlign w:val="center"/>
          </w:tcPr>
          <w:p w14:paraId="136E9AF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2.8</w:t>
            </w:r>
          </w:p>
        </w:tc>
        <w:tc>
          <w:tcPr>
            <w:tcW w:w="640" w:type="dxa"/>
            <w:vAlign w:val="center"/>
          </w:tcPr>
          <w:p w14:paraId="136E9AF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5.3</w:t>
            </w:r>
          </w:p>
        </w:tc>
      </w:tr>
      <w:tr w:rsidR="002163E5" w:rsidRPr="00262F7C" w14:paraId="136E9B0F" w14:textId="77777777" w:rsidTr="003048A5">
        <w:trPr>
          <w:cantSplit/>
          <w:jc w:val="center"/>
        </w:trPr>
        <w:tc>
          <w:tcPr>
            <w:tcW w:w="704" w:type="dxa"/>
            <w:vMerge w:val="restart"/>
            <w:vAlign w:val="center"/>
          </w:tcPr>
          <w:p w14:paraId="136E9B00"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25</w:t>
            </w:r>
          </w:p>
        </w:tc>
        <w:tc>
          <w:tcPr>
            <w:tcW w:w="683" w:type="dxa"/>
            <w:vAlign w:val="center"/>
          </w:tcPr>
          <w:p w14:paraId="136E9B01"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U</w:t>
            </w:r>
          </w:p>
        </w:tc>
        <w:tc>
          <w:tcPr>
            <w:tcW w:w="613" w:type="dxa"/>
            <w:shd w:val="clear" w:color="auto" w:fill="00FF00"/>
            <w:vAlign w:val="center"/>
          </w:tcPr>
          <w:p w14:paraId="136E9B0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5.3</w:t>
            </w:r>
          </w:p>
        </w:tc>
        <w:tc>
          <w:tcPr>
            <w:tcW w:w="635" w:type="dxa"/>
            <w:shd w:val="clear" w:color="auto" w:fill="00FF00"/>
            <w:vAlign w:val="center"/>
          </w:tcPr>
          <w:p w14:paraId="136E9B0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4.5</w:t>
            </w:r>
          </w:p>
        </w:tc>
        <w:tc>
          <w:tcPr>
            <w:tcW w:w="636" w:type="dxa"/>
            <w:shd w:val="clear" w:color="auto" w:fill="FF00FF"/>
            <w:vAlign w:val="center"/>
          </w:tcPr>
          <w:p w14:paraId="136E9B0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20.4</w:t>
            </w:r>
          </w:p>
        </w:tc>
        <w:tc>
          <w:tcPr>
            <w:tcW w:w="636" w:type="dxa"/>
            <w:shd w:val="clear" w:color="auto" w:fill="FF00FF"/>
            <w:vAlign w:val="center"/>
          </w:tcPr>
          <w:p w14:paraId="136E9B0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20.1</w:t>
            </w:r>
          </w:p>
        </w:tc>
        <w:tc>
          <w:tcPr>
            <w:tcW w:w="636" w:type="dxa"/>
            <w:shd w:val="clear" w:color="auto" w:fill="FF00FF"/>
            <w:vAlign w:val="center"/>
          </w:tcPr>
          <w:p w14:paraId="136E9B0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23.7</w:t>
            </w:r>
          </w:p>
        </w:tc>
        <w:tc>
          <w:tcPr>
            <w:tcW w:w="637" w:type="dxa"/>
            <w:shd w:val="clear" w:color="auto" w:fill="FF00FF"/>
            <w:vAlign w:val="center"/>
          </w:tcPr>
          <w:p w14:paraId="136E9B0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18.1</w:t>
            </w:r>
          </w:p>
        </w:tc>
        <w:tc>
          <w:tcPr>
            <w:tcW w:w="637" w:type="dxa"/>
            <w:shd w:val="clear" w:color="auto" w:fill="FF00FF"/>
            <w:vAlign w:val="center"/>
          </w:tcPr>
          <w:p w14:paraId="136E9B0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19.2</w:t>
            </w:r>
          </w:p>
        </w:tc>
        <w:tc>
          <w:tcPr>
            <w:tcW w:w="637" w:type="dxa"/>
            <w:shd w:val="clear" w:color="auto" w:fill="FF00FF"/>
            <w:vAlign w:val="center"/>
          </w:tcPr>
          <w:p w14:paraId="136E9B0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17.9</w:t>
            </w:r>
          </w:p>
        </w:tc>
        <w:tc>
          <w:tcPr>
            <w:tcW w:w="637" w:type="dxa"/>
            <w:shd w:val="clear" w:color="auto" w:fill="8DB3E2" w:themeFill="text2" w:themeFillTint="66"/>
            <w:vAlign w:val="center"/>
          </w:tcPr>
          <w:p w14:paraId="136E9B0A"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12.8</w:t>
            </w:r>
          </w:p>
        </w:tc>
        <w:tc>
          <w:tcPr>
            <w:tcW w:w="615" w:type="dxa"/>
            <w:shd w:val="clear" w:color="auto" w:fill="00FF00"/>
            <w:vAlign w:val="center"/>
          </w:tcPr>
          <w:p w14:paraId="136E9B0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4.9</w:t>
            </w:r>
          </w:p>
        </w:tc>
        <w:tc>
          <w:tcPr>
            <w:tcW w:w="615" w:type="dxa"/>
            <w:shd w:val="clear" w:color="auto" w:fill="00FF00"/>
            <w:vAlign w:val="center"/>
          </w:tcPr>
          <w:p w14:paraId="136E9B0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5.2</w:t>
            </w:r>
          </w:p>
        </w:tc>
        <w:tc>
          <w:tcPr>
            <w:tcW w:w="615" w:type="dxa"/>
            <w:shd w:val="clear" w:color="auto" w:fill="00FF00"/>
            <w:vAlign w:val="center"/>
          </w:tcPr>
          <w:p w14:paraId="136E9B0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5.0</w:t>
            </w:r>
          </w:p>
        </w:tc>
        <w:tc>
          <w:tcPr>
            <w:tcW w:w="640" w:type="dxa"/>
            <w:vAlign w:val="center"/>
          </w:tcPr>
          <w:p w14:paraId="136E9B0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13.1</w:t>
            </w:r>
          </w:p>
        </w:tc>
      </w:tr>
      <w:tr w:rsidR="002163E5" w:rsidRPr="00262F7C" w14:paraId="136E9B1F" w14:textId="77777777" w:rsidTr="003048A5">
        <w:trPr>
          <w:cantSplit/>
          <w:jc w:val="center"/>
        </w:trPr>
        <w:tc>
          <w:tcPr>
            <w:tcW w:w="704" w:type="dxa"/>
            <w:vMerge/>
            <w:vAlign w:val="center"/>
          </w:tcPr>
          <w:p w14:paraId="136E9B10"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3" w:type="dxa"/>
            <w:vAlign w:val="center"/>
          </w:tcPr>
          <w:p w14:paraId="136E9B11" w14:textId="5157A733"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p>
        </w:tc>
        <w:tc>
          <w:tcPr>
            <w:tcW w:w="613" w:type="dxa"/>
            <w:shd w:val="clear" w:color="auto" w:fill="00FF00"/>
            <w:vAlign w:val="center"/>
          </w:tcPr>
          <w:p w14:paraId="136E9B1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4.1</w:t>
            </w:r>
          </w:p>
        </w:tc>
        <w:tc>
          <w:tcPr>
            <w:tcW w:w="635" w:type="dxa"/>
            <w:shd w:val="clear" w:color="auto" w:fill="00FF00"/>
            <w:vAlign w:val="center"/>
          </w:tcPr>
          <w:p w14:paraId="136E9B1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5.1</w:t>
            </w:r>
          </w:p>
        </w:tc>
        <w:tc>
          <w:tcPr>
            <w:tcW w:w="636" w:type="dxa"/>
            <w:shd w:val="clear" w:color="auto" w:fill="FF00FF"/>
            <w:vAlign w:val="center"/>
          </w:tcPr>
          <w:p w14:paraId="136E9B1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15.9</w:t>
            </w:r>
          </w:p>
        </w:tc>
        <w:tc>
          <w:tcPr>
            <w:tcW w:w="636" w:type="dxa"/>
            <w:shd w:val="clear" w:color="auto" w:fill="FF00FF"/>
            <w:vAlign w:val="center"/>
          </w:tcPr>
          <w:p w14:paraId="136E9B1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20.8</w:t>
            </w:r>
          </w:p>
        </w:tc>
        <w:tc>
          <w:tcPr>
            <w:tcW w:w="636" w:type="dxa"/>
            <w:shd w:val="clear" w:color="auto" w:fill="FF00FF"/>
            <w:vAlign w:val="center"/>
          </w:tcPr>
          <w:p w14:paraId="136E9B1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17.9</w:t>
            </w:r>
          </w:p>
        </w:tc>
        <w:tc>
          <w:tcPr>
            <w:tcW w:w="637" w:type="dxa"/>
            <w:shd w:val="clear" w:color="auto" w:fill="FF00FF"/>
            <w:vAlign w:val="center"/>
          </w:tcPr>
          <w:p w14:paraId="136E9B1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17.9</w:t>
            </w:r>
          </w:p>
        </w:tc>
        <w:tc>
          <w:tcPr>
            <w:tcW w:w="637" w:type="dxa"/>
            <w:shd w:val="clear" w:color="auto" w:fill="FF00FF"/>
            <w:vAlign w:val="center"/>
          </w:tcPr>
          <w:p w14:paraId="136E9B18"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17.0</w:t>
            </w:r>
          </w:p>
        </w:tc>
        <w:tc>
          <w:tcPr>
            <w:tcW w:w="637" w:type="dxa"/>
            <w:shd w:val="clear" w:color="auto" w:fill="FF00FF"/>
            <w:vAlign w:val="center"/>
          </w:tcPr>
          <w:p w14:paraId="136E9B19"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20.2</w:t>
            </w:r>
          </w:p>
        </w:tc>
        <w:tc>
          <w:tcPr>
            <w:tcW w:w="637" w:type="dxa"/>
            <w:shd w:val="clear" w:color="auto" w:fill="8DB3E2" w:themeFill="text2" w:themeFillTint="66"/>
            <w:vAlign w:val="center"/>
          </w:tcPr>
          <w:p w14:paraId="136E9B1A"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7.5</w:t>
            </w:r>
          </w:p>
        </w:tc>
        <w:tc>
          <w:tcPr>
            <w:tcW w:w="615" w:type="dxa"/>
            <w:shd w:val="clear" w:color="auto" w:fill="00FF00"/>
            <w:vAlign w:val="center"/>
          </w:tcPr>
          <w:p w14:paraId="136E9B1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4.0</w:t>
            </w:r>
          </w:p>
        </w:tc>
        <w:tc>
          <w:tcPr>
            <w:tcW w:w="615" w:type="dxa"/>
            <w:shd w:val="clear" w:color="auto" w:fill="00FF00"/>
            <w:vAlign w:val="center"/>
          </w:tcPr>
          <w:p w14:paraId="136E9B1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4.3</w:t>
            </w:r>
          </w:p>
        </w:tc>
        <w:tc>
          <w:tcPr>
            <w:tcW w:w="615" w:type="dxa"/>
            <w:shd w:val="clear" w:color="auto" w:fill="00FF00"/>
            <w:vAlign w:val="center"/>
          </w:tcPr>
          <w:p w14:paraId="136E9B1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4.3</w:t>
            </w:r>
          </w:p>
        </w:tc>
        <w:tc>
          <w:tcPr>
            <w:tcW w:w="640" w:type="dxa"/>
            <w:vAlign w:val="center"/>
          </w:tcPr>
          <w:p w14:paraId="136E9B1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11.6</w:t>
            </w:r>
          </w:p>
        </w:tc>
      </w:tr>
      <w:tr w:rsidR="002163E5" w:rsidRPr="00262F7C" w14:paraId="136E9B2F" w14:textId="77777777" w:rsidTr="003048A5">
        <w:trPr>
          <w:cantSplit/>
          <w:jc w:val="center"/>
        </w:trPr>
        <w:tc>
          <w:tcPr>
            <w:tcW w:w="704" w:type="dxa"/>
            <w:vMerge/>
            <w:vAlign w:val="center"/>
          </w:tcPr>
          <w:p w14:paraId="136E9B20" w14:textId="77777777" w:rsidR="002163E5" w:rsidRPr="003048A5" w:rsidRDefault="002163E5" w:rsidP="00BB0D32">
            <w:pPr>
              <w:pStyle w:val="Text"/>
              <w:spacing w:line="240" w:lineRule="auto"/>
              <w:ind w:firstLine="0"/>
              <w:jc w:val="center"/>
              <w:rPr>
                <w:rFonts w:asciiTheme="minorHAnsi" w:hAnsiTheme="minorHAnsi"/>
                <w:b/>
                <w:sz w:val="14"/>
              </w:rPr>
            </w:pPr>
          </w:p>
        </w:tc>
        <w:tc>
          <w:tcPr>
            <w:tcW w:w="683" w:type="dxa"/>
            <w:vAlign w:val="center"/>
          </w:tcPr>
          <w:p w14:paraId="136E9B21" w14:textId="77777777" w:rsidR="002163E5" w:rsidRPr="003048A5" w:rsidRDefault="002163E5" w:rsidP="00BB0D32">
            <w:pPr>
              <w:pStyle w:val="Text"/>
              <w:spacing w:line="240" w:lineRule="auto"/>
              <w:ind w:firstLine="0"/>
              <w:jc w:val="center"/>
              <w:rPr>
                <w:rFonts w:asciiTheme="minorHAnsi" w:hAnsiTheme="minorHAnsi"/>
                <w:b/>
                <w:sz w:val="14"/>
              </w:rPr>
            </w:pPr>
            <w:r w:rsidRPr="003048A5">
              <w:rPr>
                <w:rFonts w:asciiTheme="minorHAnsi" w:hAnsiTheme="minorHAnsi"/>
                <w:b/>
                <w:sz w:val="14"/>
              </w:rPr>
              <w:t>A</w:t>
            </w:r>
          </w:p>
        </w:tc>
        <w:tc>
          <w:tcPr>
            <w:tcW w:w="613" w:type="dxa"/>
            <w:shd w:val="clear" w:color="auto" w:fill="00FF00"/>
            <w:vAlign w:val="center"/>
          </w:tcPr>
          <w:p w14:paraId="136E9B22"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2.9</w:t>
            </w:r>
          </w:p>
        </w:tc>
        <w:tc>
          <w:tcPr>
            <w:tcW w:w="635" w:type="dxa"/>
            <w:shd w:val="clear" w:color="auto" w:fill="00FF00"/>
            <w:vAlign w:val="center"/>
          </w:tcPr>
          <w:p w14:paraId="136E9B23"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2.5</w:t>
            </w:r>
          </w:p>
        </w:tc>
        <w:tc>
          <w:tcPr>
            <w:tcW w:w="636" w:type="dxa"/>
            <w:shd w:val="clear" w:color="auto" w:fill="FFFF00"/>
            <w:vAlign w:val="center"/>
          </w:tcPr>
          <w:p w14:paraId="136E9B24"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12.4</w:t>
            </w:r>
          </w:p>
        </w:tc>
        <w:tc>
          <w:tcPr>
            <w:tcW w:w="636" w:type="dxa"/>
            <w:shd w:val="clear" w:color="auto" w:fill="8DB3E2" w:themeFill="text2" w:themeFillTint="66"/>
            <w:vAlign w:val="center"/>
          </w:tcPr>
          <w:p w14:paraId="136E9B25"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15.6</w:t>
            </w:r>
          </w:p>
        </w:tc>
        <w:tc>
          <w:tcPr>
            <w:tcW w:w="636" w:type="dxa"/>
            <w:shd w:val="clear" w:color="auto" w:fill="8DB3E2" w:themeFill="text2" w:themeFillTint="66"/>
            <w:vAlign w:val="center"/>
          </w:tcPr>
          <w:p w14:paraId="136E9B26"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15.3</w:t>
            </w:r>
          </w:p>
        </w:tc>
        <w:tc>
          <w:tcPr>
            <w:tcW w:w="637" w:type="dxa"/>
            <w:shd w:val="clear" w:color="auto" w:fill="8DB3E2" w:themeFill="text2" w:themeFillTint="66"/>
            <w:vAlign w:val="center"/>
          </w:tcPr>
          <w:p w14:paraId="136E9B27"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14.9</w:t>
            </w:r>
          </w:p>
        </w:tc>
        <w:tc>
          <w:tcPr>
            <w:tcW w:w="637" w:type="dxa"/>
            <w:shd w:val="clear" w:color="auto" w:fill="8DB3E2" w:themeFill="text2" w:themeFillTint="66"/>
            <w:vAlign w:val="center"/>
          </w:tcPr>
          <w:p w14:paraId="136E9B28"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16.4</w:t>
            </w:r>
          </w:p>
        </w:tc>
        <w:tc>
          <w:tcPr>
            <w:tcW w:w="637" w:type="dxa"/>
            <w:shd w:val="clear" w:color="auto" w:fill="8DB3E2" w:themeFill="text2" w:themeFillTint="66"/>
            <w:vAlign w:val="center"/>
          </w:tcPr>
          <w:p w14:paraId="136E9B29"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11.1</w:t>
            </w:r>
          </w:p>
        </w:tc>
        <w:tc>
          <w:tcPr>
            <w:tcW w:w="637" w:type="dxa"/>
            <w:shd w:val="clear" w:color="auto" w:fill="8DB3E2" w:themeFill="text2" w:themeFillTint="66"/>
            <w:vAlign w:val="center"/>
          </w:tcPr>
          <w:p w14:paraId="136E9B2A"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7.6</w:t>
            </w:r>
          </w:p>
        </w:tc>
        <w:tc>
          <w:tcPr>
            <w:tcW w:w="615" w:type="dxa"/>
            <w:shd w:val="clear" w:color="auto" w:fill="00FF00"/>
            <w:vAlign w:val="center"/>
          </w:tcPr>
          <w:p w14:paraId="136E9B2B"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3.7</w:t>
            </w:r>
          </w:p>
        </w:tc>
        <w:tc>
          <w:tcPr>
            <w:tcW w:w="615" w:type="dxa"/>
            <w:shd w:val="clear" w:color="auto" w:fill="00FF00"/>
            <w:vAlign w:val="center"/>
          </w:tcPr>
          <w:p w14:paraId="136E9B2C"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3.3</w:t>
            </w:r>
          </w:p>
        </w:tc>
        <w:tc>
          <w:tcPr>
            <w:tcW w:w="615" w:type="dxa"/>
            <w:shd w:val="clear" w:color="auto" w:fill="00FF00"/>
            <w:vAlign w:val="center"/>
          </w:tcPr>
          <w:p w14:paraId="136E9B2D"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2.7</w:t>
            </w:r>
          </w:p>
        </w:tc>
        <w:tc>
          <w:tcPr>
            <w:tcW w:w="640" w:type="dxa"/>
            <w:vAlign w:val="center"/>
          </w:tcPr>
          <w:p w14:paraId="136E9B2E"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9.0</w:t>
            </w:r>
          </w:p>
        </w:tc>
      </w:tr>
    </w:tbl>
    <w:tbl>
      <w:tblPr>
        <w:tblW w:w="5000" w:type="pct"/>
        <w:tblLook w:val="04A0" w:firstRow="1" w:lastRow="0" w:firstColumn="1" w:lastColumn="0" w:noHBand="0" w:noVBand="1"/>
      </w:tblPr>
      <w:tblGrid>
        <w:gridCol w:w="846"/>
        <w:gridCol w:w="1709"/>
        <w:gridCol w:w="846"/>
        <w:gridCol w:w="1710"/>
        <w:gridCol w:w="847"/>
        <w:gridCol w:w="1710"/>
        <w:gridCol w:w="847"/>
        <w:gridCol w:w="1061"/>
      </w:tblGrid>
      <w:tr w:rsidR="007C34C1" w:rsidRPr="00A36150" w14:paraId="2D907248" w14:textId="77777777" w:rsidTr="007C34C1">
        <w:trPr>
          <w:trHeight w:val="315"/>
        </w:trPr>
        <w:tc>
          <w:tcPr>
            <w:tcW w:w="442" w:type="pct"/>
            <w:tcBorders>
              <w:top w:val="nil"/>
              <w:left w:val="nil"/>
              <w:bottom w:val="nil"/>
              <w:right w:val="nil"/>
            </w:tcBorders>
            <w:shd w:val="clear" w:color="000000" w:fill="66FF33"/>
            <w:noWrap/>
            <w:vAlign w:val="bottom"/>
            <w:hideMark/>
          </w:tcPr>
          <w:p w14:paraId="6FC37DF5"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39C40083"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1</w:t>
            </w:r>
          </w:p>
        </w:tc>
        <w:tc>
          <w:tcPr>
            <w:tcW w:w="442" w:type="pct"/>
            <w:tcBorders>
              <w:top w:val="nil"/>
              <w:left w:val="nil"/>
              <w:bottom w:val="nil"/>
              <w:right w:val="nil"/>
            </w:tcBorders>
            <w:shd w:val="clear" w:color="000000" w:fill="FFFF66"/>
            <w:noWrap/>
            <w:vAlign w:val="bottom"/>
            <w:hideMark/>
          </w:tcPr>
          <w:p w14:paraId="2F5479A2"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56CAFFBC"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2</w:t>
            </w:r>
          </w:p>
        </w:tc>
        <w:tc>
          <w:tcPr>
            <w:tcW w:w="442" w:type="pct"/>
            <w:tcBorders>
              <w:top w:val="nil"/>
              <w:left w:val="nil"/>
              <w:bottom w:val="nil"/>
              <w:right w:val="nil"/>
            </w:tcBorders>
            <w:shd w:val="clear" w:color="000000" w:fill="FF66CC"/>
            <w:noWrap/>
            <w:vAlign w:val="bottom"/>
            <w:hideMark/>
          </w:tcPr>
          <w:p w14:paraId="44C1BEDD"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893" w:type="pct"/>
            <w:tcBorders>
              <w:top w:val="nil"/>
              <w:left w:val="nil"/>
              <w:bottom w:val="nil"/>
              <w:right w:val="nil"/>
            </w:tcBorders>
            <w:shd w:val="clear" w:color="auto" w:fill="auto"/>
            <w:noWrap/>
            <w:vAlign w:val="bottom"/>
            <w:hideMark/>
          </w:tcPr>
          <w:p w14:paraId="57C40FE2"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3</w:t>
            </w:r>
          </w:p>
        </w:tc>
        <w:tc>
          <w:tcPr>
            <w:tcW w:w="442" w:type="pct"/>
            <w:tcBorders>
              <w:top w:val="nil"/>
              <w:left w:val="nil"/>
              <w:bottom w:val="nil"/>
              <w:right w:val="nil"/>
            </w:tcBorders>
            <w:shd w:val="clear" w:color="000000" w:fill="9999FF"/>
            <w:noWrap/>
            <w:vAlign w:val="bottom"/>
            <w:hideMark/>
          </w:tcPr>
          <w:p w14:paraId="17A224A6"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 </w:t>
            </w:r>
          </w:p>
        </w:tc>
        <w:tc>
          <w:tcPr>
            <w:tcW w:w="554" w:type="pct"/>
            <w:tcBorders>
              <w:top w:val="nil"/>
              <w:left w:val="nil"/>
              <w:bottom w:val="nil"/>
              <w:right w:val="nil"/>
            </w:tcBorders>
            <w:shd w:val="clear" w:color="auto" w:fill="auto"/>
            <w:noWrap/>
            <w:vAlign w:val="bottom"/>
            <w:hideMark/>
          </w:tcPr>
          <w:p w14:paraId="4264BC16" w14:textId="77777777" w:rsidR="007C34C1" w:rsidRPr="00A36150" w:rsidRDefault="007C34C1" w:rsidP="00C87BF3">
            <w:pPr>
              <w:spacing w:after="0"/>
              <w:rPr>
                <w:rFonts w:asciiTheme="minorHAnsi" w:hAnsiTheme="minorHAnsi"/>
                <w:color w:val="000000"/>
                <w:sz w:val="20"/>
                <w:szCs w:val="20"/>
              </w:rPr>
            </w:pPr>
            <w:r w:rsidRPr="00A36150">
              <w:rPr>
                <w:rFonts w:asciiTheme="minorHAnsi" w:hAnsiTheme="minorHAnsi"/>
                <w:color w:val="000000"/>
                <w:sz w:val="20"/>
                <w:szCs w:val="20"/>
              </w:rPr>
              <w:t>Scenario 4</w:t>
            </w:r>
          </w:p>
        </w:tc>
      </w:tr>
    </w:tbl>
    <w:p w14:paraId="197D0947" w14:textId="77777777" w:rsidR="007C34C1" w:rsidRPr="00A36150" w:rsidRDefault="007C34C1" w:rsidP="007C34C1">
      <w:pPr>
        <w:pStyle w:val="Text"/>
        <w:spacing w:line="240" w:lineRule="auto"/>
        <w:ind w:firstLine="0"/>
        <w:jc w:val="center"/>
        <w:rPr>
          <w:rFonts w:asciiTheme="minorHAnsi" w:hAnsiTheme="minorHAnsi"/>
          <w:sz w:val="24"/>
          <w:szCs w:val="24"/>
        </w:rPr>
      </w:pPr>
    </w:p>
    <w:p w14:paraId="136E9B30" w14:textId="77777777" w:rsidR="002163E5" w:rsidRPr="003048A5" w:rsidRDefault="002163E5" w:rsidP="00565322">
      <w:pPr>
        <w:pStyle w:val="Heading4"/>
        <w:rPr>
          <w:rFonts w:asciiTheme="minorHAnsi" w:hAnsiTheme="minorHAnsi"/>
        </w:rPr>
      </w:pPr>
      <w:r w:rsidRPr="003048A5">
        <w:rPr>
          <w:rFonts w:asciiTheme="minorHAnsi" w:hAnsiTheme="minorHAnsi"/>
        </w:rPr>
        <w:t>Mobility</w:t>
      </w:r>
    </w:p>
    <w:p w14:paraId="136E9B31" w14:textId="6EB10468" w:rsidR="002163E5" w:rsidRPr="003048A5" w:rsidRDefault="0096740A" w:rsidP="002163E5">
      <w:pPr>
        <w:pStyle w:val="Text"/>
        <w:spacing w:after="120" w:line="240" w:lineRule="auto"/>
        <w:ind w:firstLine="0"/>
        <w:rPr>
          <w:rFonts w:asciiTheme="minorHAnsi" w:hAnsiTheme="minorHAnsi"/>
          <w:sz w:val="24"/>
          <w:szCs w:val="24"/>
        </w:rPr>
      </w:pPr>
      <w:r w:rsidRPr="003048A5">
        <w:rPr>
          <w:rFonts w:asciiTheme="minorHAnsi" w:hAnsiTheme="minorHAnsi"/>
          <w:sz w:val="24"/>
          <w:szCs w:val="24"/>
        </w:rPr>
        <w:t>In addition to</w:t>
      </w:r>
      <w:r w:rsidR="002163E5" w:rsidRPr="003048A5">
        <w:rPr>
          <w:rFonts w:asciiTheme="minorHAnsi" w:hAnsiTheme="minorHAnsi"/>
          <w:sz w:val="24"/>
          <w:szCs w:val="24"/>
        </w:rPr>
        <w:t xml:space="preserve"> the fuel consumption and pollutant emissions, mobility </w:t>
      </w:r>
      <w:r w:rsidR="000F714C" w:rsidRPr="003048A5">
        <w:rPr>
          <w:rFonts w:asciiTheme="minorHAnsi" w:hAnsiTheme="minorHAnsi"/>
          <w:sz w:val="24"/>
          <w:szCs w:val="24"/>
        </w:rPr>
        <w:t xml:space="preserve">performance (in terms of </w:t>
      </w:r>
      <w:r w:rsidR="000F714C" w:rsidRPr="003048A5">
        <w:rPr>
          <w:rFonts w:asciiTheme="minorHAnsi" w:hAnsiTheme="minorHAnsi"/>
          <w:sz w:val="24"/>
          <w:szCs w:val="24"/>
        </w:rPr>
        <w:lastRenderedPageBreak/>
        <w:t>trip time) is</w:t>
      </w:r>
      <w:r w:rsidR="002163E5" w:rsidRPr="003048A5">
        <w:rPr>
          <w:rFonts w:asciiTheme="minorHAnsi" w:hAnsiTheme="minorHAnsi"/>
          <w:sz w:val="24"/>
          <w:szCs w:val="24"/>
        </w:rPr>
        <w:t xml:space="preserve"> also compared across different stages at different en</w:t>
      </w:r>
      <w:r w:rsidR="00626CA2" w:rsidRPr="003048A5">
        <w:rPr>
          <w:rFonts w:asciiTheme="minorHAnsi" w:hAnsiTheme="minorHAnsi"/>
          <w:sz w:val="24"/>
          <w:szCs w:val="24"/>
        </w:rPr>
        <w:t>try speeds. As shown in Table 10</w:t>
      </w:r>
      <w:r w:rsidR="002163E5" w:rsidRPr="003048A5">
        <w:rPr>
          <w:rFonts w:asciiTheme="minorHAnsi" w:hAnsiTheme="minorHAnsi"/>
          <w:sz w:val="24"/>
          <w:szCs w:val="24"/>
        </w:rPr>
        <w:t>, at different entry speeds, the average trip time of “automated” driving (the “median” case) is slightly less than that of “manual-uninformed” driving (the “median” case), while the “manual-</w:t>
      </w:r>
      <w:r w:rsidR="007A2280" w:rsidRPr="003048A5">
        <w:rPr>
          <w:rFonts w:asciiTheme="minorHAnsi" w:hAnsiTheme="minorHAnsi"/>
          <w:sz w:val="24"/>
          <w:szCs w:val="24"/>
        </w:rPr>
        <w:t>HMI-assisted</w:t>
      </w:r>
      <w:r w:rsidR="002163E5" w:rsidRPr="003048A5">
        <w:rPr>
          <w:rFonts w:asciiTheme="minorHAnsi" w:hAnsiTheme="minorHAnsi"/>
          <w:sz w:val="24"/>
          <w:szCs w:val="24"/>
        </w:rPr>
        <w:t xml:space="preserve">” driving (the “median” case) performs the worst, i.e., its average trip time is a bit longer than that of “manual-uninformed” driving. Most of the mobility benefits of the “automated” driving result from the cases where “speed-up and pass” scenarios </w:t>
      </w:r>
      <w:proofErr w:type="gramStart"/>
      <w:r w:rsidR="002163E5" w:rsidRPr="003048A5">
        <w:rPr>
          <w:rFonts w:asciiTheme="minorHAnsi" w:hAnsiTheme="minorHAnsi"/>
          <w:sz w:val="24"/>
          <w:szCs w:val="24"/>
        </w:rPr>
        <w:t>occur,</w:t>
      </w:r>
      <w:proofErr w:type="gramEnd"/>
      <w:r w:rsidR="002163E5" w:rsidRPr="003048A5">
        <w:rPr>
          <w:rFonts w:asciiTheme="minorHAnsi" w:hAnsiTheme="minorHAnsi"/>
          <w:sz w:val="24"/>
          <w:szCs w:val="24"/>
        </w:rPr>
        <w:t xml:space="preserve"> compared to the “full-stop” scenarios of “manual” driving.</w:t>
      </w:r>
    </w:p>
    <w:p w14:paraId="136E9B32" w14:textId="0859353D" w:rsidR="002163E5" w:rsidRPr="003048A5" w:rsidRDefault="002163E5" w:rsidP="000767B4">
      <w:pPr>
        <w:pStyle w:val="Text"/>
        <w:keepNext/>
        <w:spacing w:line="240" w:lineRule="auto"/>
        <w:ind w:firstLine="0"/>
        <w:jc w:val="center"/>
        <w:rPr>
          <w:rFonts w:asciiTheme="minorHAnsi" w:hAnsiTheme="minorHAnsi"/>
          <w:sz w:val="24"/>
          <w:szCs w:val="24"/>
        </w:rPr>
      </w:pPr>
    </w:p>
    <w:p w14:paraId="66E39A2C" w14:textId="23452EBE" w:rsidR="00565322" w:rsidRPr="003048A5" w:rsidRDefault="00565322" w:rsidP="00565322">
      <w:pPr>
        <w:pStyle w:val="Caption"/>
        <w:rPr>
          <w:rFonts w:asciiTheme="minorHAnsi" w:hAnsiTheme="minorHAnsi"/>
        </w:rPr>
      </w:pPr>
      <w:bookmarkStart w:id="49" w:name="_Toc441833892"/>
      <w:proofErr w:type="gramStart"/>
      <w:r w:rsidRPr="003048A5">
        <w:rPr>
          <w:rFonts w:asciiTheme="minorHAnsi" w:hAnsiTheme="minorHAnsi"/>
        </w:rPr>
        <w:t xml:space="preserve">Table </w:t>
      </w:r>
      <w:r w:rsidR="00847C73" w:rsidRPr="003048A5">
        <w:rPr>
          <w:rFonts w:asciiTheme="minorHAnsi" w:hAnsiTheme="minorHAnsi"/>
        </w:rPr>
        <w:fldChar w:fldCharType="begin"/>
      </w:r>
      <w:r w:rsidR="00847C73" w:rsidRPr="003048A5">
        <w:rPr>
          <w:rFonts w:asciiTheme="minorHAnsi" w:hAnsiTheme="minorHAnsi"/>
        </w:rPr>
        <w:instrText xml:space="preserve"> SEQ Table \* ARABIC </w:instrText>
      </w:r>
      <w:r w:rsidR="00847C73" w:rsidRPr="003048A5">
        <w:rPr>
          <w:rFonts w:asciiTheme="minorHAnsi" w:hAnsiTheme="minorHAnsi"/>
        </w:rPr>
        <w:fldChar w:fldCharType="separate"/>
      </w:r>
      <w:r w:rsidRPr="003048A5">
        <w:rPr>
          <w:rFonts w:asciiTheme="minorHAnsi" w:hAnsiTheme="minorHAnsi"/>
          <w:noProof/>
        </w:rPr>
        <w:t>10</w:t>
      </w:r>
      <w:r w:rsidR="00847C73" w:rsidRPr="003048A5">
        <w:rPr>
          <w:rFonts w:asciiTheme="minorHAnsi" w:hAnsiTheme="minorHAnsi"/>
          <w:noProof/>
        </w:rPr>
        <w:fldChar w:fldCharType="end"/>
      </w:r>
      <w:r w:rsidR="001575BC">
        <w:rPr>
          <w:rFonts w:asciiTheme="minorHAnsi" w:hAnsiTheme="minorHAnsi"/>
          <w:noProof/>
        </w:rPr>
        <w:t>.</w:t>
      </w:r>
      <w:proofErr w:type="gramEnd"/>
      <w:r w:rsidRPr="003048A5">
        <w:rPr>
          <w:rFonts w:asciiTheme="minorHAnsi" w:hAnsiTheme="minorHAnsi"/>
        </w:rPr>
        <w:t xml:space="preserve"> Median of Trip Time (across All Drivers) for Each Test Cell (second)</w:t>
      </w:r>
      <w:bookmarkEnd w:id="49"/>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701"/>
        <w:gridCol w:w="680"/>
        <w:gridCol w:w="625"/>
        <w:gridCol w:w="631"/>
        <w:gridCol w:w="632"/>
        <w:gridCol w:w="632"/>
        <w:gridCol w:w="632"/>
        <w:gridCol w:w="632"/>
        <w:gridCol w:w="632"/>
        <w:gridCol w:w="632"/>
        <w:gridCol w:w="632"/>
        <w:gridCol w:w="626"/>
        <w:gridCol w:w="626"/>
        <w:gridCol w:w="626"/>
        <w:gridCol w:w="637"/>
      </w:tblGrid>
      <w:tr w:rsidR="002163E5" w:rsidRPr="00262F7C" w14:paraId="136E9B38" w14:textId="77777777" w:rsidTr="003048A5">
        <w:trPr>
          <w:cantSplit/>
          <w:jc w:val="center"/>
        </w:trPr>
        <w:tc>
          <w:tcPr>
            <w:tcW w:w="701" w:type="dxa"/>
            <w:vMerge w:val="restart"/>
            <w:vAlign w:val="center"/>
          </w:tcPr>
          <w:p w14:paraId="136E9B33"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Speed (mph)</w:t>
            </w:r>
          </w:p>
        </w:tc>
        <w:tc>
          <w:tcPr>
            <w:tcW w:w="680" w:type="dxa"/>
            <w:vAlign w:val="center"/>
          </w:tcPr>
          <w:p w14:paraId="136E9B34"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Phase</w:t>
            </w:r>
          </w:p>
        </w:tc>
        <w:tc>
          <w:tcPr>
            <w:tcW w:w="3784" w:type="dxa"/>
            <w:gridSpan w:val="6"/>
            <w:shd w:val="clear" w:color="auto" w:fill="00B050"/>
            <w:vAlign w:val="center"/>
          </w:tcPr>
          <w:p w14:paraId="136E9B35"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Green</w:t>
            </w:r>
          </w:p>
        </w:tc>
        <w:tc>
          <w:tcPr>
            <w:tcW w:w="3774" w:type="dxa"/>
            <w:gridSpan w:val="6"/>
            <w:shd w:val="clear" w:color="auto" w:fill="FF0000"/>
            <w:vAlign w:val="center"/>
          </w:tcPr>
          <w:p w14:paraId="136E9B36"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Red</w:t>
            </w:r>
          </w:p>
        </w:tc>
        <w:tc>
          <w:tcPr>
            <w:tcW w:w="637" w:type="dxa"/>
            <w:vMerge w:val="restart"/>
            <w:vAlign w:val="center"/>
          </w:tcPr>
          <w:p w14:paraId="136E9B37"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On Avg.</w:t>
            </w:r>
          </w:p>
        </w:tc>
      </w:tr>
      <w:tr w:rsidR="002163E5" w:rsidRPr="00262F7C" w14:paraId="136E9B48" w14:textId="77777777" w:rsidTr="003048A5">
        <w:trPr>
          <w:cantSplit/>
          <w:jc w:val="center"/>
        </w:trPr>
        <w:tc>
          <w:tcPr>
            <w:tcW w:w="701" w:type="dxa"/>
            <w:vMerge/>
            <w:vAlign w:val="center"/>
          </w:tcPr>
          <w:p w14:paraId="136E9B3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0" w:type="dxa"/>
            <w:vAlign w:val="center"/>
          </w:tcPr>
          <w:p w14:paraId="136E9B3A"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TIP</w:t>
            </w:r>
          </w:p>
        </w:tc>
        <w:tc>
          <w:tcPr>
            <w:tcW w:w="625" w:type="dxa"/>
            <w:vAlign w:val="center"/>
          </w:tcPr>
          <w:p w14:paraId="136E9B3B"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31" w:type="dxa"/>
            <w:vAlign w:val="center"/>
          </w:tcPr>
          <w:p w14:paraId="136E9B3C"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32" w:type="dxa"/>
            <w:vAlign w:val="center"/>
          </w:tcPr>
          <w:p w14:paraId="136E9B3D"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32" w:type="dxa"/>
            <w:vAlign w:val="center"/>
          </w:tcPr>
          <w:p w14:paraId="136E9B3E"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32" w:type="dxa"/>
            <w:vAlign w:val="center"/>
          </w:tcPr>
          <w:p w14:paraId="136E9B3F"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32" w:type="dxa"/>
            <w:vAlign w:val="center"/>
          </w:tcPr>
          <w:p w14:paraId="136E9B40"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32" w:type="dxa"/>
            <w:vAlign w:val="center"/>
          </w:tcPr>
          <w:p w14:paraId="136E9B41"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w:t>
            </w:r>
          </w:p>
        </w:tc>
        <w:tc>
          <w:tcPr>
            <w:tcW w:w="632" w:type="dxa"/>
            <w:vAlign w:val="center"/>
          </w:tcPr>
          <w:p w14:paraId="136E9B42"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7</w:t>
            </w:r>
          </w:p>
        </w:tc>
        <w:tc>
          <w:tcPr>
            <w:tcW w:w="632" w:type="dxa"/>
            <w:vAlign w:val="center"/>
          </w:tcPr>
          <w:p w14:paraId="136E9B43"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12</w:t>
            </w:r>
          </w:p>
        </w:tc>
        <w:tc>
          <w:tcPr>
            <w:tcW w:w="626" w:type="dxa"/>
            <w:vAlign w:val="center"/>
          </w:tcPr>
          <w:p w14:paraId="136E9B44"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17</w:t>
            </w:r>
          </w:p>
        </w:tc>
        <w:tc>
          <w:tcPr>
            <w:tcW w:w="626" w:type="dxa"/>
            <w:vAlign w:val="center"/>
          </w:tcPr>
          <w:p w14:paraId="136E9B45"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22</w:t>
            </w:r>
          </w:p>
        </w:tc>
        <w:tc>
          <w:tcPr>
            <w:tcW w:w="626" w:type="dxa"/>
            <w:vAlign w:val="center"/>
          </w:tcPr>
          <w:p w14:paraId="136E9B46" w14:textId="77777777" w:rsidR="002163E5" w:rsidRPr="003048A5" w:rsidRDefault="002163E5" w:rsidP="000767B4">
            <w:pPr>
              <w:keepNext/>
              <w:jc w:val="center"/>
              <w:rPr>
                <w:rFonts w:asciiTheme="minorHAnsi" w:hAnsiTheme="minorHAnsi"/>
                <w:b/>
                <w:sz w:val="14"/>
              </w:rPr>
            </w:pPr>
            <w:r w:rsidRPr="003048A5">
              <w:rPr>
                <w:rFonts w:asciiTheme="minorHAnsi" w:hAnsiTheme="minorHAnsi"/>
                <w:b/>
                <w:sz w:val="14"/>
              </w:rPr>
              <w:t>27</w:t>
            </w:r>
          </w:p>
        </w:tc>
        <w:tc>
          <w:tcPr>
            <w:tcW w:w="637" w:type="dxa"/>
            <w:vMerge/>
            <w:vAlign w:val="center"/>
          </w:tcPr>
          <w:p w14:paraId="136E9B47" w14:textId="77777777" w:rsidR="002163E5" w:rsidRPr="003048A5" w:rsidRDefault="002163E5" w:rsidP="000767B4">
            <w:pPr>
              <w:pStyle w:val="Text"/>
              <w:keepNext/>
              <w:spacing w:line="240" w:lineRule="auto"/>
              <w:ind w:firstLine="0"/>
              <w:jc w:val="center"/>
              <w:rPr>
                <w:rFonts w:asciiTheme="minorHAnsi" w:hAnsiTheme="minorHAnsi"/>
                <w:sz w:val="14"/>
              </w:rPr>
            </w:pPr>
          </w:p>
        </w:tc>
      </w:tr>
      <w:tr w:rsidR="002163E5" w:rsidRPr="00262F7C" w14:paraId="136E9B58" w14:textId="77777777" w:rsidTr="003048A5">
        <w:trPr>
          <w:cantSplit/>
          <w:jc w:val="center"/>
        </w:trPr>
        <w:tc>
          <w:tcPr>
            <w:tcW w:w="701" w:type="dxa"/>
            <w:vMerge w:val="restart"/>
            <w:vAlign w:val="center"/>
          </w:tcPr>
          <w:p w14:paraId="136E9B49"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20</w:t>
            </w:r>
          </w:p>
        </w:tc>
        <w:tc>
          <w:tcPr>
            <w:tcW w:w="680" w:type="dxa"/>
            <w:vAlign w:val="center"/>
          </w:tcPr>
          <w:p w14:paraId="136E9B4A"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U</w:t>
            </w:r>
          </w:p>
        </w:tc>
        <w:tc>
          <w:tcPr>
            <w:tcW w:w="625" w:type="dxa"/>
            <w:shd w:val="clear" w:color="auto" w:fill="00FF00"/>
            <w:vAlign w:val="center"/>
          </w:tcPr>
          <w:p w14:paraId="136E9B4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32.5</w:t>
            </w:r>
          </w:p>
        </w:tc>
        <w:tc>
          <w:tcPr>
            <w:tcW w:w="631" w:type="dxa"/>
            <w:shd w:val="clear" w:color="auto" w:fill="00FF00"/>
            <w:vAlign w:val="center"/>
          </w:tcPr>
          <w:p w14:paraId="136E9B4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32.5</w:t>
            </w:r>
          </w:p>
        </w:tc>
        <w:tc>
          <w:tcPr>
            <w:tcW w:w="632" w:type="dxa"/>
            <w:shd w:val="clear" w:color="auto" w:fill="FF00FF"/>
            <w:vAlign w:val="center"/>
          </w:tcPr>
          <w:p w14:paraId="136E9B4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62.5</w:t>
            </w:r>
          </w:p>
        </w:tc>
        <w:tc>
          <w:tcPr>
            <w:tcW w:w="632" w:type="dxa"/>
            <w:shd w:val="clear" w:color="auto" w:fill="FF00FF"/>
            <w:vAlign w:val="center"/>
          </w:tcPr>
          <w:p w14:paraId="136E9B4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57.0</w:t>
            </w:r>
          </w:p>
        </w:tc>
        <w:tc>
          <w:tcPr>
            <w:tcW w:w="632" w:type="dxa"/>
            <w:shd w:val="clear" w:color="auto" w:fill="FF00FF"/>
            <w:vAlign w:val="center"/>
          </w:tcPr>
          <w:p w14:paraId="136E9B4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52.0</w:t>
            </w:r>
          </w:p>
        </w:tc>
        <w:tc>
          <w:tcPr>
            <w:tcW w:w="632" w:type="dxa"/>
            <w:shd w:val="clear" w:color="auto" w:fill="FF00FF"/>
            <w:vAlign w:val="center"/>
          </w:tcPr>
          <w:p w14:paraId="136E9B5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47.5</w:t>
            </w:r>
          </w:p>
        </w:tc>
        <w:tc>
          <w:tcPr>
            <w:tcW w:w="632" w:type="dxa"/>
            <w:shd w:val="clear" w:color="auto" w:fill="FF00FF"/>
            <w:vAlign w:val="center"/>
          </w:tcPr>
          <w:p w14:paraId="136E9B5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42.0</w:t>
            </w:r>
          </w:p>
        </w:tc>
        <w:tc>
          <w:tcPr>
            <w:tcW w:w="632" w:type="dxa"/>
            <w:shd w:val="clear" w:color="auto" w:fill="FF00FF"/>
            <w:vAlign w:val="center"/>
          </w:tcPr>
          <w:p w14:paraId="136E9B5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37.0</w:t>
            </w:r>
          </w:p>
        </w:tc>
        <w:tc>
          <w:tcPr>
            <w:tcW w:w="632" w:type="dxa"/>
            <w:shd w:val="clear" w:color="auto" w:fill="00FF00"/>
            <w:vAlign w:val="center"/>
          </w:tcPr>
          <w:p w14:paraId="136E9B5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33.0</w:t>
            </w:r>
          </w:p>
        </w:tc>
        <w:tc>
          <w:tcPr>
            <w:tcW w:w="626" w:type="dxa"/>
            <w:shd w:val="clear" w:color="auto" w:fill="00FF00"/>
            <w:vAlign w:val="center"/>
          </w:tcPr>
          <w:p w14:paraId="136E9B5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32.5</w:t>
            </w:r>
          </w:p>
        </w:tc>
        <w:tc>
          <w:tcPr>
            <w:tcW w:w="626" w:type="dxa"/>
            <w:shd w:val="clear" w:color="auto" w:fill="00FF00"/>
            <w:vAlign w:val="center"/>
          </w:tcPr>
          <w:p w14:paraId="136E9B5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33.0</w:t>
            </w:r>
          </w:p>
        </w:tc>
        <w:tc>
          <w:tcPr>
            <w:tcW w:w="626" w:type="dxa"/>
            <w:shd w:val="clear" w:color="auto" w:fill="00FF00"/>
            <w:vAlign w:val="center"/>
          </w:tcPr>
          <w:p w14:paraId="136E9B5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33.5</w:t>
            </w:r>
          </w:p>
        </w:tc>
        <w:tc>
          <w:tcPr>
            <w:tcW w:w="637" w:type="dxa"/>
            <w:vAlign w:val="center"/>
          </w:tcPr>
          <w:p w14:paraId="136E9B5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41.3</w:t>
            </w:r>
          </w:p>
        </w:tc>
      </w:tr>
      <w:tr w:rsidR="002163E5" w:rsidRPr="00262F7C" w14:paraId="136E9B68" w14:textId="77777777" w:rsidTr="003048A5">
        <w:trPr>
          <w:cantSplit/>
          <w:jc w:val="center"/>
        </w:trPr>
        <w:tc>
          <w:tcPr>
            <w:tcW w:w="701" w:type="dxa"/>
            <w:vMerge/>
            <w:vAlign w:val="center"/>
          </w:tcPr>
          <w:p w14:paraId="136E9B5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0" w:type="dxa"/>
            <w:vAlign w:val="center"/>
          </w:tcPr>
          <w:p w14:paraId="136E9B5A" w14:textId="2AB642FE"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p>
        </w:tc>
        <w:tc>
          <w:tcPr>
            <w:tcW w:w="625" w:type="dxa"/>
            <w:shd w:val="clear" w:color="auto" w:fill="00FF00"/>
            <w:vAlign w:val="center"/>
          </w:tcPr>
          <w:p w14:paraId="136E9B5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34.5</w:t>
            </w:r>
          </w:p>
        </w:tc>
        <w:tc>
          <w:tcPr>
            <w:tcW w:w="631" w:type="dxa"/>
            <w:shd w:val="clear" w:color="auto" w:fill="FF00FF"/>
            <w:vAlign w:val="center"/>
          </w:tcPr>
          <w:p w14:paraId="136E9B5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49.0</w:t>
            </w:r>
          </w:p>
        </w:tc>
        <w:tc>
          <w:tcPr>
            <w:tcW w:w="632" w:type="dxa"/>
            <w:shd w:val="clear" w:color="auto" w:fill="FF00FF"/>
            <w:vAlign w:val="center"/>
          </w:tcPr>
          <w:p w14:paraId="136E9B5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62.0</w:t>
            </w:r>
          </w:p>
        </w:tc>
        <w:tc>
          <w:tcPr>
            <w:tcW w:w="632" w:type="dxa"/>
            <w:shd w:val="clear" w:color="auto" w:fill="FF00FF"/>
            <w:vAlign w:val="center"/>
          </w:tcPr>
          <w:p w14:paraId="136E9B5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58.0</w:t>
            </w:r>
          </w:p>
        </w:tc>
        <w:tc>
          <w:tcPr>
            <w:tcW w:w="632" w:type="dxa"/>
            <w:shd w:val="clear" w:color="auto" w:fill="FF00FF"/>
            <w:vAlign w:val="center"/>
          </w:tcPr>
          <w:p w14:paraId="136E9B5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52.5</w:t>
            </w:r>
          </w:p>
        </w:tc>
        <w:tc>
          <w:tcPr>
            <w:tcW w:w="632" w:type="dxa"/>
            <w:shd w:val="clear" w:color="auto" w:fill="FF00FF"/>
            <w:vAlign w:val="center"/>
          </w:tcPr>
          <w:p w14:paraId="136E9B6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47.5</w:t>
            </w:r>
          </w:p>
        </w:tc>
        <w:tc>
          <w:tcPr>
            <w:tcW w:w="632" w:type="dxa"/>
            <w:shd w:val="clear" w:color="auto" w:fill="FF00FF"/>
            <w:vAlign w:val="center"/>
          </w:tcPr>
          <w:p w14:paraId="136E9B6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43.0</w:t>
            </w:r>
          </w:p>
        </w:tc>
        <w:tc>
          <w:tcPr>
            <w:tcW w:w="632" w:type="dxa"/>
            <w:shd w:val="clear" w:color="auto" w:fill="8DB3E2" w:themeFill="text2" w:themeFillTint="66"/>
            <w:vAlign w:val="center"/>
          </w:tcPr>
          <w:p w14:paraId="136E9B6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35.5</w:t>
            </w:r>
          </w:p>
        </w:tc>
        <w:tc>
          <w:tcPr>
            <w:tcW w:w="632" w:type="dxa"/>
            <w:shd w:val="clear" w:color="auto" w:fill="00FF00"/>
            <w:vAlign w:val="center"/>
          </w:tcPr>
          <w:p w14:paraId="136E9B6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34.5</w:t>
            </w:r>
          </w:p>
        </w:tc>
        <w:tc>
          <w:tcPr>
            <w:tcW w:w="626" w:type="dxa"/>
            <w:shd w:val="clear" w:color="auto" w:fill="00FF00"/>
            <w:vAlign w:val="center"/>
          </w:tcPr>
          <w:p w14:paraId="136E9B6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34.5</w:t>
            </w:r>
          </w:p>
        </w:tc>
        <w:tc>
          <w:tcPr>
            <w:tcW w:w="626" w:type="dxa"/>
            <w:shd w:val="clear" w:color="auto" w:fill="00FF00"/>
            <w:vAlign w:val="center"/>
          </w:tcPr>
          <w:p w14:paraId="136E9B6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33.5</w:t>
            </w:r>
          </w:p>
        </w:tc>
        <w:tc>
          <w:tcPr>
            <w:tcW w:w="626" w:type="dxa"/>
            <w:shd w:val="clear" w:color="auto" w:fill="00FF00"/>
            <w:vAlign w:val="center"/>
          </w:tcPr>
          <w:p w14:paraId="136E9B6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34.5</w:t>
            </w:r>
          </w:p>
        </w:tc>
        <w:tc>
          <w:tcPr>
            <w:tcW w:w="637" w:type="dxa"/>
            <w:vAlign w:val="center"/>
          </w:tcPr>
          <w:p w14:paraId="136E9B6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43.3</w:t>
            </w:r>
          </w:p>
        </w:tc>
      </w:tr>
      <w:tr w:rsidR="002163E5" w:rsidRPr="00262F7C" w14:paraId="136E9B78" w14:textId="77777777" w:rsidTr="003048A5">
        <w:trPr>
          <w:cantSplit/>
          <w:jc w:val="center"/>
        </w:trPr>
        <w:tc>
          <w:tcPr>
            <w:tcW w:w="701" w:type="dxa"/>
            <w:vMerge/>
            <w:vAlign w:val="center"/>
          </w:tcPr>
          <w:p w14:paraId="136E9B6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0" w:type="dxa"/>
            <w:vAlign w:val="center"/>
          </w:tcPr>
          <w:p w14:paraId="136E9B6A"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A</w:t>
            </w:r>
          </w:p>
        </w:tc>
        <w:tc>
          <w:tcPr>
            <w:tcW w:w="625" w:type="dxa"/>
            <w:shd w:val="clear" w:color="auto" w:fill="00FF00"/>
            <w:vAlign w:val="center"/>
          </w:tcPr>
          <w:p w14:paraId="136E9B6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35.0</w:t>
            </w:r>
          </w:p>
        </w:tc>
        <w:tc>
          <w:tcPr>
            <w:tcW w:w="631" w:type="dxa"/>
            <w:shd w:val="clear" w:color="auto" w:fill="FFFF00"/>
            <w:vAlign w:val="center"/>
          </w:tcPr>
          <w:p w14:paraId="136E9B6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33.0</w:t>
            </w:r>
          </w:p>
        </w:tc>
        <w:tc>
          <w:tcPr>
            <w:tcW w:w="632" w:type="dxa"/>
            <w:shd w:val="clear" w:color="auto" w:fill="FFFF00"/>
            <w:vAlign w:val="center"/>
          </w:tcPr>
          <w:p w14:paraId="136E9B6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27.0</w:t>
            </w:r>
          </w:p>
        </w:tc>
        <w:tc>
          <w:tcPr>
            <w:tcW w:w="632" w:type="dxa"/>
            <w:shd w:val="clear" w:color="auto" w:fill="8DB3E2" w:themeFill="text2" w:themeFillTint="66"/>
            <w:vAlign w:val="center"/>
          </w:tcPr>
          <w:p w14:paraId="136E9B6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60.0</w:t>
            </w:r>
          </w:p>
        </w:tc>
        <w:tc>
          <w:tcPr>
            <w:tcW w:w="632" w:type="dxa"/>
            <w:shd w:val="clear" w:color="auto" w:fill="8DB3E2" w:themeFill="text2" w:themeFillTint="66"/>
            <w:vAlign w:val="center"/>
          </w:tcPr>
          <w:p w14:paraId="136E9B6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57.0</w:t>
            </w:r>
          </w:p>
        </w:tc>
        <w:tc>
          <w:tcPr>
            <w:tcW w:w="632" w:type="dxa"/>
            <w:shd w:val="clear" w:color="auto" w:fill="8DB3E2" w:themeFill="text2" w:themeFillTint="66"/>
            <w:vAlign w:val="center"/>
          </w:tcPr>
          <w:p w14:paraId="136E9B7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50.0</w:t>
            </w:r>
          </w:p>
        </w:tc>
        <w:tc>
          <w:tcPr>
            <w:tcW w:w="632" w:type="dxa"/>
            <w:shd w:val="clear" w:color="auto" w:fill="8DB3E2" w:themeFill="text2" w:themeFillTint="66"/>
            <w:vAlign w:val="center"/>
          </w:tcPr>
          <w:p w14:paraId="136E9B7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46.0</w:t>
            </w:r>
          </w:p>
        </w:tc>
        <w:tc>
          <w:tcPr>
            <w:tcW w:w="632" w:type="dxa"/>
            <w:shd w:val="clear" w:color="auto" w:fill="8DB3E2" w:themeFill="text2" w:themeFillTint="66"/>
            <w:vAlign w:val="center"/>
          </w:tcPr>
          <w:p w14:paraId="136E9B7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39.0</w:t>
            </w:r>
          </w:p>
        </w:tc>
        <w:tc>
          <w:tcPr>
            <w:tcW w:w="632" w:type="dxa"/>
            <w:shd w:val="clear" w:color="auto" w:fill="00FF00"/>
            <w:vAlign w:val="center"/>
          </w:tcPr>
          <w:p w14:paraId="136E9B7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35.0</w:t>
            </w:r>
          </w:p>
        </w:tc>
        <w:tc>
          <w:tcPr>
            <w:tcW w:w="626" w:type="dxa"/>
            <w:shd w:val="clear" w:color="auto" w:fill="00FF00"/>
            <w:vAlign w:val="center"/>
          </w:tcPr>
          <w:p w14:paraId="136E9B7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35.0</w:t>
            </w:r>
          </w:p>
        </w:tc>
        <w:tc>
          <w:tcPr>
            <w:tcW w:w="626" w:type="dxa"/>
            <w:shd w:val="clear" w:color="auto" w:fill="00FF00"/>
            <w:vAlign w:val="center"/>
          </w:tcPr>
          <w:p w14:paraId="136E9B7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35.0</w:t>
            </w:r>
          </w:p>
        </w:tc>
        <w:tc>
          <w:tcPr>
            <w:tcW w:w="626" w:type="dxa"/>
            <w:shd w:val="clear" w:color="auto" w:fill="00FF00"/>
            <w:vAlign w:val="center"/>
          </w:tcPr>
          <w:p w14:paraId="136E9B7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36.0</w:t>
            </w:r>
          </w:p>
        </w:tc>
        <w:tc>
          <w:tcPr>
            <w:tcW w:w="637" w:type="dxa"/>
            <w:vAlign w:val="center"/>
          </w:tcPr>
          <w:p w14:paraId="136E9B7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40.7</w:t>
            </w:r>
          </w:p>
        </w:tc>
      </w:tr>
      <w:tr w:rsidR="002163E5" w:rsidRPr="00262F7C" w14:paraId="136E9B88" w14:textId="77777777" w:rsidTr="003048A5">
        <w:trPr>
          <w:cantSplit/>
          <w:jc w:val="center"/>
        </w:trPr>
        <w:tc>
          <w:tcPr>
            <w:tcW w:w="701" w:type="dxa"/>
            <w:vMerge w:val="restart"/>
            <w:vAlign w:val="center"/>
          </w:tcPr>
          <w:p w14:paraId="136E9B79"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25</w:t>
            </w:r>
          </w:p>
        </w:tc>
        <w:tc>
          <w:tcPr>
            <w:tcW w:w="680" w:type="dxa"/>
            <w:vAlign w:val="center"/>
          </w:tcPr>
          <w:p w14:paraId="136E9B7A" w14:textId="77777777" w:rsidR="002163E5" w:rsidRPr="003048A5" w:rsidRDefault="002163E5" w:rsidP="000767B4">
            <w:pPr>
              <w:pStyle w:val="Text"/>
              <w:keepNext/>
              <w:spacing w:line="240" w:lineRule="auto"/>
              <w:ind w:firstLine="0"/>
              <w:jc w:val="center"/>
              <w:rPr>
                <w:rFonts w:asciiTheme="minorHAnsi" w:hAnsiTheme="minorHAnsi"/>
                <w:b/>
                <w:sz w:val="14"/>
              </w:rPr>
            </w:pPr>
            <w:r w:rsidRPr="003048A5">
              <w:rPr>
                <w:rFonts w:asciiTheme="minorHAnsi" w:hAnsiTheme="minorHAnsi"/>
                <w:b/>
                <w:sz w:val="14"/>
              </w:rPr>
              <w:t>U</w:t>
            </w:r>
          </w:p>
        </w:tc>
        <w:tc>
          <w:tcPr>
            <w:tcW w:w="625" w:type="dxa"/>
            <w:shd w:val="clear" w:color="auto" w:fill="00FF00"/>
            <w:vAlign w:val="center"/>
          </w:tcPr>
          <w:p w14:paraId="136E9B7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27.0</w:t>
            </w:r>
          </w:p>
        </w:tc>
        <w:tc>
          <w:tcPr>
            <w:tcW w:w="631" w:type="dxa"/>
            <w:shd w:val="clear" w:color="auto" w:fill="00FF00"/>
            <w:vAlign w:val="center"/>
          </w:tcPr>
          <w:p w14:paraId="136E9B7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27.5</w:t>
            </w:r>
          </w:p>
        </w:tc>
        <w:tc>
          <w:tcPr>
            <w:tcW w:w="632" w:type="dxa"/>
            <w:shd w:val="clear" w:color="auto" w:fill="FF00FF"/>
            <w:vAlign w:val="center"/>
          </w:tcPr>
          <w:p w14:paraId="136E9B7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59.5</w:t>
            </w:r>
          </w:p>
        </w:tc>
        <w:tc>
          <w:tcPr>
            <w:tcW w:w="632" w:type="dxa"/>
            <w:shd w:val="clear" w:color="auto" w:fill="FF00FF"/>
            <w:vAlign w:val="center"/>
          </w:tcPr>
          <w:p w14:paraId="136E9B7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56.0</w:t>
            </w:r>
          </w:p>
        </w:tc>
        <w:tc>
          <w:tcPr>
            <w:tcW w:w="632" w:type="dxa"/>
            <w:shd w:val="clear" w:color="auto" w:fill="FF00FF"/>
            <w:vAlign w:val="center"/>
          </w:tcPr>
          <w:p w14:paraId="136E9B7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50.0</w:t>
            </w:r>
          </w:p>
        </w:tc>
        <w:tc>
          <w:tcPr>
            <w:tcW w:w="632" w:type="dxa"/>
            <w:shd w:val="clear" w:color="auto" w:fill="FF00FF"/>
            <w:vAlign w:val="center"/>
          </w:tcPr>
          <w:p w14:paraId="136E9B8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46.5</w:t>
            </w:r>
          </w:p>
        </w:tc>
        <w:tc>
          <w:tcPr>
            <w:tcW w:w="632" w:type="dxa"/>
            <w:shd w:val="clear" w:color="auto" w:fill="FF00FF"/>
            <w:vAlign w:val="center"/>
          </w:tcPr>
          <w:p w14:paraId="136E9B8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41.0</w:t>
            </w:r>
          </w:p>
        </w:tc>
        <w:tc>
          <w:tcPr>
            <w:tcW w:w="632" w:type="dxa"/>
            <w:shd w:val="clear" w:color="auto" w:fill="FF00FF"/>
            <w:vAlign w:val="center"/>
          </w:tcPr>
          <w:p w14:paraId="136E9B8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36.0</w:t>
            </w:r>
          </w:p>
        </w:tc>
        <w:tc>
          <w:tcPr>
            <w:tcW w:w="632" w:type="dxa"/>
            <w:shd w:val="clear" w:color="auto" w:fill="8DB3E2" w:themeFill="text2" w:themeFillTint="66"/>
            <w:vAlign w:val="center"/>
          </w:tcPr>
          <w:p w14:paraId="136E9B8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30.0</w:t>
            </w:r>
          </w:p>
        </w:tc>
        <w:tc>
          <w:tcPr>
            <w:tcW w:w="626" w:type="dxa"/>
            <w:shd w:val="clear" w:color="auto" w:fill="00FF00"/>
            <w:vAlign w:val="center"/>
          </w:tcPr>
          <w:p w14:paraId="136E9B8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27.5</w:t>
            </w:r>
          </w:p>
        </w:tc>
        <w:tc>
          <w:tcPr>
            <w:tcW w:w="626" w:type="dxa"/>
            <w:shd w:val="clear" w:color="auto" w:fill="00FF00"/>
            <w:vAlign w:val="center"/>
          </w:tcPr>
          <w:p w14:paraId="136E9B8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27.0</w:t>
            </w:r>
          </w:p>
        </w:tc>
        <w:tc>
          <w:tcPr>
            <w:tcW w:w="626" w:type="dxa"/>
            <w:shd w:val="clear" w:color="auto" w:fill="00FF00"/>
            <w:vAlign w:val="center"/>
          </w:tcPr>
          <w:p w14:paraId="136E9B8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27.0</w:t>
            </w:r>
          </w:p>
        </w:tc>
        <w:tc>
          <w:tcPr>
            <w:tcW w:w="637" w:type="dxa"/>
            <w:vAlign w:val="center"/>
          </w:tcPr>
          <w:p w14:paraId="136E9B8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37.9</w:t>
            </w:r>
          </w:p>
        </w:tc>
      </w:tr>
      <w:tr w:rsidR="002163E5" w:rsidRPr="00262F7C" w14:paraId="136E9B98" w14:textId="77777777" w:rsidTr="003048A5">
        <w:trPr>
          <w:cantSplit/>
          <w:jc w:val="center"/>
        </w:trPr>
        <w:tc>
          <w:tcPr>
            <w:tcW w:w="701" w:type="dxa"/>
            <w:vMerge/>
            <w:vAlign w:val="center"/>
          </w:tcPr>
          <w:p w14:paraId="136E9B89" w14:textId="77777777" w:rsidR="002163E5" w:rsidRPr="003048A5" w:rsidRDefault="002163E5" w:rsidP="000767B4">
            <w:pPr>
              <w:pStyle w:val="Text"/>
              <w:keepNext/>
              <w:spacing w:line="240" w:lineRule="auto"/>
              <w:ind w:firstLine="0"/>
              <w:jc w:val="center"/>
              <w:rPr>
                <w:rFonts w:asciiTheme="minorHAnsi" w:hAnsiTheme="minorHAnsi"/>
                <w:b/>
                <w:sz w:val="14"/>
              </w:rPr>
            </w:pPr>
          </w:p>
        </w:tc>
        <w:tc>
          <w:tcPr>
            <w:tcW w:w="680" w:type="dxa"/>
            <w:vAlign w:val="center"/>
          </w:tcPr>
          <w:p w14:paraId="136E9B8A" w14:textId="2D34E098" w:rsidR="002163E5" w:rsidRPr="003048A5" w:rsidRDefault="0081656E" w:rsidP="000767B4">
            <w:pPr>
              <w:pStyle w:val="Text"/>
              <w:keepNext/>
              <w:spacing w:line="240" w:lineRule="auto"/>
              <w:ind w:firstLine="0"/>
              <w:jc w:val="center"/>
              <w:rPr>
                <w:rFonts w:asciiTheme="minorHAnsi" w:hAnsiTheme="minorHAnsi"/>
                <w:b/>
                <w:sz w:val="14"/>
              </w:rPr>
            </w:pPr>
            <w:r>
              <w:rPr>
                <w:rFonts w:asciiTheme="minorHAnsi" w:hAnsiTheme="minorHAnsi"/>
                <w:b/>
                <w:sz w:val="14"/>
              </w:rPr>
              <w:t>H</w:t>
            </w:r>
          </w:p>
        </w:tc>
        <w:tc>
          <w:tcPr>
            <w:tcW w:w="625" w:type="dxa"/>
            <w:shd w:val="clear" w:color="auto" w:fill="00FF00"/>
            <w:vAlign w:val="center"/>
          </w:tcPr>
          <w:p w14:paraId="136E9B8B"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27.0</w:t>
            </w:r>
          </w:p>
        </w:tc>
        <w:tc>
          <w:tcPr>
            <w:tcW w:w="631" w:type="dxa"/>
            <w:shd w:val="clear" w:color="auto" w:fill="00FF00"/>
            <w:vAlign w:val="center"/>
          </w:tcPr>
          <w:p w14:paraId="136E9B8C"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27.5</w:t>
            </w:r>
          </w:p>
        </w:tc>
        <w:tc>
          <w:tcPr>
            <w:tcW w:w="632" w:type="dxa"/>
            <w:shd w:val="clear" w:color="auto" w:fill="FF00FF"/>
            <w:vAlign w:val="center"/>
          </w:tcPr>
          <w:p w14:paraId="136E9B8D"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60.5</w:t>
            </w:r>
          </w:p>
        </w:tc>
        <w:tc>
          <w:tcPr>
            <w:tcW w:w="632" w:type="dxa"/>
            <w:shd w:val="clear" w:color="auto" w:fill="FF00FF"/>
            <w:vAlign w:val="center"/>
          </w:tcPr>
          <w:p w14:paraId="136E9B8E"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56.0</w:t>
            </w:r>
          </w:p>
        </w:tc>
        <w:tc>
          <w:tcPr>
            <w:tcW w:w="632" w:type="dxa"/>
            <w:shd w:val="clear" w:color="auto" w:fill="FF00FF"/>
            <w:vAlign w:val="center"/>
          </w:tcPr>
          <w:p w14:paraId="136E9B8F"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51.0</w:t>
            </w:r>
          </w:p>
        </w:tc>
        <w:tc>
          <w:tcPr>
            <w:tcW w:w="632" w:type="dxa"/>
            <w:shd w:val="clear" w:color="auto" w:fill="FF00FF"/>
            <w:vAlign w:val="center"/>
          </w:tcPr>
          <w:p w14:paraId="136E9B90"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46.5</w:t>
            </w:r>
          </w:p>
        </w:tc>
        <w:tc>
          <w:tcPr>
            <w:tcW w:w="632" w:type="dxa"/>
            <w:shd w:val="clear" w:color="auto" w:fill="FF00FF"/>
            <w:vAlign w:val="center"/>
          </w:tcPr>
          <w:p w14:paraId="136E9B91"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42.0</w:t>
            </w:r>
          </w:p>
        </w:tc>
        <w:tc>
          <w:tcPr>
            <w:tcW w:w="632" w:type="dxa"/>
            <w:shd w:val="clear" w:color="auto" w:fill="FF00FF"/>
            <w:vAlign w:val="center"/>
          </w:tcPr>
          <w:p w14:paraId="136E9B92"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36.5</w:t>
            </w:r>
          </w:p>
        </w:tc>
        <w:tc>
          <w:tcPr>
            <w:tcW w:w="632" w:type="dxa"/>
            <w:shd w:val="clear" w:color="auto" w:fill="8DB3E2" w:themeFill="text2" w:themeFillTint="66"/>
            <w:vAlign w:val="center"/>
          </w:tcPr>
          <w:p w14:paraId="136E9B93"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28.5</w:t>
            </w:r>
          </w:p>
        </w:tc>
        <w:tc>
          <w:tcPr>
            <w:tcW w:w="626" w:type="dxa"/>
            <w:shd w:val="clear" w:color="auto" w:fill="00FF00"/>
            <w:vAlign w:val="center"/>
          </w:tcPr>
          <w:p w14:paraId="136E9B94"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28.0</w:t>
            </w:r>
          </w:p>
        </w:tc>
        <w:tc>
          <w:tcPr>
            <w:tcW w:w="626" w:type="dxa"/>
            <w:shd w:val="clear" w:color="auto" w:fill="00FF00"/>
            <w:vAlign w:val="center"/>
          </w:tcPr>
          <w:p w14:paraId="136E9B95"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28.0</w:t>
            </w:r>
          </w:p>
        </w:tc>
        <w:tc>
          <w:tcPr>
            <w:tcW w:w="626" w:type="dxa"/>
            <w:shd w:val="clear" w:color="auto" w:fill="00FF00"/>
            <w:vAlign w:val="center"/>
          </w:tcPr>
          <w:p w14:paraId="136E9B96"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27.0</w:t>
            </w:r>
          </w:p>
        </w:tc>
        <w:tc>
          <w:tcPr>
            <w:tcW w:w="637" w:type="dxa"/>
            <w:vAlign w:val="center"/>
          </w:tcPr>
          <w:p w14:paraId="136E9B97" w14:textId="77777777" w:rsidR="002163E5" w:rsidRPr="003048A5" w:rsidRDefault="002163E5" w:rsidP="000767B4">
            <w:pPr>
              <w:keepNext/>
              <w:jc w:val="center"/>
              <w:rPr>
                <w:rFonts w:asciiTheme="minorHAnsi" w:hAnsiTheme="minorHAnsi"/>
                <w:sz w:val="14"/>
              </w:rPr>
            </w:pPr>
            <w:r w:rsidRPr="003048A5">
              <w:rPr>
                <w:rFonts w:asciiTheme="minorHAnsi" w:hAnsiTheme="minorHAnsi"/>
                <w:sz w:val="14"/>
              </w:rPr>
              <w:t>38.2</w:t>
            </w:r>
          </w:p>
        </w:tc>
      </w:tr>
      <w:tr w:rsidR="002163E5" w:rsidRPr="00262F7C" w14:paraId="136E9BA8" w14:textId="77777777" w:rsidTr="003048A5">
        <w:trPr>
          <w:cantSplit/>
          <w:jc w:val="center"/>
        </w:trPr>
        <w:tc>
          <w:tcPr>
            <w:tcW w:w="701" w:type="dxa"/>
            <w:vMerge/>
            <w:vAlign w:val="center"/>
          </w:tcPr>
          <w:p w14:paraId="136E9B99" w14:textId="77777777" w:rsidR="002163E5" w:rsidRPr="003048A5" w:rsidRDefault="002163E5" w:rsidP="00BB0D32">
            <w:pPr>
              <w:pStyle w:val="Text"/>
              <w:spacing w:line="240" w:lineRule="auto"/>
              <w:ind w:firstLine="0"/>
              <w:jc w:val="center"/>
              <w:rPr>
                <w:rFonts w:asciiTheme="minorHAnsi" w:hAnsiTheme="minorHAnsi"/>
                <w:b/>
                <w:sz w:val="14"/>
              </w:rPr>
            </w:pPr>
          </w:p>
        </w:tc>
        <w:tc>
          <w:tcPr>
            <w:tcW w:w="680" w:type="dxa"/>
            <w:vAlign w:val="center"/>
          </w:tcPr>
          <w:p w14:paraId="136E9B9A" w14:textId="77777777" w:rsidR="002163E5" w:rsidRPr="003048A5" w:rsidRDefault="002163E5" w:rsidP="00BB0D32">
            <w:pPr>
              <w:pStyle w:val="Text"/>
              <w:spacing w:line="240" w:lineRule="auto"/>
              <w:ind w:firstLine="0"/>
              <w:jc w:val="center"/>
              <w:rPr>
                <w:rFonts w:asciiTheme="minorHAnsi" w:hAnsiTheme="minorHAnsi"/>
                <w:b/>
                <w:sz w:val="14"/>
              </w:rPr>
            </w:pPr>
            <w:r w:rsidRPr="003048A5">
              <w:rPr>
                <w:rFonts w:asciiTheme="minorHAnsi" w:hAnsiTheme="minorHAnsi"/>
                <w:b/>
                <w:sz w:val="14"/>
              </w:rPr>
              <w:t>A</w:t>
            </w:r>
          </w:p>
        </w:tc>
        <w:tc>
          <w:tcPr>
            <w:tcW w:w="625" w:type="dxa"/>
            <w:shd w:val="clear" w:color="auto" w:fill="00FF00"/>
            <w:vAlign w:val="center"/>
          </w:tcPr>
          <w:p w14:paraId="136E9B9B"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28.0</w:t>
            </w:r>
          </w:p>
        </w:tc>
        <w:tc>
          <w:tcPr>
            <w:tcW w:w="631" w:type="dxa"/>
            <w:shd w:val="clear" w:color="auto" w:fill="00FF00"/>
            <w:vAlign w:val="center"/>
          </w:tcPr>
          <w:p w14:paraId="136E9B9C"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28.0</w:t>
            </w:r>
          </w:p>
        </w:tc>
        <w:tc>
          <w:tcPr>
            <w:tcW w:w="632" w:type="dxa"/>
            <w:shd w:val="clear" w:color="auto" w:fill="FFFF00"/>
            <w:vAlign w:val="center"/>
          </w:tcPr>
          <w:p w14:paraId="136E9B9D"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22.0</w:t>
            </w:r>
          </w:p>
        </w:tc>
        <w:tc>
          <w:tcPr>
            <w:tcW w:w="632" w:type="dxa"/>
            <w:shd w:val="clear" w:color="auto" w:fill="8DB3E2" w:themeFill="text2" w:themeFillTint="66"/>
            <w:vAlign w:val="center"/>
          </w:tcPr>
          <w:p w14:paraId="136E9B9E"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59.0</w:t>
            </w:r>
          </w:p>
        </w:tc>
        <w:tc>
          <w:tcPr>
            <w:tcW w:w="632" w:type="dxa"/>
            <w:shd w:val="clear" w:color="auto" w:fill="8DB3E2" w:themeFill="text2" w:themeFillTint="66"/>
            <w:vAlign w:val="center"/>
          </w:tcPr>
          <w:p w14:paraId="136E9B9F"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56.0</w:t>
            </w:r>
          </w:p>
        </w:tc>
        <w:tc>
          <w:tcPr>
            <w:tcW w:w="632" w:type="dxa"/>
            <w:shd w:val="clear" w:color="auto" w:fill="8DB3E2" w:themeFill="text2" w:themeFillTint="66"/>
            <w:vAlign w:val="center"/>
          </w:tcPr>
          <w:p w14:paraId="136E9BA0"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50.0</w:t>
            </w:r>
          </w:p>
        </w:tc>
        <w:tc>
          <w:tcPr>
            <w:tcW w:w="632" w:type="dxa"/>
            <w:shd w:val="clear" w:color="auto" w:fill="8DB3E2" w:themeFill="text2" w:themeFillTint="66"/>
            <w:vAlign w:val="center"/>
          </w:tcPr>
          <w:p w14:paraId="136E9BA1"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46.0</w:t>
            </w:r>
          </w:p>
        </w:tc>
        <w:tc>
          <w:tcPr>
            <w:tcW w:w="632" w:type="dxa"/>
            <w:shd w:val="clear" w:color="auto" w:fill="8DB3E2" w:themeFill="text2" w:themeFillTint="66"/>
            <w:vAlign w:val="center"/>
          </w:tcPr>
          <w:p w14:paraId="136E9BA2"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38.0</w:t>
            </w:r>
          </w:p>
        </w:tc>
        <w:tc>
          <w:tcPr>
            <w:tcW w:w="632" w:type="dxa"/>
            <w:shd w:val="clear" w:color="auto" w:fill="8DB3E2" w:themeFill="text2" w:themeFillTint="66"/>
            <w:vAlign w:val="center"/>
          </w:tcPr>
          <w:p w14:paraId="136E9BA3"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33.0</w:t>
            </w:r>
          </w:p>
        </w:tc>
        <w:tc>
          <w:tcPr>
            <w:tcW w:w="626" w:type="dxa"/>
            <w:shd w:val="clear" w:color="auto" w:fill="00FF00"/>
            <w:vAlign w:val="center"/>
          </w:tcPr>
          <w:p w14:paraId="136E9BA4"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28.0</w:t>
            </w:r>
          </w:p>
        </w:tc>
        <w:tc>
          <w:tcPr>
            <w:tcW w:w="626" w:type="dxa"/>
            <w:shd w:val="clear" w:color="auto" w:fill="00FF00"/>
            <w:vAlign w:val="center"/>
          </w:tcPr>
          <w:p w14:paraId="136E9BA5"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28.0</w:t>
            </w:r>
          </w:p>
        </w:tc>
        <w:tc>
          <w:tcPr>
            <w:tcW w:w="626" w:type="dxa"/>
            <w:shd w:val="clear" w:color="auto" w:fill="00FF00"/>
            <w:vAlign w:val="center"/>
          </w:tcPr>
          <w:p w14:paraId="136E9BA6"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28.0</w:t>
            </w:r>
          </w:p>
        </w:tc>
        <w:tc>
          <w:tcPr>
            <w:tcW w:w="637" w:type="dxa"/>
            <w:vAlign w:val="center"/>
          </w:tcPr>
          <w:p w14:paraId="136E9BA7" w14:textId="77777777" w:rsidR="002163E5" w:rsidRPr="003048A5" w:rsidRDefault="002163E5" w:rsidP="00BB0D32">
            <w:pPr>
              <w:jc w:val="center"/>
              <w:rPr>
                <w:rFonts w:asciiTheme="minorHAnsi" w:hAnsiTheme="minorHAnsi"/>
                <w:sz w:val="14"/>
              </w:rPr>
            </w:pPr>
            <w:r w:rsidRPr="003048A5">
              <w:rPr>
                <w:rFonts w:asciiTheme="minorHAnsi" w:hAnsiTheme="minorHAnsi"/>
                <w:sz w:val="14"/>
              </w:rPr>
              <w:t>37.0</w:t>
            </w:r>
          </w:p>
        </w:tc>
      </w:tr>
    </w:tbl>
    <w:p w14:paraId="136E9BA9" w14:textId="77777777" w:rsidR="002163E5" w:rsidRPr="003048A5" w:rsidRDefault="002163E5" w:rsidP="002163E5">
      <w:pPr>
        <w:pStyle w:val="Text"/>
        <w:spacing w:line="240" w:lineRule="auto"/>
        <w:ind w:firstLine="0"/>
        <w:jc w:val="center"/>
        <w:rPr>
          <w:rFonts w:asciiTheme="minorHAnsi" w:hAnsiTheme="minorHAnsi"/>
          <w:sz w:val="24"/>
          <w:szCs w:val="24"/>
        </w:rPr>
      </w:pPr>
    </w:p>
    <w:p w14:paraId="062D5367" w14:textId="77777777" w:rsidR="00142A80" w:rsidRDefault="00142A80" w:rsidP="007B42C4">
      <w:pPr>
        <w:pStyle w:val="Heading3"/>
        <w:rPr>
          <w:rFonts w:asciiTheme="minorHAnsi" w:hAnsiTheme="minorHAnsi"/>
        </w:rPr>
        <w:sectPr w:rsidR="00142A80" w:rsidSect="00D30E23">
          <w:pgSz w:w="12240" w:h="15840"/>
          <w:pgMar w:top="1440" w:right="1440" w:bottom="1440" w:left="1440" w:header="720" w:footer="720" w:gutter="0"/>
          <w:cols w:space="720"/>
          <w:docGrid w:linePitch="360"/>
        </w:sectPr>
      </w:pPr>
    </w:p>
    <w:p w14:paraId="136E9BAA" w14:textId="7DE99CB2" w:rsidR="002163E5" w:rsidRPr="003048A5" w:rsidRDefault="002163E5" w:rsidP="007B42C4">
      <w:pPr>
        <w:pStyle w:val="Heading3"/>
        <w:rPr>
          <w:rFonts w:asciiTheme="minorHAnsi" w:hAnsiTheme="minorHAnsi"/>
        </w:rPr>
      </w:pPr>
      <w:bookmarkStart w:id="50" w:name="_Toc465261745"/>
      <w:r w:rsidRPr="003048A5">
        <w:rPr>
          <w:rFonts w:asciiTheme="minorHAnsi" w:hAnsiTheme="minorHAnsi"/>
        </w:rPr>
        <w:lastRenderedPageBreak/>
        <w:t>Scenario-Based Comparison</w:t>
      </w:r>
      <w:bookmarkEnd w:id="50"/>
    </w:p>
    <w:p w14:paraId="136E9BAB" w14:textId="77777777" w:rsidR="002163E5" w:rsidRPr="003048A5" w:rsidRDefault="002163E5" w:rsidP="002163E5">
      <w:pPr>
        <w:pStyle w:val="Text"/>
        <w:spacing w:line="240" w:lineRule="auto"/>
        <w:ind w:firstLine="0"/>
        <w:rPr>
          <w:rFonts w:asciiTheme="minorHAnsi" w:hAnsiTheme="minorHAnsi"/>
          <w:sz w:val="24"/>
          <w:szCs w:val="24"/>
        </w:rPr>
      </w:pPr>
      <w:r w:rsidRPr="003048A5">
        <w:rPr>
          <w:rFonts w:asciiTheme="minorHAnsi" w:hAnsiTheme="minorHAnsi"/>
          <w:sz w:val="24"/>
          <w:szCs w:val="24"/>
        </w:rPr>
        <w:t xml:space="preserve">As </w:t>
      </w:r>
      <w:r w:rsidR="0096740A" w:rsidRPr="003048A5">
        <w:rPr>
          <w:rFonts w:asciiTheme="minorHAnsi" w:hAnsiTheme="minorHAnsi"/>
          <w:sz w:val="24"/>
          <w:szCs w:val="24"/>
        </w:rPr>
        <w:t>previously mentioned</w:t>
      </w:r>
      <w:r w:rsidRPr="003048A5">
        <w:rPr>
          <w:rFonts w:asciiTheme="minorHAnsi" w:hAnsiTheme="minorHAnsi"/>
          <w:sz w:val="24"/>
          <w:szCs w:val="24"/>
        </w:rPr>
        <w:t xml:space="preserve">, </w:t>
      </w:r>
      <w:r w:rsidR="0096740A" w:rsidRPr="003048A5">
        <w:rPr>
          <w:rFonts w:asciiTheme="minorHAnsi" w:hAnsiTheme="minorHAnsi"/>
          <w:sz w:val="24"/>
          <w:szCs w:val="24"/>
        </w:rPr>
        <w:t xml:space="preserve">the </w:t>
      </w:r>
      <w:r w:rsidRPr="003048A5">
        <w:rPr>
          <w:rFonts w:asciiTheme="minorHAnsi" w:hAnsiTheme="minorHAnsi"/>
          <w:sz w:val="24"/>
          <w:szCs w:val="24"/>
        </w:rPr>
        <w:t>most drastic changes in performance measures occur at boundary cells between different scenarios. In addition, the majority of benefits (in terms of environment and mobility) of the “automated” driving stage lie in those scenarios that are different from “manual” driving stages. To make such difference stand out, scenario-based comparison is conducted in this section.</w:t>
      </w:r>
    </w:p>
    <w:p w14:paraId="136E9BAC" w14:textId="22BD8E2D" w:rsidR="002163E5" w:rsidRPr="003048A5" w:rsidRDefault="002163E5" w:rsidP="002163E5">
      <w:pPr>
        <w:pStyle w:val="Text"/>
        <w:spacing w:after="120" w:line="240" w:lineRule="auto"/>
        <w:ind w:firstLine="0"/>
        <w:rPr>
          <w:rFonts w:asciiTheme="minorHAnsi" w:hAnsiTheme="minorHAnsi"/>
          <w:sz w:val="24"/>
          <w:szCs w:val="24"/>
        </w:rPr>
      </w:pPr>
      <w:r w:rsidRPr="003048A5">
        <w:rPr>
          <w:rFonts w:asciiTheme="minorHAnsi" w:hAnsiTheme="minorHAnsi"/>
          <w:sz w:val="24"/>
          <w:szCs w:val="24"/>
        </w:rPr>
        <w:t>Table</w:t>
      </w:r>
      <w:r w:rsidR="00626CA2" w:rsidRPr="003048A5">
        <w:rPr>
          <w:rFonts w:asciiTheme="minorHAnsi" w:hAnsiTheme="minorHAnsi"/>
          <w:sz w:val="24"/>
          <w:szCs w:val="24"/>
        </w:rPr>
        <w:t>s</w:t>
      </w:r>
      <w:r w:rsidRPr="003048A5">
        <w:rPr>
          <w:rFonts w:asciiTheme="minorHAnsi" w:hAnsiTheme="minorHAnsi"/>
          <w:sz w:val="24"/>
          <w:szCs w:val="24"/>
        </w:rPr>
        <w:t xml:space="preserve"> 1</w:t>
      </w:r>
      <w:r w:rsidR="00171848" w:rsidRPr="003048A5">
        <w:rPr>
          <w:rFonts w:asciiTheme="minorHAnsi" w:hAnsiTheme="minorHAnsi"/>
          <w:sz w:val="24"/>
          <w:szCs w:val="24"/>
        </w:rPr>
        <w:t>1</w:t>
      </w:r>
      <w:r w:rsidRPr="003048A5">
        <w:rPr>
          <w:rFonts w:asciiTheme="minorHAnsi" w:hAnsiTheme="minorHAnsi"/>
          <w:sz w:val="24"/>
          <w:szCs w:val="24"/>
        </w:rPr>
        <w:t xml:space="preserve"> </w:t>
      </w:r>
      <w:r w:rsidR="00626CA2" w:rsidRPr="003048A5">
        <w:rPr>
          <w:rFonts w:asciiTheme="minorHAnsi" w:hAnsiTheme="minorHAnsi"/>
          <w:sz w:val="24"/>
          <w:szCs w:val="24"/>
        </w:rPr>
        <w:t xml:space="preserve">and 12 </w:t>
      </w:r>
      <w:r w:rsidRPr="003048A5">
        <w:rPr>
          <w:rFonts w:asciiTheme="minorHAnsi" w:hAnsiTheme="minorHAnsi"/>
          <w:sz w:val="24"/>
          <w:szCs w:val="24"/>
        </w:rPr>
        <w:t xml:space="preserve">summarize the results for fuel consumption and trip time on a scenario basis (column-wise combination), where results of cells in Table </w:t>
      </w:r>
      <w:r w:rsidR="00171848" w:rsidRPr="003048A5">
        <w:rPr>
          <w:rFonts w:asciiTheme="minorHAnsi" w:hAnsiTheme="minorHAnsi"/>
          <w:sz w:val="24"/>
          <w:szCs w:val="24"/>
        </w:rPr>
        <w:t>1</w:t>
      </w:r>
      <w:r w:rsidRPr="003048A5">
        <w:rPr>
          <w:rFonts w:asciiTheme="minorHAnsi" w:hAnsiTheme="minorHAnsi"/>
          <w:sz w:val="24"/>
          <w:szCs w:val="24"/>
        </w:rPr>
        <w:t xml:space="preserve"> and Table </w:t>
      </w:r>
      <w:r w:rsidR="00171848" w:rsidRPr="003048A5">
        <w:rPr>
          <w:rFonts w:asciiTheme="minorHAnsi" w:hAnsiTheme="minorHAnsi"/>
          <w:sz w:val="24"/>
          <w:szCs w:val="24"/>
        </w:rPr>
        <w:t>8</w:t>
      </w:r>
      <w:r w:rsidRPr="003048A5">
        <w:rPr>
          <w:rFonts w:asciiTheme="minorHAnsi" w:hAnsiTheme="minorHAnsi"/>
          <w:sz w:val="24"/>
          <w:szCs w:val="24"/>
        </w:rPr>
        <w:t xml:space="preserve"> experiencing the associated scenarios are aggregated and the relative change (%) are then calculated. As can be observed from the tables, for the same set of time interval in the cycle, when “automated” driving (the “median” case) is experiencing Scenario 2 while “manual” driving (the “median” case) is experiencing Scenario 3, the improvements in fuel economy and trip time can be as high as 40% and 64%, respectively. If “automated” driving is experiencing Scenario 4 while “manual” driving is experiencing Scenario 3, then reduction in fuel consumption may range from 9% to 29% (depending on both stage and entry speed) with compromise of mobility. The smoother acceleration profile for departure contributes to the increase in trip time for “automated” driving stage. </w:t>
      </w:r>
    </w:p>
    <w:p w14:paraId="136E9BAD" w14:textId="11EC8F09" w:rsidR="002163E5" w:rsidRPr="003048A5" w:rsidRDefault="002163E5" w:rsidP="000767B4">
      <w:pPr>
        <w:pStyle w:val="Text"/>
        <w:keepNext/>
        <w:spacing w:line="240" w:lineRule="auto"/>
        <w:ind w:firstLine="0"/>
        <w:jc w:val="center"/>
        <w:rPr>
          <w:rFonts w:asciiTheme="minorHAnsi" w:hAnsiTheme="minorHAnsi"/>
          <w:sz w:val="24"/>
          <w:szCs w:val="24"/>
        </w:rPr>
      </w:pPr>
    </w:p>
    <w:p w14:paraId="0E8B84DB" w14:textId="301F075D" w:rsidR="00565322" w:rsidRPr="003048A5" w:rsidRDefault="00565322" w:rsidP="00565322">
      <w:pPr>
        <w:pStyle w:val="Caption"/>
        <w:rPr>
          <w:rFonts w:asciiTheme="minorHAnsi" w:hAnsiTheme="minorHAnsi"/>
        </w:rPr>
      </w:pPr>
      <w:bookmarkStart w:id="51" w:name="_Toc441833893"/>
      <w:proofErr w:type="gramStart"/>
      <w:r w:rsidRPr="003048A5">
        <w:rPr>
          <w:rFonts w:asciiTheme="minorHAnsi" w:hAnsiTheme="minorHAnsi"/>
        </w:rPr>
        <w:t xml:space="preserve">Table </w:t>
      </w:r>
      <w:r w:rsidR="00847C73" w:rsidRPr="003048A5">
        <w:rPr>
          <w:rFonts w:asciiTheme="minorHAnsi" w:hAnsiTheme="minorHAnsi"/>
        </w:rPr>
        <w:fldChar w:fldCharType="begin"/>
      </w:r>
      <w:r w:rsidR="00847C73" w:rsidRPr="003048A5">
        <w:rPr>
          <w:rFonts w:asciiTheme="minorHAnsi" w:hAnsiTheme="minorHAnsi"/>
        </w:rPr>
        <w:instrText xml:space="preserve"> SEQ Table \* ARABIC </w:instrText>
      </w:r>
      <w:r w:rsidR="00847C73" w:rsidRPr="003048A5">
        <w:rPr>
          <w:rFonts w:asciiTheme="minorHAnsi" w:hAnsiTheme="minorHAnsi"/>
        </w:rPr>
        <w:fldChar w:fldCharType="separate"/>
      </w:r>
      <w:r w:rsidRPr="003048A5">
        <w:rPr>
          <w:rFonts w:asciiTheme="minorHAnsi" w:hAnsiTheme="minorHAnsi"/>
          <w:noProof/>
        </w:rPr>
        <w:t>11</w:t>
      </w:r>
      <w:r w:rsidR="00847C73" w:rsidRPr="003048A5">
        <w:rPr>
          <w:rFonts w:asciiTheme="minorHAnsi" w:hAnsiTheme="minorHAnsi"/>
          <w:noProof/>
        </w:rPr>
        <w:fldChar w:fldCharType="end"/>
      </w:r>
      <w:r w:rsidR="001575BC">
        <w:rPr>
          <w:rFonts w:asciiTheme="minorHAnsi" w:hAnsiTheme="minorHAnsi"/>
          <w:noProof/>
        </w:rPr>
        <w:t>.</w:t>
      </w:r>
      <w:proofErr w:type="gramEnd"/>
      <w:r w:rsidRPr="003048A5">
        <w:rPr>
          <w:rFonts w:asciiTheme="minorHAnsi" w:hAnsiTheme="minorHAnsi"/>
        </w:rPr>
        <w:t xml:space="preserve"> Relative Improvement (%) between Stages with Respect to Median of Normalized Fuel Consumption (Scenario-Based)</w:t>
      </w:r>
      <w:bookmarkEnd w:id="51"/>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098"/>
        <w:gridCol w:w="1086"/>
        <w:gridCol w:w="1062"/>
        <w:gridCol w:w="1041"/>
        <w:gridCol w:w="1062"/>
        <w:gridCol w:w="1062"/>
        <w:gridCol w:w="1041"/>
        <w:gridCol w:w="1062"/>
        <w:gridCol w:w="1062"/>
      </w:tblGrid>
      <w:tr w:rsidR="002163E5" w:rsidRPr="00262F7C" w14:paraId="136E9BB1" w14:textId="77777777" w:rsidTr="003048A5">
        <w:trPr>
          <w:cantSplit/>
          <w:jc w:val="center"/>
        </w:trPr>
        <w:tc>
          <w:tcPr>
            <w:tcW w:w="1098" w:type="dxa"/>
            <w:vMerge w:val="restart"/>
            <w:vAlign w:val="center"/>
          </w:tcPr>
          <w:p w14:paraId="136E9BAE" w14:textId="77777777" w:rsidR="002163E5" w:rsidRPr="003048A5" w:rsidRDefault="002163E5" w:rsidP="000767B4">
            <w:pPr>
              <w:keepNext/>
              <w:jc w:val="center"/>
              <w:rPr>
                <w:rFonts w:asciiTheme="minorHAnsi" w:hAnsiTheme="minorHAnsi"/>
                <w:b/>
              </w:rPr>
            </w:pPr>
            <w:r w:rsidRPr="003048A5">
              <w:rPr>
                <w:rFonts w:asciiTheme="minorHAnsi" w:hAnsiTheme="minorHAnsi"/>
                <w:b/>
              </w:rPr>
              <w:t>Speed (mph)</w:t>
            </w:r>
          </w:p>
        </w:tc>
        <w:tc>
          <w:tcPr>
            <w:tcW w:w="1086" w:type="dxa"/>
            <w:vMerge w:val="restart"/>
            <w:vAlign w:val="center"/>
          </w:tcPr>
          <w:p w14:paraId="136E9BAF" w14:textId="77777777" w:rsidR="002163E5" w:rsidRPr="003048A5" w:rsidRDefault="002163E5" w:rsidP="000767B4">
            <w:pPr>
              <w:keepNext/>
              <w:jc w:val="center"/>
              <w:rPr>
                <w:rFonts w:asciiTheme="minorHAnsi" w:hAnsiTheme="minorHAnsi"/>
                <w:b/>
              </w:rPr>
            </w:pPr>
            <w:r w:rsidRPr="003048A5">
              <w:rPr>
                <w:rFonts w:asciiTheme="minorHAnsi" w:hAnsiTheme="minorHAnsi"/>
                <w:b/>
              </w:rPr>
              <w:t>Stage</w:t>
            </w:r>
          </w:p>
        </w:tc>
        <w:tc>
          <w:tcPr>
            <w:tcW w:w="7392" w:type="dxa"/>
            <w:gridSpan w:val="7"/>
            <w:vAlign w:val="center"/>
          </w:tcPr>
          <w:p w14:paraId="136E9BB0" w14:textId="77777777" w:rsidR="002163E5" w:rsidRPr="003048A5" w:rsidRDefault="002163E5" w:rsidP="000767B4">
            <w:pPr>
              <w:keepNext/>
              <w:jc w:val="center"/>
              <w:rPr>
                <w:rFonts w:asciiTheme="minorHAnsi" w:hAnsiTheme="minorHAnsi"/>
                <w:b/>
              </w:rPr>
            </w:pPr>
            <w:r w:rsidRPr="003048A5">
              <w:rPr>
                <w:rFonts w:asciiTheme="minorHAnsi" w:hAnsiTheme="minorHAnsi"/>
                <w:b/>
              </w:rPr>
              <w:t>Scenario</w:t>
            </w:r>
          </w:p>
        </w:tc>
      </w:tr>
      <w:tr w:rsidR="002163E5" w:rsidRPr="00262F7C" w14:paraId="136E9BBB" w14:textId="77777777" w:rsidTr="003048A5">
        <w:trPr>
          <w:cantSplit/>
          <w:jc w:val="center"/>
        </w:trPr>
        <w:tc>
          <w:tcPr>
            <w:tcW w:w="1098" w:type="dxa"/>
            <w:vMerge/>
            <w:vAlign w:val="center"/>
          </w:tcPr>
          <w:p w14:paraId="136E9BB2" w14:textId="77777777" w:rsidR="002163E5" w:rsidRPr="003048A5" w:rsidRDefault="002163E5" w:rsidP="000767B4">
            <w:pPr>
              <w:keepNext/>
              <w:jc w:val="center"/>
              <w:rPr>
                <w:rFonts w:asciiTheme="minorHAnsi" w:hAnsiTheme="minorHAnsi"/>
                <w:b/>
              </w:rPr>
            </w:pPr>
          </w:p>
        </w:tc>
        <w:tc>
          <w:tcPr>
            <w:tcW w:w="1086" w:type="dxa"/>
            <w:vMerge/>
            <w:vAlign w:val="center"/>
          </w:tcPr>
          <w:p w14:paraId="136E9BB3" w14:textId="77777777" w:rsidR="002163E5" w:rsidRPr="003048A5" w:rsidRDefault="002163E5" w:rsidP="000767B4">
            <w:pPr>
              <w:keepNext/>
              <w:jc w:val="center"/>
              <w:rPr>
                <w:rFonts w:asciiTheme="minorHAnsi" w:hAnsiTheme="minorHAnsi"/>
                <w:b/>
              </w:rPr>
            </w:pPr>
          </w:p>
        </w:tc>
        <w:tc>
          <w:tcPr>
            <w:tcW w:w="1062" w:type="dxa"/>
            <w:vAlign w:val="center"/>
          </w:tcPr>
          <w:p w14:paraId="136E9BB4" w14:textId="77777777" w:rsidR="002163E5" w:rsidRPr="003048A5" w:rsidRDefault="002163E5" w:rsidP="000767B4">
            <w:pPr>
              <w:keepNext/>
              <w:jc w:val="center"/>
              <w:rPr>
                <w:rFonts w:asciiTheme="minorHAnsi" w:hAnsiTheme="minorHAnsi"/>
                <w:b/>
              </w:rPr>
            </w:pPr>
            <w:r w:rsidRPr="003048A5">
              <w:rPr>
                <w:rFonts w:asciiTheme="minorHAnsi" w:hAnsiTheme="minorHAnsi"/>
                <w:b/>
              </w:rPr>
              <w:t>1 vs. 1</w:t>
            </w:r>
          </w:p>
        </w:tc>
        <w:tc>
          <w:tcPr>
            <w:tcW w:w="1041" w:type="dxa"/>
            <w:vAlign w:val="center"/>
          </w:tcPr>
          <w:p w14:paraId="136E9BB5" w14:textId="77777777" w:rsidR="002163E5" w:rsidRPr="003048A5" w:rsidRDefault="002163E5" w:rsidP="000767B4">
            <w:pPr>
              <w:keepNext/>
              <w:jc w:val="center"/>
              <w:rPr>
                <w:rFonts w:asciiTheme="minorHAnsi" w:hAnsiTheme="minorHAnsi"/>
                <w:b/>
              </w:rPr>
            </w:pPr>
            <w:r w:rsidRPr="003048A5">
              <w:rPr>
                <w:rFonts w:asciiTheme="minorHAnsi" w:hAnsiTheme="minorHAnsi"/>
                <w:b/>
              </w:rPr>
              <w:t>2 vs. 1</w:t>
            </w:r>
          </w:p>
        </w:tc>
        <w:tc>
          <w:tcPr>
            <w:tcW w:w="1062" w:type="dxa"/>
            <w:vAlign w:val="center"/>
          </w:tcPr>
          <w:p w14:paraId="136E9BB6" w14:textId="77777777" w:rsidR="002163E5" w:rsidRPr="003048A5" w:rsidRDefault="002163E5" w:rsidP="000767B4">
            <w:pPr>
              <w:keepNext/>
              <w:jc w:val="center"/>
              <w:rPr>
                <w:rFonts w:asciiTheme="minorHAnsi" w:hAnsiTheme="minorHAnsi"/>
                <w:b/>
              </w:rPr>
            </w:pPr>
            <w:r w:rsidRPr="003048A5">
              <w:rPr>
                <w:rFonts w:asciiTheme="minorHAnsi" w:hAnsiTheme="minorHAnsi"/>
                <w:b/>
              </w:rPr>
              <w:t>2 vs. 3</w:t>
            </w:r>
          </w:p>
        </w:tc>
        <w:tc>
          <w:tcPr>
            <w:tcW w:w="1062" w:type="dxa"/>
            <w:vAlign w:val="center"/>
          </w:tcPr>
          <w:p w14:paraId="136E9BB7" w14:textId="77777777" w:rsidR="002163E5" w:rsidRPr="003048A5" w:rsidRDefault="002163E5" w:rsidP="000767B4">
            <w:pPr>
              <w:keepNext/>
              <w:jc w:val="center"/>
              <w:rPr>
                <w:rFonts w:asciiTheme="minorHAnsi" w:hAnsiTheme="minorHAnsi"/>
                <w:b/>
              </w:rPr>
            </w:pPr>
            <w:r w:rsidRPr="003048A5">
              <w:rPr>
                <w:rFonts w:asciiTheme="minorHAnsi" w:hAnsiTheme="minorHAnsi"/>
                <w:b/>
              </w:rPr>
              <w:t>3 vs. 1</w:t>
            </w:r>
          </w:p>
        </w:tc>
        <w:tc>
          <w:tcPr>
            <w:tcW w:w="1041" w:type="dxa"/>
            <w:vAlign w:val="center"/>
          </w:tcPr>
          <w:p w14:paraId="136E9BB8" w14:textId="77777777" w:rsidR="002163E5" w:rsidRPr="003048A5" w:rsidRDefault="002163E5" w:rsidP="000767B4">
            <w:pPr>
              <w:keepNext/>
              <w:jc w:val="center"/>
              <w:rPr>
                <w:rFonts w:asciiTheme="minorHAnsi" w:hAnsiTheme="minorHAnsi"/>
                <w:b/>
              </w:rPr>
            </w:pPr>
            <w:r w:rsidRPr="003048A5">
              <w:rPr>
                <w:rFonts w:asciiTheme="minorHAnsi" w:hAnsiTheme="minorHAnsi"/>
                <w:b/>
              </w:rPr>
              <w:t>3 vs. 3</w:t>
            </w:r>
          </w:p>
        </w:tc>
        <w:tc>
          <w:tcPr>
            <w:tcW w:w="1062" w:type="dxa"/>
            <w:vAlign w:val="center"/>
          </w:tcPr>
          <w:p w14:paraId="136E9BB9" w14:textId="77777777" w:rsidR="002163E5" w:rsidRPr="003048A5" w:rsidRDefault="002163E5" w:rsidP="000767B4">
            <w:pPr>
              <w:keepNext/>
              <w:jc w:val="center"/>
              <w:rPr>
                <w:rFonts w:asciiTheme="minorHAnsi" w:hAnsiTheme="minorHAnsi"/>
                <w:b/>
              </w:rPr>
            </w:pPr>
            <w:r w:rsidRPr="003048A5">
              <w:rPr>
                <w:rFonts w:asciiTheme="minorHAnsi" w:hAnsiTheme="minorHAnsi"/>
                <w:b/>
              </w:rPr>
              <w:t>4 vs. 3</w:t>
            </w:r>
          </w:p>
        </w:tc>
        <w:tc>
          <w:tcPr>
            <w:tcW w:w="1062" w:type="dxa"/>
            <w:vAlign w:val="center"/>
          </w:tcPr>
          <w:p w14:paraId="136E9BBA" w14:textId="77777777" w:rsidR="002163E5" w:rsidRPr="003048A5" w:rsidRDefault="002163E5" w:rsidP="000767B4">
            <w:pPr>
              <w:keepNext/>
              <w:jc w:val="center"/>
              <w:rPr>
                <w:rFonts w:asciiTheme="minorHAnsi" w:hAnsiTheme="minorHAnsi"/>
                <w:b/>
              </w:rPr>
            </w:pPr>
            <w:r w:rsidRPr="003048A5">
              <w:rPr>
                <w:rFonts w:asciiTheme="minorHAnsi" w:hAnsiTheme="minorHAnsi"/>
                <w:b/>
              </w:rPr>
              <w:t>4 vs. 4</w:t>
            </w:r>
          </w:p>
        </w:tc>
      </w:tr>
      <w:tr w:rsidR="002163E5" w:rsidRPr="00262F7C" w14:paraId="136E9BC5" w14:textId="77777777" w:rsidTr="003048A5">
        <w:trPr>
          <w:cantSplit/>
          <w:jc w:val="center"/>
        </w:trPr>
        <w:tc>
          <w:tcPr>
            <w:tcW w:w="1098" w:type="dxa"/>
            <w:vMerge w:val="restart"/>
            <w:vAlign w:val="center"/>
          </w:tcPr>
          <w:p w14:paraId="136E9BBC" w14:textId="77777777" w:rsidR="002163E5" w:rsidRPr="003048A5" w:rsidRDefault="002163E5" w:rsidP="000767B4">
            <w:pPr>
              <w:keepNext/>
              <w:jc w:val="center"/>
              <w:rPr>
                <w:rFonts w:asciiTheme="minorHAnsi" w:hAnsiTheme="minorHAnsi"/>
                <w:b/>
              </w:rPr>
            </w:pPr>
            <w:r w:rsidRPr="003048A5">
              <w:rPr>
                <w:rFonts w:asciiTheme="minorHAnsi" w:hAnsiTheme="minorHAnsi"/>
                <w:b/>
              </w:rPr>
              <w:t>20</w:t>
            </w:r>
          </w:p>
        </w:tc>
        <w:tc>
          <w:tcPr>
            <w:tcW w:w="1086" w:type="dxa"/>
            <w:vAlign w:val="center"/>
          </w:tcPr>
          <w:p w14:paraId="136E9BBD" w14:textId="6098E449" w:rsidR="002163E5" w:rsidRPr="003048A5" w:rsidRDefault="0081656E" w:rsidP="000767B4">
            <w:pPr>
              <w:pStyle w:val="Text"/>
              <w:keepNext/>
              <w:spacing w:line="240" w:lineRule="auto"/>
              <w:ind w:firstLine="0"/>
              <w:jc w:val="center"/>
              <w:rPr>
                <w:rFonts w:asciiTheme="minorHAnsi" w:hAnsiTheme="minorHAnsi"/>
                <w:b/>
              </w:rPr>
            </w:pPr>
            <w:r>
              <w:rPr>
                <w:rFonts w:asciiTheme="minorHAnsi" w:hAnsiTheme="minorHAnsi"/>
                <w:b/>
              </w:rPr>
              <w:t>H</w:t>
            </w:r>
            <w:r w:rsidR="002163E5" w:rsidRPr="003048A5">
              <w:rPr>
                <w:rFonts w:asciiTheme="minorHAnsi" w:hAnsiTheme="minorHAnsi"/>
                <w:b/>
              </w:rPr>
              <w:t xml:space="preserve"> vs. U</w:t>
            </w:r>
          </w:p>
        </w:tc>
        <w:tc>
          <w:tcPr>
            <w:tcW w:w="1062" w:type="dxa"/>
            <w:vAlign w:val="center"/>
          </w:tcPr>
          <w:p w14:paraId="136E9BBE" w14:textId="77777777" w:rsidR="002163E5" w:rsidRPr="003048A5" w:rsidRDefault="002163E5" w:rsidP="000767B4">
            <w:pPr>
              <w:keepNext/>
              <w:jc w:val="center"/>
              <w:rPr>
                <w:rFonts w:asciiTheme="minorHAnsi" w:hAnsiTheme="minorHAnsi"/>
              </w:rPr>
            </w:pPr>
            <w:r w:rsidRPr="003048A5">
              <w:rPr>
                <w:rFonts w:asciiTheme="minorHAnsi" w:hAnsiTheme="minorHAnsi"/>
              </w:rPr>
              <w:t>-3.3</w:t>
            </w:r>
          </w:p>
        </w:tc>
        <w:tc>
          <w:tcPr>
            <w:tcW w:w="1041" w:type="dxa"/>
            <w:vAlign w:val="center"/>
          </w:tcPr>
          <w:p w14:paraId="136E9BBF"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2" w:type="dxa"/>
            <w:vAlign w:val="center"/>
          </w:tcPr>
          <w:p w14:paraId="136E9BC0"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2" w:type="dxa"/>
            <w:vAlign w:val="center"/>
          </w:tcPr>
          <w:p w14:paraId="136E9BC1" w14:textId="77777777" w:rsidR="002163E5" w:rsidRPr="003048A5" w:rsidRDefault="002163E5" w:rsidP="000767B4">
            <w:pPr>
              <w:keepNext/>
              <w:jc w:val="center"/>
              <w:rPr>
                <w:rFonts w:asciiTheme="minorHAnsi" w:hAnsiTheme="minorHAnsi"/>
              </w:rPr>
            </w:pPr>
            <w:r w:rsidRPr="003048A5">
              <w:rPr>
                <w:rFonts w:asciiTheme="minorHAnsi" w:hAnsiTheme="minorHAnsi"/>
              </w:rPr>
              <w:t>-82.4</w:t>
            </w:r>
          </w:p>
        </w:tc>
        <w:tc>
          <w:tcPr>
            <w:tcW w:w="1041" w:type="dxa"/>
            <w:vAlign w:val="center"/>
          </w:tcPr>
          <w:p w14:paraId="136E9BC2" w14:textId="77777777" w:rsidR="002163E5" w:rsidRPr="003048A5" w:rsidRDefault="002163E5" w:rsidP="000767B4">
            <w:pPr>
              <w:keepNext/>
              <w:jc w:val="center"/>
              <w:rPr>
                <w:rFonts w:asciiTheme="minorHAnsi" w:hAnsiTheme="minorHAnsi"/>
              </w:rPr>
            </w:pPr>
            <w:r w:rsidRPr="003048A5">
              <w:rPr>
                <w:rFonts w:asciiTheme="minorHAnsi" w:hAnsiTheme="minorHAnsi"/>
              </w:rPr>
              <w:t>4.8</w:t>
            </w:r>
          </w:p>
        </w:tc>
        <w:tc>
          <w:tcPr>
            <w:tcW w:w="1062" w:type="dxa"/>
            <w:vAlign w:val="center"/>
          </w:tcPr>
          <w:p w14:paraId="136E9BC3" w14:textId="77777777" w:rsidR="002163E5" w:rsidRPr="003048A5" w:rsidRDefault="002163E5" w:rsidP="000767B4">
            <w:pPr>
              <w:keepNext/>
              <w:jc w:val="center"/>
              <w:rPr>
                <w:rFonts w:asciiTheme="minorHAnsi" w:hAnsiTheme="minorHAnsi"/>
              </w:rPr>
            </w:pPr>
            <w:r w:rsidRPr="003048A5">
              <w:rPr>
                <w:rFonts w:asciiTheme="minorHAnsi" w:hAnsiTheme="minorHAnsi"/>
              </w:rPr>
              <w:t>27.6</w:t>
            </w:r>
          </w:p>
        </w:tc>
        <w:tc>
          <w:tcPr>
            <w:tcW w:w="1062" w:type="dxa"/>
            <w:vAlign w:val="center"/>
          </w:tcPr>
          <w:p w14:paraId="136E9BC4"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r>
      <w:tr w:rsidR="002163E5" w:rsidRPr="00262F7C" w14:paraId="136E9BCF" w14:textId="77777777" w:rsidTr="003048A5">
        <w:trPr>
          <w:cantSplit/>
          <w:jc w:val="center"/>
        </w:trPr>
        <w:tc>
          <w:tcPr>
            <w:tcW w:w="1098" w:type="dxa"/>
            <w:vMerge/>
            <w:vAlign w:val="center"/>
          </w:tcPr>
          <w:p w14:paraId="136E9BC6" w14:textId="77777777" w:rsidR="002163E5" w:rsidRPr="003048A5" w:rsidRDefault="002163E5" w:rsidP="000767B4">
            <w:pPr>
              <w:keepNext/>
              <w:jc w:val="center"/>
              <w:rPr>
                <w:rFonts w:asciiTheme="minorHAnsi" w:hAnsiTheme="minorHAnsi"/>
                <w:b/>
              </w:rPr>
            </w:pPr>
          </w:p>
        </w:tc>
        <w:tc>
          <w:tcPr>
            <w:tcW w:w="1086" w:type="dxa"/>
            <w:vAlign w:val="center"/>
          </w:tcPr>
          <w:p w14:paraId="136E9BC7" w14:textId="77777777" w:rsidR="002163E5" w:rsidRPr="003048A5" w:rsidRDefault="002163E5" w:rsidP="000767B4">
            <w:pPr>
              <w:pStyle w:val="Text"/>
              <w:keepNext/>
              <w:spacing w:line="240" w:lineRule="auto"/>
              <w:ind w:firstLine="0"/>
              <w:jc w:val="center"/>
              <w:rPr>
                <w:rFonts w:asciiTheme="minorHAnsi" w:hAnsiTheme="minorHAnsi"/>
                <w:b/>
              </w:rPr>
            </w:pPr>
            <w:r w:rsidRPr="003048A5">
              <w:rPr>
                <w:rFonts w:asciiTheme="minorHAnsi" w:hAnsiTheme="minorHAnsi"/>
                <w:b/>
              </w:rPr>
              <w:t>A vs. U</w:t>
            </w:r>
          </w:p>
        </w:tc>
        <w:tc>
          <w:tcPr>
            <w:tcW w:w="1062" w:type="dxa"/>
            <w:vAlign w:val="center"/>
          </w:tcPr>
          <w:p w14:paraId="136E9BC8" w14:textId="77777777" w:rsidR="002163E5" w:rsidRPr="003048A5" w:rsidRDefault="002163E5" w:rsidP="000767B4">
            <w:pPr>
              <w:keepNext/>
              <w:jc w:val="center"/>
              <w:rPr>
                <w:rFonts w:asciiTheme="minorHAnsi" w:hAnsiTheme="minorHAnsi"/>
              </w:rPr>
            </w:pPr>
            <w:r w:rsidRPr="003048A5">
              <w:rPr>
                <w:rFonts w:asciiTheme="minorHAnsi" w:hAnsiTheme="minorHAnsi"/>
              </w:rPr>
              <w:t>8.8</w:t>
            </w:r>
          </w:p>
        </w:tc>
        <w:tc>
          <w:tcPr>
            <w:tcW w:w="1041" w:type="dxa"/>
            <w:vAlign w:val="center"/>
          </w:tcPr>
          <w:p w14:paraId="136E9BC9" w14:textId="77777777" w:rsidR="002163E5" w:rsidRPr="003048A5" w:rsidRDefault="002163E5" w:rsidP="000767B4">
            <w:pPr>
              <w:keepNext/>
              <w:jc w:val="center"/>
              <w:rPr>
                <w:rFonts w:asciiTheme="minorHAnsi" w:hAnsiTheme="minorHAnsi"/>
              </w:rPr>
            </w:pPr>
            <w:r w:rsidRPr="003048A5">
              <w:rPr>
                <w:rFonts w:asciiTheme="minorHAnsi" w:hAnsiTheme="minorHAnsi"/>
              </w:rPr>
              <w:t>7.9</w:t>
            </w:r>
          </w:p>
        </w:tc>
        <w:tc>
          <w:tcPr>
            <w:tcW w:w="1062" w:type="dxa"/>
            <w:vAlign w:val="center"/>
          </w:tcPr>
          <w:p w14:paraId="136E9BCA" w14:textId="77777777" w:rsidR="002163E5" w:rsidRPr="003048A5" w:rsidRDefault="002163E5" w:rsidP="000767B4">
            <w:pPr>
              <w:keepNext/>
              <w:jc w:val="center"/>
              <w:rPr>
                <w:rFonts w:asciiTheme="minorHAnsi" w:hAnsiTheme="minorHAnsi"/>
              </w:rPr>
            </w:pPr>
            <w:r w:rsidRPr="003048A5">
              <w:rPr>
                <w:rFonts w:asciiTheme="minorHAnsi" w:hAnsiTheme="minorHAnsi"/>
              </w:rPr>
              <w:t>35.5</w:t>
            </w:r>
          </w:p>
        </w:tc>
        <w:tc>
          <w:tcPr>
            <w:tcW w:w="1062" w:type="dxa"/>
            <w:vAlign w:val="center"/>
          </w:tcPr>
          <w:p w14:paraId="136E9BCB"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41" w:type="dxa"/>
            <w:vAlign w:val="center"/>
          </w:tcPr>
          <w:p w14:paraId="136E9BCC"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2" w:type="dxa"/>
            <w:vAlign w:val="center"/>
          </w:tcPr>
          <w:p w14:paraId="136E9BCD" w14:textId="77777777" w:rsidR="002163E5" w:rsidRPr="003048A5" w:rsidRDefault="002163E5" w:rsidP="000767B4">
            <w:pPr>
              <w:keepNext/>
              <w:jc w:val="center"/>
              <w:rPr>
                <w:rFonts w:asciiTheme="minorHAnsi" w:hAnsiTheme="minorHAnsi"/>
              </w:rPr>
            </w:pPr>
            <w:r w:rsidRPr="003048A5">
              <w:rPr>
                <w:rFonts w:asciiTheme="minorHAnsi" w:hAnsiTheme="minorHAnsi"/>
              </w:rPr>
              <w:t>29.3</w:t>
            </w:r>
          </w:p>
        </w:tc>
        <w:tc>
          <w:tcPr>
            <w:tcW w:w="1062" w:type="dxa"/>
            <w:vAlign w:val="center"/>
          </w:tcPr>
          <w:p w14:paraId="136E9BCE"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r>
      <w:tr w:rsidR="002163E5" w:rsidRPr="00262F7C" w14:paraId="136E9BD9" w14:textId="77777777" w:rsidTr="003048A5">
        <w:trPr>
          <w:cantSplit/>
          <w:jc w:val="center"/>
        </w:trPr>
        <w:tc>
          <w:tcPr>
            <w:tcW w:w="1098" w:type="dxa"/>
            <w:vMerge/>
            <w:vAlign w:val="center"/>
          </w:tcPr>
          <w:p w14:paraId="136E9BD0" w14:textId="77777777" w:rsidR="002163E5" w:rsidRPr="003048A5" w:rsidRDefault="002163E5" w:rsidP="000767B4">
            <w:pPr>
              <w:keepNext/>
              <w:jc w:val="center"/>
              <w:rPr>
                <w:rFonts w:asciiTheme="minorHAnsi" w:hAnsiTheme="minorHAnsi"/>
                <w:b/>
              </w:rPr>
            </w:pPr>
          </w:p>
        </w:tc>
        <w:tc>
          <w:tcPr>
            <w:tcW w:w="1086" w:type="dxa"/>
            <w:vAlign w:val="center"/>
          </w:tcPr>
          <w:p w14:paraId="136E9BD1" w14:textId="647A9FC8" w:rsidR="002163E5" w:rsidRPr="003048A5" w:rsidRDefault="002163E5" w:rsidP="000767B4">
            <w:pPr>
              <w:pStyle w:val="Text"/>
              <w:keepNext/>
              <w:spacing w:line="240" w:lineRule="auto"/>
              <w:ind w:firstLine="0"/>
              <w:jc w:val="center"/>
              <w:rPr>
                <w:rFonts w:asciiTheme="minorHAnsi" w:hAnsiTheme="minorHAnsi"/>
                <w:b/>
              </w:rPr>
            </w:pPr>
            <w:r w:rsidRPr="003048A5">
              <w:rPr>
                <w:rFonts w:asciiTheme="minorHAnsi" w:hAnsiTheme="minorHAnsi"/>
                <w:b/>
              </w:rPr>
              <w:t xml:space="preserve">A vs. </w:t>
            </w:r>
            <w:r w:rsidR="0081656E">
              <w:rPr>
                <w:rFonts w:asciiTheme="minorHAnsi" w:hAnsiTheme="minorHAnsi"/>
                <w:b/>
              </w:rPr>
              <w:t>H</w:t>
            </w:r>
          </w:p>
        </w:tc>
        <w:tc>
          <w:tcPr>
            <w:tcW w:w="1062" w:type="dxa"/>
            <w:vAlign w:val="center"/>
          </w:tcPr>
          <w:p w14:paraId="136E9BD2" w14:textId="77777777" w:rsidR="002163E5" w:rsidRPr="003048A5" w:rsidRDefault="002163E5" w:rsidP="000767B4">
            <w:pPr>
              <w:keepNext/>
              <w:jc w:val="center"/>
              <w:rPr>
                <w:rFonts w:asciiTheme="minorHAnsi" w:hAnsiTheme="minorHAnsi"/>
              </w:rPr>
            </w:pPr>
            <w:r w:rsidRPr="003048A5">
              <w:rPr>
                <w:rFonts w:asciiTheme="minorHAnsi" w:hAnsiTheme="minorHAnsi"/>
              </w:rPr>
              <w:t>11.7</w:t>
            </w:r>
          </w:p>
        </w:tc>
        <w:tc>
          <w:tcPr>
            <w:tcW w:w="1041" w:type="dxa"/>
            <w:vAlign w:val="center"/>
          </w:tcPr>
          <w:p w14:paraId="136E9BD3"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2" w:type="dxa"/>
            <w:vAlign w:val="center"/>
          </w:tcPr>
          <w:p w14:paraId="136E9BD4" w14:textId="77777777" w:rsidR="002163E5" w:rsidRPr="003048A5" w:rsidRDefault="002163E5" w:rsidP="000767B4">
            <w:pPr>
              <w:keepNext/>
              <w:jc w:val="center"/>
              <w:rPr>
                <w:rFonts w:asciiTheme="minorHAnsi" w:hAnsiTheme="minorHAnsi"/>
              </w:rPr>
            </w:pPr>
            <w:r w:rsidRPr="003048A5">
              <w:rPr>
                <w:rFonts w:asciiTheme="minorHAnsi" w:hAnsiTheme="minorHAnsi"/>
              </w:rPr>
              <w:t>40.2</w:t>
            </w:r>
          </w:p>
        </w:tc>
        <w:tc>
          <w:tcPr>
            <w:tcW w:w="1062" w:type="dxa"/>
            <w:vAlign w:val="center"/>
          </w:tcPr>
          <w:p w14:paraId="136E9BD5"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41" w:type="dxa"/>
            <w:vAlign w:val="center"/>
          </w:tcPr>
          <w:p w14:paraId="136E9BD6"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2" w:type="dxa"/>
            <w:vAlign w:val="center"/>
          </w:tcPr>
          <w:p w14:paraId="136E9BD7" w14:textId="77777777" w:rsidR="002163E5" w:rsidRPr="003048A5" w:rsidRDefault="002163E5" w:rsidP="000767B4">
            <w:pPr>
              <w:keepNext/>
              <w:jc w:val="center"/>
              <w:rPr>
                <w:rFonts w:asciiTheme="minorHAnsi" w:hAnsiTheme="minorHAnsi"/>
              </w:rPr>
            </w:pPr>
            <w:r w:rsidRPr="003048A5">
              <w:rPr>
                <w:rFonts w:asciiTheme="minorHAnsi" w:hAnsiTheme="minorHAnsi"/>
              </w:rPr>
              <w:t>21.7</w:t>
            </w:r>
          </w:p>
        </w:tc>
        <w:tc>
          <w:tcPr>
            <w:tcW w:w="1062" w:type="dxa"/>
            <w:vAlign w:val="center"/>
          </w:tcPr>
          <w:p w14:paraId="136E9BD8" w14:textId="77777777" w:rsidR="002163E5" w:rsidRPr="003048A5" w:rsidRDefault="002163E5" w:rsidP="000767B4">
            <w:pPr>
              <w:keepNext/>
              <w:jc w:val="center"/>
              <w:rPr>
                <w:rFonts w:asciiTheme="minorHAnsi" w:hAnsiTheme="minorHAnsi"/>
              </w:rPr>
            </w:pPr>
            <w:r w:rsidRPr="003048A5">
              <w:rPr>
                <w:rFonts w:asciiTheme="minorHAnsi" w:hAnsiTheme="minorHAnsi"/>
              </w:rPr>
              <w:t>26.0</w:t>
            </w:r>
          </w:p>
        </w:tc>
      </w:tr>
      <w:tr w:rsidR="002163E5" w:rsidRPr="00262F7C" w14:paraId="136E9BE3" w14:textId="77777777" w:rsidTr="003048A5">
        <w:trPr>
          <w:cantSplit/>
          <w:jc w:val="center"/>
        </w:trPr>
        <w:tc>
          <w:tcPr>
            <w:tcW w:w="1098" w:type="dxa"/>
            <w:vMerge w:val="restart"/>
            <w:vAlign w:val="center"/>
          </w:tcPr>
          <w:p w14:paraId="136E9BDA" w14:textId="77777777" w:rsidR="002163E5" w:rsidRPr="003048A5" w:rsidRDefault="002163E5" w:rsidP="000767B4">
            <w:pPr>
              <w:keepNext/>
              <w:jc w:val="center"/>
              <w:rPr>
                <w:rFonts w:asciiTheme="minorHAnsi" w:hAnsiTheme="minorHAnsi"/>
                <w:b/>
              </w:rPr>
            </w:pPr>
            <w:r w:rsidRPr="003048A5">
              <w:rPr>
                <w:rFonts w:asciiTheme="minorHAnsi" w:hAnsiTheme="minorHAnsi"/>
                <w:b/>
              </w:rPr>
              <w:t>25</w:t>
            </w:r>
          </w:p>
        </w:tc>
        <w:tc>
          <w:tcPr>
            <w:tcW w:w="1086" w:type="dxa"/>
            <w:vAlign w:val="center"/>
          </w:tcPr>
          <w:p w14:paraId="136E9BDB" w14:textId="4F509EA3" w:rsidR="002163E5" w:rsidRPr="003048A5" w:rsidRDefault="0081656E" w:rsidP="000767B4">
            <w:pPr>
              <w:pStyle w:val="Text"/>
              <w:keepNext/>
              <w:spacing w:line="240" w:lineRule="auto"/>
              <w:ind w:firstLine="0"/>
              <w:jc w:val="center"/>
              <w:rPr>
                <w:rFonts w:asciiTheme="minorHAnsi" w:hAnsiTheme="minorHAnsi"/>
                <w:b/>
              </w:rPr>
            </w:pPr>
            <w:r>
              <w:rPr>
                <w:rFonts w:asciiTheme="minorHAnsi" w:hAnsiTheme="minorHAnsi"/>
                <w:b/>
              </w:rPr>
              <w:t>H</w:t>
            </w:r>
            <w:r w:rsidR="002163E5" w:rsidRPr="003048A5">
              <w:rPr>
                <w:rFonts w:asciiTheme="minorHAnsi" w:hAnsiTheme="minorHAnsi"/>
                <w:b/>
              </w:rPr>
              <w:t xml:space="preserve"> vs. U</w:t>
            </w:r>
          </w:p>
        </w:tc>
        <w:tc>
          <w:tcPr>
            <w:tcW w:w="1062" w:type="dxa"/>
            <w:vAlign w:val="center"/>
          </w:tcPr>
          <w:p w14:paraId="136E9BDC" w14:textId="77777777" w:rsidR="002163E5" w:rsidRPr="003048A5" w:rsidRDefault="002163E5" w:rsidP="000767B4">
            <w:pPr>
              <w:keepNext/>
              <w:jc w:val="center"/>
              <w:rPr>
                <w:rFonts w:asciiTheme="minorHAnsi" w:hAnsiTheme="minorHAnsi"/>
              </w:rPr>
            </w:pPr>
            <w:r w:rsidRPr="003048A5">
              <w:rPr>
                <w:rFonts w:asciiTheme="minorHAnsi" w:hAnsiTheme="minorHAnsi"/>
              </w:rPr>
              <w:t>5.9</w:t>
            </w:r>
          </w:p>
        </w:tc>
        <w:tc>
          <w:tcPr>
            <w:tcW w:w="1041" w:type="dxa"/>
            <w:vAlign w:val="center"/>
          </w:tcPr>
          <w:p w14:paraId="136E9BDD"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2" w:type="dxa"/>
            <w:vAlign w:val="center"/>
          </w:tcPr>
          <w:p w14:paraId="136E9BDE"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2" w:type="dxa"/>
            <w:vAlign w:val="center"/>
          </w:tcPr>
          <w:p w14:paraId="136E9BDF"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41" w:type="dxa"/>
            <w:vAlign w:val="center"/>
          </w:tcPr>
          <w:p w14:paraId="136E9BE0" w14:textId="77777777" w:rsidR="002163E5" w:rsidRPr="003048A5" w:rsidRDefault="002163E5" w:rsidP="000767B4">
            <w:pPr>
              <w:keepNext/>
              <w:jc w:val="center"/>
              <w:rPr>
                <w:rFonts w:asciiTheme="minorHAnsi" w:hAnsiTheme="minorHAnsi"/>
              </w:rPr>
            </w:pPr>
            <w:r w:rsidRPr="003048A5">
              <w:rPr>
                <w:rFonts w:asciiTheme="minorHAnsi" w:hAnsiTheme="minorHAnsi"/>
              </w:rPr>
              <w:t>5.9</w:t>
            </w:r>
          </w:p>
        </w:tc>
        <w:tc>
          <w:tcPr>
            <w:tcW w:w="1062" w:type="dxa"/>
            <w:vAlign w:val="center"/>
          </w:tcPr>
          <w:p w14:paraId="136E9BE1"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2" w:type="dxa"/>
            <w:vAlign w:val="center"/>
          </w:tcPr>
          <w:p w14:paraId="136E9BE2" w14:textId="77777777" w:rsidR="002163E5" w:rsidRPr="003048A5" w:rsidRDefault="002163E5" w:rsidP="000767B4">
            <w:pPr>
              <w:keepNext/>
              <w:jc w:val="center"/>
              <w:rPr>
                <w:rFonts w:asciiTheme="minorHAnsi" w:hAnsiTheme="minorHAnsi"/>
              </w:rPr>
            </w:pPr>
            <w:r w:rsidRPr="003048A5">
              <w:rPr>
                <w:rFonts w:asciiTheme="minorHAnsi" w:hAnsiTheme="minorHAnsi"/>
              </w:rPr>
              <w:t>34.7</w:t>
            </w:r>
          </w:p>
        </w:tc>
      </w:tr>
      <w:tr w:rsidR="002163E5" w:rsidRPr="00262F7C" w14:paraId="136E9BED" w14:textId="77777777" w:rsidTr="003048A5">
        <w:trPr>
          <w:cantSplit/>
          <w:jc w:val="center"/>
        </w:trPr>
        <w:tc>
          <w:tcPr>
            <w:tcW w:w="1098" w:type="dxa"/>
            <w:vMerge/>
            <w:vAlign w:val="center"/>
          </w:tcPr>
          <w:p w14:paraId="136E9BE4" w14:textId="77777777" w:rsidR="002163E5" w:rsidRPr="003048A5" w:rsidRDefault="002163E5" w:rsidP="000767B4">
            <w:pPr>
              <w:keepNext/>
              <w:jc w:val="center"/>
              <w:rPr>
                <w:rFonts w:asciiTheme="minorHAnsi" w:hAnsiTheme="minorHAnsi"/>
              </w:rPr>
            </w:pPr>
          </w:p>
        </w:tc>
        <w:tc>
          <w:tcPr>
            <w:tcW w:w="1086" w:type="dxa"/>
            <w:vAlign w:val="center"/>
          </w:tcPr>
          <w:p w14:paraId="136E9BE5" w14:textId="77777777" w:rsidR="002163E5" w:rsidRPr="003048A5" w:rsidRDefault="002163E5" w:rsidP="000767B4">
            <w:pPr>
              <w:pStyle w:val="Text"/>
              <w:keepNext/>
              <w:spacing w:line="240" w:lineRule="auto"/>
              <w:ind w:firstLine="0"/>
              <w:jc w:val="center"/>
              <w:rPr>
                <w:rFonts w:asciiTheme="minorHAnsi" w:hAnsiTheme="minorHAnsi"/>
                <w:b/>
              </w:rPr>
            </w:pPr>
            <w:r w:rsidRPr="003048A5">
              <w:rPr>
                <w:rFonts w:asciiTheme="minorHAnsi" w:hAnsiTheme="minorHAnsi"/>
                <w:b/>
              </w:rPr>
              <w:t>A vs. U</w:t>
            </w:r>
          </w:p>
        </w:tc>
        <w:tc>
          <w:tcPr>
            <w:tcW w:w="1062" w:type="dxa"/>
            <w:vAlign w:val="center"/>
          </w:tcPr>
          <w:p w14:paraId="136E9BE6" w14:textId="77777777" w:rsidR="002163E5" w:rsidRPr="003048A5" w:rsidRDefault="002163E5" w:rsidP="000767B4">
            <w:pPr>
              <w:keepNext/>
              <w:jc w:val="center"/>
              <w:rPr>
                <w:rFonts w:asciiTheme="minorHAnsi" w:hAnsiTheme="minorHAnsi"/>
              </w:rPr>
            </w:pPr>
            <w:r w:rsidRPr="003048A5">
              <w:rPr>
                <w:rFonts w:asciiTheme="minorHAnsi" w:hAnsiTheme="minorHAnsi"/>
              </w:rPr>
              <w:t>17.5</w:t>
            </w:r>
          </w:p>
        </w:tc>
        <w:tc>
          <w:tcPr>
            <w:tcW w:w="1041" w:type="dxa"/>
            <w:vAlign w:val="center"/>
          </w:tcPr>
          <w:p w14:paraId="136E9BE7"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2" w:type="dxa"/>
            <w:vAlign w:val="center"/>
          </w:tcPr>
          <w:p w14:paraId="136E9BE8" w14:textId="77777777" w:rsidR="002163E5" w:rsidRPr="003048A5" w:rsidRDefault="002163E5" w:rsidP="000767B4">
            <w:pPr>
              <w:keepNext/>
              <w:jc w:val="center"/>
              <w:rPr>
                <w:rFonts w:asciiTheme="minorHAnsi" w:hAnsiTheme="minorHAnsi"/>
              </w:rPr>
            </w:pPr>
            <w:r w:rsidRPr="003048A5">
              <w:rPr>
                <w:rFonts w:asciiTheme="minorHAnsi" w:hAnsiTheme="minorHAnsi"/>
              </w:rPr>
              <w:t>39.1</w:t>
            </w:r>
          </w:p>
        </w:tc>
        <w:tc>
          <w:tcPr>
            <w:tcW w:w="1062" w:type="dxa"/>
            <w:vAlign w:val="center"/>
          </w:tcPr>
          <w:p w14:paraId="136E9BE9"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41" w:type="dxa"/>
            <w:vAlign w:val="center"/>
          </w:tcPr>
          <w:p w14:paraId="136E9BEA"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2" w:type="dxa"/>
            <w:vAlign w:val="center"/>
          </w:tcPr>
          <w:p w14:paraId="136E9BEB" w14:textId="77777777" w:rsidR="002163E5" w:rsidRPr="003048A5" w:rsidRDefault="002163E5" w:rsidP="000767B4">
            <w:pPr>
              <w:keepNext/>
              <w:jc w:val="center"/>
              <w:rPr>
                <w:rFonts w:asciiTheme="minorHAnsi" w:hAnsiTheme="minorHAnsi"/>
              </w:rPr>
            </w:pPr>
            <w:r w:rsidRPr="003048A5">
              <w:rPr>
                <w:rFonts w:asciiTheme="minorHAnsi" w:hAnsiTheme="minorHAnsi"/>
              </w:rPr>
              <w:t>13.4</w:t>
            </w:r>
          </w:p>
        </w:tc>
        <w:tc>
          <w:tcPr>
            <w:tcW w:w="1062" w:type="dxa"/>
            <w:vAlign w:val="center"/>
          </w:tcPr>
          <w:p w14:paraId="136E9BEC" w14:textId="77777777" w:rsidR="002163E5" w:rsidRPr="003048A5" w:rsidRDefault="002163E5" w:rsidP="000767B4">
            <w:pPr>
              <w:keepNext/>
              <w:jc w:val="center"/>
              <w:rPr>
                <w:rFonts w:asciiTheme="minorHAnsi" w:hAnsiTheme="minorHAnsi"/>
              </w:rPr>
            </w:pPr>
            <w:r w:rsidRPr="003048A5">
              <w:rPr>
                <w:rFonts w:asciiTheme="minorHAnsi" w:hAnsiTheme="minorHAnsi"/>
              </w:rPr>
              <w:t>31.0</w:t>
            </w:r>
          </w:p>
        </w:tc>
      </w:tr>
      <w:tr w:rsidR="002163E5" w:rsidRPr="00262F7C" w14:paraId="136E9BF7" w14:textId="77777777" w:rsidTr="003048A5">
        <w:trPr>
          <w:cantSplit/>
          <w:jc w:val="center"/>
        </w:trPr>
        <w:tc>
          <w:tcPr>
            <w:tcW w:w="1098" w:type="dxa"/>
            <w:vMerge/>
            <w:vAlign w:val="center"/>
          </w:tcPr>
          <w:p w14:paraId="136E9BEE" w14:textId="77777777" w:rsidR="002163E5" w:rsidRPr="003048A5" w:rsidRDefault="002163E5" w:rsidP="00BB0D32">
            <w:pPr>
              <w:jc w:val="center"/>
              <w:rPr>
                <w:rFonts w:asciiTheme="minorHAnsi" w:hAnsiTheme="minorHAnsi"/>
              </w:rPr>
            </w:pPr>
          </w:p>
        </w:tc>
        <w:tc>
          <w:tcPr>
            <w:tcW w:w="1086" w:type="dxa"/>
            <w:vAlign w:val="center"/>
          </w:tcPr>
          <w:p w14:paraId="136E9BEF" w14:textId="62E2AB07" w:rsidR="002163E5" w:rsidRPr="003048A5" w:rsidRDefault="002163E5" w:rsidP="00BB0D32">
            <w:pPr>
              <w:pStyle w:val="Text"/>
              <w:spacing w:line="240" w:lineRule="auto"/>
              <w:ind w:firstLine="0"/>
              <w:jc w:val="center"/>
              <w:rPr>
                <w:rFonts w:asciiTheme="minorHAnsi" w:hAnsiTheme="minorHAnsi"/>
                <w:b/>
              </w:rPr>
            </w:pPr>
            <w:r w:rsidRPr="003048A5">
              <w:rPr>
                <w:rFonts w:asciiTheme="minorHAnsi" w:hAnsiTheme="minorHAnsi"/>
                <w:b/>
              </w:rPr>
              <w:t xml:space="preserve">A vs. </w:t>
            </w:r>
            <w:r w:rsidR="0081656E">
              <w:rPr>
                <w:rFonts w:asciiTheme="minorHAnsi" w:hAnsiTheme="minorHAnsi"/>
                <w:b/>
              </w:rPr>
              <w:t>H</w:t>
            </w:r>
          </w:p>
        </w:tc>
        <w:tc>
          <w:tcPr>
            <w:tcW w:w="1062" w:type="dxa"/>
            <w:vAlign w:val="center"/>
          </w:tcPr>
          <w:p w14:paraId="136E9BF0" w14:textId="77777777" w:rsidR="002163E5" w:rsidRPr="003048A5" w:rsidRDefault="002163E5" w:rsidP="00BB0D32">
            <w:pPr>
              <w:jc w:val="center"/>
              <w:rPr>
                <w:rFonts w:asciiTheme="minorHAnsi" w:hAnsiTheme="minorHAnsi"/>
              </w:rPr>
            </w:pPr>
            <w:r w:rsidRPr="003048A5">
              <w:rPr>
                <w:rFonts w:asciiTheme="minorHAnsi" w:hAnsiTheme="minorHAnsi"/>
              </w:rPr>
              <w:t>12.3</w:t>
            </w:r>
          </w:p>
        </w:tc>
        <w:tc>
          <w:tcPr>
            <w:tcW w:w="1041" w:type="dxa"/>
            <w:vAlign w:val="center"/>
          </w:tcPr>
          <w:p w14:paraId="136E9BF1" w14:textId="77777777" w:rsidR="002163E5" w:rsidRPr="003048A5" w:rsidRDefault="002163E5" w:rsidP="00BB0D32">
            <w:pPr>
              <w:jc w:val="center"/>
              <w:rPr>
                <w:rFonts w:asciiTheme="minorHAnsi" w:hAnsiTheme="minorHAnsi"/>
              </w:rPr>
            </w:pPr>
            <w:r w:rsidRPr="003048A5">
              <w:rPr>
                <w:rFonts w:asciiTheme="minorHAnsi" w:hAnsiTheme="minorHAnsi"/>
              </w:rPr>
              <w:t>/</w:t>
            </w:r>
          </w:p>
        </w:tc>
        <w:tc>
          <w:tcPr>
            <w:tcW w:w="1062" w:type="dxa"/>
            <w:vAlign w:val="center"/>
          </w:tcPr>
          <w:p w14:paraId="136E9BF2" w14:textId="77777777" w:rsidR="002163E5" w:rsidRPr="003048A5" w:rsidRDefault="002163E5" w:rsidP="00BB0D32">
            <w:pPr>
              <w:jc w:val="center"/>
              <w:rPr>
                <w:rFonts w:asciiTheme="minorHAnsi" w:hAnsiTheme="minorHAnsi"/>
              </w:rPr>
            </w:pPr>
            <w:r w:rsidRPr="003048A5">
              <w:rPr>
                <w:rFonts w:asciiTheme="minorHAnsi" w:hAnsiTheme="minorHAnsi"/>
              </w:rPr>
              <w:t>32.8</w:t>
            </w:r>
          </w:p>
        </w:tc>
        <w:tc>
          <w:tcPr>
            <w:tcW w:w="1062" w:type="dxa"/>
            <w:vAlign w:val="center"/>
          </w:tcPr>
          <w:p w14:paraId="136E9BF3" w14:textId="77777777" w:rsidR="002163E5" w:rsidRPr="003048A5" w:rsidRDefault="002163E5" w:rsidP="00BB0D32">
            <w:pPr>
              <w:jc w:val="center"/>
              <w:rPr>
                <w:rFonts w:asciiTheme="minorHAnsi" w:hAnsiTheme="minorHAnsi"/>
              </w:rPr>
            </w:pPr>
            <w:r w:rsidRPr="003048A5">
              <w:rPr>
                <w:rFonts w:asciiTheme="minorHAnsi" w:hAnsiTheme="minorHAnsi"/>
              </w:rPr>
              <w:t>/</w:t>
            </w:r>
          </w:p>
        </w:tc>
        <w:tc>
          <w:tcPr>
            <w:tcW w:w="1041" w:type="dxa"/>
            <w:vAlign w:val="center"/>
          </w:tcPr>
          <w:p w14:paraId="136E9BF4" w14:textId="77777777" w:rsidR="002163E5" w:rsidRPr="003048A5" w:rsidRDefault="002163E5" w:rsidP="00BB0D32">
            <w:pPr>
              <w:jc w:val="center"/>
              <w:rPr>
                <w:rFonts w:asciiTheme="minorHAnsi" w:hAnsiTheme="minorHAnsi"/>
              </w:rPr>
            </w:pPr>
            <w:r w:rsidRPr="003048A5">
              <w:rPr>
                <w:rFonts w:asciiTheme="minorHAnsi" w:hAnsiTheme="minorHAnsi"/>
              </w:rPr>
              <w:t>/</w:t>
            </w:r>
          </w:p>
        </w:tc>
        <w:tc>
          <w:tcPr>
            <w:tcW w:w="1062" w:type="dxa"/>
            <w:vAlign w:val="center"/>
          </w:tcPr>
          <w:p w14:paraId="136E9BF5" w14:textId="77777777" w:rsidR="002163E5" w:rsidRPr="003048A5" w:rsidRDefault="002163E5" w:rsidP="00BB0D32">
            <w:pPr>
              <w:jc w:val="center"/>
              <w:rPr>
                <w:rFonts w:asciiTheme="minorHAnsi" w:hAnsiTheme="minorHAnsi"/>
              </w:rPr>
            </w:pPr>
            <w:r w:rsidRPr="003048A5">
              <w:rPr>
                <w:rFonts w:asciiTheme="minorHAnsi" w:hAnsiTheme="minorHAnsi"/>
              </w:rPr>
              <w:t>8.7</w:t>
            </w:r>
          </w:p>
        </w:tc>
        <w:tc>
          <w:tcPr>
            <w:tcW w:w="1062" w:type="dxa"/>
            <w:vAlign w:val="center"/>
          </w:tcPr>
          <w:p w14:paraId="136E9BF6" w14:textId="77777777" w:rsidR="002163E5" w:rsidRPr="003048A5" w:rsidRDefault="002163E5" w:rsidP="00BB0D32">
            <w:pPr>
              <w:jc w:val="center"/>
              <w:rPr>
                <w:rFonts w:asciiTheme="minorHAnsi" w:hAnsiTheme="minorHAnsi"/>
              </w:rPr>
            </w:pPr>
            <w:r w:rsidRPr="003048A5">
              <w:rPr>
                <w:rFonts w:asciiTheme="minorHAnsi" w:hAnsiTheme="minorHAnsi"/>
              </w:rPr>
              <w:t>-5.6</w:t>
            </w:r>
          </w:p>
        </w:tc>
      </w:tr>
    </w:tbl>
    <w:p w14:paraId="136E9BF8" w14:textId="41315F6E" w:rsidR="002163E5" w:rsidRPr="003048A5" w:rsidRDefault="002163E5" w:rsidP="000767B4">
      <w:pPr>
        <w:pStyle w:val="Text"/>
        <w:keepNext/>
        <w:spacing w:before="120" w:line="240" w:lineRule="auto"/>
        <w:ind w:firstLine="0"/>
        <w:jc w:val="center"/>
        <w:rPr>
          <w:rFonts w:asciiTheme="minorHAnsi" w:hAnsiTheme="minorHAnsi"/>
          <w:sz w:val="24"/>
          <w:szCs w:val="24"/>
        </w:rPr>
      </w:pPr>
    </w:p>
    <w:p w14:paraId="26CEAF87" w14:textId="316A5A8B" w:rsidR="00565322" w:rsidRPr="003048A5" w:rsidRDefault="00565322" w:rsidP="00565322">
      <w:pPr>
        <w:pStyle w:val="Caption"/>
        <w:rPr>
          <w:rFonts w:asciiTheme="minorHAnsi" w:hAnsiTheme="minorHAnsi"/>
        </w:rPr>
      </w:pPr>
      <w:bookmarkStart w:id="52" w:name="_Toc441833894"/>
      <w:proofErr w:type="gramStart"/>
      <w:r w:rsidRPr="003048A5">
        <w:rPr>
          <w:rFonts w:asciiTheme="minorHAnsi" w:hAnsiTheme="minorHAnsi"/>
        </w:rPr>
        <w:t xml:space="preserve">Table </w:t>
      </w:r>
      <w:r w:rsidR="00847C73" w:rsidRPr="003048A5">
        <w:rPr>
          <w:rFonts w:asciiTheme="minorHAnsi" w:hAnsiTheme="minorHAnsi"/>
        </w:rPr>
        <w:fldChar w:fldCharType="begin"/>
      </w:r>
      <w:r w:rsidR="00847C73" w:rsidRPr="003048A5">
        <w:rPr>
          <w:rFonts w:asciiTheme="minorHAnsi" w:hAnsiTheme="minorHAnsi"/>
        </w:rPr>
        <w:instrText xml:space="preserve"> SEQ Table \* ARABIC </w:instrText>
      </w:r>
      <w:r w:rsidR="00847C73" w:rsidRPr="003048A5">
        <w:rPr>
          <w:rFonts w:asciiTheme="minorHAnsi" w:hAnsiTheme="minorHAnsi"/>
        </w:rPr>
        <w:fldChar w:fldCharType="separate"/>
      </w:r>
      <w:r w:rsidRPr="003048A5">
        <w:rPr>
          <w:rFonts w:asciiTheme="minorHAnsi" w:hAnsiTheme="minorHAnsi"/>
          <w:noProof/>
        </w:rPr>
        <w:t>12</w:t>
      </w:r>
      <w:r w:rsidR="00847C73" w:rsidRPr="003048A5">
        <w:rPr>
          <w:rFonts w:asciiTheme="minorHAnsi" w:hAnsiTheme="minorHAnsi"/>
          <w:noProof/>
        </w:rPr>
        <w:fldChar w:fldCharType="end"/>
      </w:r>
      <w:r w:rsidR="001575BC">
        <w:rPr>
          <w:rFonts w:asciiTheme="minorHAnsi" w:hAnsiTheme="minorHAnsi"/>
          <w:noProof/>
        </w:rPr>
        <w:t>.</w:t>
      </w:r>
      <w:proofErr w:type="gramEnd"/>
      <w:r w:rsidRPr="003048A5">
        <w:rPr>
          <w:rFonts w:asciiTheme="minorHAnsi" w:hAnsiTheme="minorHAnsi"/>
        </w:rPr>
        <w:t xml:space="preserve"> Relative Improvement (%) between Stages with Respect to Median of Trip Time (Scenario-Based)</w:t>
      </w:r>
      <w:bookmarkEnd w:id="52"/>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099"/>
        <w:gridCol w:w="1088"/>
        <w:gridCol w:w="1047"/>
        <w:gridCol w:w="1047"/>
        <w:gridCol w:w="1067"/>
        <w:gridCol w:w="1067"/>
        <w:gridCol w:w="1047"/>
        <w:gridCol w:w="1047"/>
        <w:gridCol w:w="1067"/>
      </w:tblGrid>
      <w:tr w:rsidR="002163E5" w:rsidRPr="00262F7C" w14:paraId="136E9BFC" w14:textId="77777777" w:rsidTr="003048A5">
        <w:trPr>
          <w:cantSplit/>
          <w:jc w:val="center"/>
        </w:trPr>
        <w:tc>
          <w:tcPr>
            <w:tcW w:w="1099" w:type="dxa"/>
            <w:vMerge w:val="restart"/>
            <w:vAlign w:val="center"/>
          </w:tcPr>
          <w:p w14:paraId="136E9BF9" w14:textId="77777777" w:rsidR="002163E5" w:rsidRPr="003048A5" w:rsidRDefault="002163E5" w:rsidP="000767B4">
            <w:pPr>
              <w:keepNext/>
              <w:jc w:val="center"/>
              <w:rPr>
                <w:rFonts w:asciiTheme="minorHAnsi" w:hAnsiTheme="minorHAnsi"/>
                <w:b/>
              </w:rPr>
            </w:pPr>
            <w:r w:rsidRPr="003048A5">
              <w:rPr>
                <w:rFonts w:asciiTheme="minorHAnsi" w:hAnsiTheme="minorHAnsi"/>
                <w:b/>
              </w:rPr>
              <w:t>Speed (mph)</w:t>
            </w:r>
          </w:p>
        </w:tc>
        <w:tc>
          <w:tcPr>
            <w:tcW w:w="1088" w:type="dxa"/>
            <w:vMerge w:val="restart"/>
            <w:vAlign w:val="center"/>
          </w:tcPr>
          <w:p w14:paraId="136E9BFA" w14:textId="77777777" w:rsidR="002163E5" w:rsidRPr="003048A5" w:rsidRDefault="002163E5" w:rsidP="000767B4">
            <w:pPr>
              <w:keepNext/>
              <w:jc w:val="center"/>
              <w:rPr>
                <w:rFonts w:asciiTheme="minorHAnsi" w:hAnsiTheme="minorHAnsi"/>
                <w:b/>
              </w:rPr>
            </w:pPr>
            <w:r w:rsidRPr="003048A5">
              <w:rPr>
                <w:rFonts w:asciiTheme="minorHAnsi" w:hAnsiTheme="minorHAnsi"/>
                <w:b/>
              </w:rPr>
              <w:t>Stage</w:t>
            </w:r>
          </w:p>
        </w:tc>
        <w:tc>
          <w:tcPr>
            <w:tcW w:w="7389" w:type="dxa"/>
            <w:gridSpan w:val="7"/>
            <w:vAlign w:val="center"/>
          </w:tcPr>
          <w:p w14:paraId="136E9BFB" w14:textId="77777777" w:rsidR="002163E5" w:rsidRPr="003048A5" w:rsidRDefault="002163E5" w:rsidP="000767B4">
            <w:pPr>
              <w:keepNext/>
              <w:jc w:val="center"/>
              <w:rPr>
                <w:rFonts w:asciiTheme="minorHAnsi" w:hAnsiTheme="minorHAnsi"/>
                <w:b/>
              </w:rPr>
            </w:pPr>
            <w:r w:rsidRPr="003048A5">
              <w:rPr>
                <w:rFonts w:asciiTheme="minorHAnsi" w:hAnsiTheme="minorHAnsi"/>
                <w:b/>
              </w:rPr>
              <w:t>Scenario</w:t>
            </w:r>
          </w:p>
        </w:tc>
      </w:tr>
      <w:tr w:rsidR="002163E5" w:rsidRPr="00262F7C" w14:paraId="136E9C06" w14:textId="77777777" w:rsidTr="003048A5">
        <w:trPr>
          <w:cantSplit/>
          <w:jc w:val="center"/>
        </w:trPr>
        <w:tc>
          <w:tcPr>
            <w:tcW w:w="1099" w:type="dxa"/>
            <w:vMerge/>
            <w:vAlign w:val="center"/>
          </w:tcPr>
          <w:p w14:paraId="136E9BFD" w14:textId="77777777" w:rsidR="002163E5" w:rsidRPr="003048A5" w:rsidRDefault="002163E5" w:rsidP="000767B4">
            <w:pPr>
              <w:keepNext/>
              <w:jc w:val="center"/>
              <w:rPr>
                <w:rFonts w:asciiTheme="minorHAnsi" w:hAnsiTheme="minorHAnsi"/>
                <w:b/>
              </w:rPr>
            </w:pPr>
          </w:p>
        </w:tc>
        <w:tc>
          <w:tcPr>
            <w:tcW w:w="1088" w:type="dxa"/>
            <w:vMerge/>
            <w:vAlign w:val="center"/>
          </w:tcPr>
          <w:p w14:paraId="136E9BFE" w14:textId="77777777" w:rsidR="002163E5" w:rsidRPr="003048A5" w:rsidRDefault="002163E5" w:rsidP="000767B4">
            <w:pPr>
              <w:keepNext/>
              <w:jc w:val="center"/>
              <w:rPr>
                <w:rFonts w:asciiTheme="minorHAnsi" w:hAnsiTheme="minorHAnsi"/>
                <w:b/>
              </w:rPr>
            </w:pPr>
          </w:p>
        </w:tc>
        <w:tc>
          <w:tcPr>
            <w:tcW w:w="1047" w:type="dxa"/>
            <w:vAlign w:val="center"/>
          </w:tcPr>
          <w:p w14:paraId="136E9BFF" w14:textId="77777777" w:rsidR="002163E5" w:rsidRPr="003048A5" w:rsidRDefault="002163E5" w:rsidP="000767B4">
            <w:pPr>
              <w:keepNext/>
              <w:jc w:val="center"/>
              <w:rPr>
                <w:rFonts w:asciiTheme="minorHAnsi" w:hAnsiTheme="minorHAnsi"/>
                <w:b/>
              </w:rPr>
            </w:pPr>
            <w:r w:rsidRPr="003048A5">
              <w:rPr>
                <w:rFonts w:asciiTheme="minorHAnsi" w:hAnsiTheme="minorHAnsi"/>
                <w:b/>
              </w:rPr>
              <w:t>1 vs. 1</w:t>
            </w:r>
          </w:p>
        </w:tc>
        <w:tc>
          <w:tcPr>
            <w:tcW w:w="1047" w:type="dxa"/>
            <w:vAlign w:val="center"/>
          </w:tcPr>
          <w:p w14:paraId="136E9C00" w14:textId="77777777" w:rsidR="002163E5" w:rsidRPr="003048A5" w:rsidRDefault="002163E5" w:rsidP="000767B4">
            <w:pPr>
              <w:keepNext/>
              <w:jc w:val="center"/>
              <w:rPr>
                <w:rFonts w:asciiTheme="minorHAnsi" w:hAnsiTheme="minorHAnsi"/>
                <w:b/>
              </w:rPr>
            </w:pPr>
            <w:r w:rsidRPr="003048A5">
              <w:rPr>
                <w:rFonts w:asciiTheme="minorHAnsi" w:hAnsiTheme="minorHAnsi"/>
                <w:b/>
              </w:rPr>
              <w:t>2 vs. 1</w:t>
            </w:r>
          </w:p>
        </w:tc>
        <w:tc>
          <w:tcPr>
            <w:tcW w:w="1067" w:type="dxa"/>
            <w:vAlign w:val="center"/>
          </w:tcPr>
          <w:p w14:paraId="136E9C01" w14:textId="77777777" w:rsidR="002163E5" w:rsidRPr="003048A5" w:rsidRDefault="002163E5" w:rsidP="000767B4">
            <w:pPr>
              <w:keepNext/>
              <w:jc w:val="center"/>
              <w:rPr>
                <w:rFonts w:asciiTheme="minorHAnsi" w:hAnsiTheme="minorHAnsi"/>
                <w:b/>
              </w:rPr>
            </w:pPr>
            <w:r w:rsidRPr="003048A5">
              <w:rPr>
                <w:rFonts w:asciiTheme="minorHAnsi" w:hAnsiTheme="minorHAnsi"/>
                <w:b/>
              </w:rPr>
              <w:t>2 vs. 3</w:t>
            </w:r>
          </w:p>
        </w:tc>
        <w:tc>
          <w:tcPr>
            <w:tcW w:w="1067" w:type="dxa"/>
            <w:vAlign w:val="center"/>
          </w:tcPr>
          <w:p w14:paraId="136E9C02" w14:textId="77777777" w:rsidR="002163E5" w:rsidRPr="003048A5" w:rsidRDefault="002163E5" w:rsidP="000767B4">
            <w:pPr>
              <w:keepNext/>
              <w:jc w:val="center"/>
              <w:rPr>
                <w:rFonts w:asciiTheme="minorHAnsi" w:hAnsiTheme="minorHAnsi"/>
                <w:b/>
              </w:rPr>
            </w:pPr>
            <w:r w:rsidRPr="003048A5">
              <w:rPr>
                <w:rFonts w:asciiTheme="minorHAnsi" w:hAnsiTheme="minorHAnsi"/>
                <w:b/>
              </w:rPr>
              <w:t>3 vs. 1</w:t>
            </w:r>
          </w:p>
        </w:tc>
        <w:tc>
          <w:tcPr>
            <w:tcW w:w="1047" w:type="dxa"/>
            <w:vAlign w:val="center"/>
          </w:tcPr>
          <w:p w14:paraId="136E9C03" w14:textId="77777777" w:rsidR="002163E5" w:rsidRPr="003048A5" w:rsidRDefault="002163E5" w:rsidP="000767B4">
            <w:pPr>
              <w:keepNext/>
              <w:jc w:val="center"/>
              <w:rPr>
                <w:rFonts w:asciiTheme="minorHAnsi" w:hAnsiTheme="minorHAnsi"/>
                <w:b/>
              </w:rPr>
            </w:pPr>
            <w:r w:rsidRPr="003048A5">
              <w:rPr>
                <w:rFonts w:asciiTheme="minorHAnsi" w:hAnsiTheme="minorHAnsi"/>
                <w:b/>
              </w:rPr>
              <w:t>3 vs. 3</w:t>
            </w:r>
          </w:p>
        </w:tc>
        <w:tc>
          <w:tcPr>
            <w:tcW w:w="1047" w:type="dxa"/>
            <w:vAlign w:val="center"/>
          </w:tcPr>
          <w:p w14:paraId="136E9C04" w14:textId="77777777" w:rsidR="002163E5" w:rsidRPr="003048A5" w:rsidRDefault="002163E5" w:rsidP="000767B4">
            <w:pPr>
              <w:keepNext/>
              <w:jc w:val="center"/>
              <w:rPr>
                <w:rFonts w:asciiTheme="minorHAnsi" w:hAnsiTheme="minorHAnsi"/>
                <w:b/>
              </w:rPr>
            </w:pPr>
            <w:r w:rsidRPr="003048A5">
              <w:rPr>
                <w:rFonts w:asciiTheme="minorHAnsi" w:hAnsiTheme="minorHAnsi"/>
                <w:b/>
              </w:rPr>
              <w:t>4 vs. 3</w:t>
            </w:r>
          </w:p>
        </w:tc>
        <w:tc>
          <w:tcPr>
            <w:tcW w:w="1067" w:type="dxa"/>
            <w:vAlign w:val="center"/>
          </w:tcPr>
          <w:p w14:paraId="136E9C05" w14:textId="77777777" w:rsidR="002163E5" w:rsidRPr="003048A5" w:rsidRDefault="002163E5" w:rsidP="000767B4">
            <w:pPr>
              <w:keepNext/>
              <w:jc w:val="center"/>
              <w:rPr>
                <w:rFonts w:asciiTheme="minorHAnsi" w:hAnsiTheme="minorHAnsi"/>
                <w:b/>
              </w:rPr>
            </w:pPr>
            <w:r w:rsidRPr="003048A5">
              <w:rPr>
                <w:rFonts w:asciiTheme="minorHAnsi" w:hAnsiTheme="minorHAnsi"/>
                <w:b/>
              </w:rPr>
              <w:t>4 vs. 4</w:t>
            </w:r>
          </w:p>
        </w:tc>
      </w:tr>
      <w:tr w:rsidR="002163E5" w:rsidRPr="00262F7C" w14:paraId="136E9C10" w14:textId="77777777" w:rsidTr="003048A5">
        <w:trPr>
          <w:cantSplit/>
          <w:jc w:val="center"/>
        </w:trPr>
        <w:tc>
          <w:tcPr>
            <w:tcW w:w="1099" w:type="dxa"/>
            <w:vMerge w:val="restart"/>
            <w:vAlign w:val="center"/>
          </w:tcPr>
          <w:p w14:paraId="136E9C07" w14:textId="77777777" w:rsidR="002163E5" w:rsidRPr="003048A5" w:rsidRDefault="002163E5" w:rsidP="000767B4">
            <w:pPr>
              <w:keepNext/>
              <w:jc w:val="center"/>
              <w:rPr>
                <w:rFonts w:asciiTheme="minorHAnsi" w:hAnsiTheme="minorHAnsi"/>
                <w:b/>
              </w:rPr>
            </w:pPr>
            <w:r w:rsidRPr="003048A5">
              <w:rPr>
                <w:rFonts w:asciiTheme="minorHAnsi" w:hAnsiTheme="minorHAnsi"/>
                <w:b/>
              </w:rPr>
              <w:t>20</w:t>
            </w:r>
          </w:p>
        </w:tc>
        <w:tc>
          <w:tcPr>
            <w:tcW w:w="1088" w:type="dxa"/>
            <w:vAlign w:val="center"/>
          </w:tcPr>
          <w:p w14:paraId="136E9C08" w14:textId="2CC82740" w:rsidR="002163E5" w:rsidRPr="003048A5" w:rsidRDefault="0081656E" w:rsidP="000767B4">
            <w:pPr>
              <w:pStyle w:val="Text"/>
              <w:keepNext/>
              <w:spacing w:line="240" w:lineRule="auto"/>
              <w:ind w:firstLine="0"/>
              <w:jc w:val="center"/>
              <w:rPr>
                <w:rFonts w:asciiTheme="minorHAnsi" w:hAnsiTheme="minorHAnsi"/>
                <w:b/>
              </w:rPr>
            </w:pPr>
            <w:r>
              <w:rPr>
                <w:rFonts w:asciiTheme="minorHAnsi" w:hAnsiTheme="minorHAnsi"/>
                <w:b/>
              </w:rPr>
              <w:t>H</w:t>
            </w:r>
            <w:r w:rsidR="002163E5" w:rsidRPr="003048A5">
              <w:rPr>
                <w:rFonts w:asciiTheme="minorHAnsi" w:hAnsiTheme="minorHAnsi"/>
                <w:b/>
              </w:rPr>
              <w:t xml:space="preserve"> vs. U</w:t>
            </w:r>
          </w:p>
        </w:tc>
        <w:tc>
          <w:tcPr>
            <w:tcW w:w="1047" w:type="dxa"/>
            <w:vAlign w:val="center"/>
          </w:tcPr>
          <w:p w14:paraId="136E9C09" w14:textId="77777777" w:rsidR="002163E5" w:rsidRPr="003048A5" w:rsidRDefault="002163E5" w:rsidP="000767B4">
            <w:pPr>
              <w:keepNext/>
              <w:jc w:val="center"/>
              <w:rPr>
                <w:rFonts w:asciiTheme="minorHAnsi" w:hAnsiTheme="minorHAnsi"/>
              </w:rPr>
            </w:pPr>
            <w:r w:rsidRPr="003048A5">
              <w:rPr>
                <w:rFonts w:asciiTheme="minorHAnsi" w:hAnsiTheme="minorHAnsi"/>
              </w:rPr>
              <w:t>-4.3</w:t>
            </w:r>
          </w:p>
        </w:tc>
        <w:tc>
          <w:tcPr>
            <w:tcW w:w="1047" w:type="dxa"/>
            <w:vAlign w:val="center"/>
          </w:tcPr>
          <w:p w14:paraId="136E9C0A"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7" w:type="dxa"/>
            <w:vAlign w:val="center"/>
          </w:tcPr>
          <w:p w14:paraId="136E9C0B"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7" w:type="dxa"/>
            <w:vAlign w:val="center"/>
          </w:tcPr>
          <w:p w14:paraId="136E9C0C" w14:textId="77777777" w:rsidR="002163E5" w:rsidRPr="003048A5" w:rsidRDefault="002163E5" w:rsidP="000767B4">
            <w:pPr>
              <w:keepNext/>
              <w:jc w:val="center"/>
              <w:rPr>
                <w:rFonts w:asciiTheme="minorHAnsi" w:hAnsiTheme="minorHAnsi"/>
              </w:rPr>
            </w:pPr>
            <w:r w:rsidRPr="003048A5">
              <w:rPr>
                <w:rFonts w:asciiTheme="minorHAnsi" w:hAnsiTheme="minorHAnsi"/>
              </w:rPr>
              <w:t>-50.8</w:t>
            </w:r>
          </w:p>
        </w:tc>
        <w:tc>
          <w:tcPr>
            <w:tcW w:w="1047" w:type="dxa"/>
            <w:vAlign w:val="center"/>
          </w:tcPr>
          <w:p w14:paraId="136E9C0D" w14:textId="77777777" w:rsidR="002163E5" w:rsidRPr="003048A5" w:rsidRDefault="002163E5" w:rsidP="000767B4">
            <w:pPr>
              <w:keepNext/>
              <w:jc w:val="center"/>
              <w:rPr>
                <w:rFonts w:asciiTheme="minorHAnsi" w:hAnsiTheme="minorHAnsi"/>
              </w:rPr>
            </w:pPr>
            <w:r w:rsidRPr="003048A5">
              <w:rPr>
                <w:rFonts w:asciiTheme="minorHAnsi" w:hAnsiTheme="minorHAnsi"/>
              </w:rPr>
              <w:t>-0.8</w:t>
            </w:r>
          </w:p>
        </w:tc>
        <w:tc>
          <w:tcPr>
            <w:tcW w:w="1047" w:type="dxa"/>
            <w:vAlign w:val="center"/>
          </w:tcPr>
          <w:p w14:paraId="136E9C0E" w14:textId="77777777" w:rsidR="002163E5" w:rsidRPr="003048A5" w:rsidRDefault="002163E5" w:rsidP="000767B4">
            <w:pPr>
              <w:keepNext/>
              <w:jc w:val="center"/>
              <w:rPr>
                <w:rFonts w:asciiTheme="minorHAnsi" w:hAnsiTheme="minorHAnsi"/>
              </w:rPr>
            </w:pPr>
            <w:r w:rsidRPr="003048A5">
              <w:rPr>
                <w:rFonts w:asciiTheme="minorHAnsi" w:hAnsiTheme="minorHAnsi"/>
              </w:rPr>
              <w:t>4.1</w:t>
            </w:r>
          </w:p>
        </w:tc>
        <w:tc>
          <w:tcPr>
            <w:tcW w:w="1067" w:type="dxa"/>
            <w:vAlign w:val="center"/>
          </w:tcPr>
          <w:p w14:paraId="136E9C0F"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r>
      <w:tr w:rsidR="002163E5" w:rsidRPr="00262F7C" w14:paraId="136E9C1A" w14:textId="77777777" w:rsidTr="003048A5">
        <w:trPr>
          <w:cantSplit/>
          <w:jc w:val="center"/>
        </w:trPr>
        <w:tc>
          <w:tcPr>
            <w:tcW w:w="1099" w:type="dxa"/>
            <w:vMerge/>
            <w:vAlign w:val="center"/>
          </w:tcPr>
          <w:p w14:paraId="136E9C11" w14:textId="77777777" w:rsidR="002163E5" w:rsidRPr="003048A5" w:rsidRDefault="002163E5" w:rsidP="000767B4">
            <w:pPr>
              <w:keepNext/>
              <w:jc w:val="center"/>
              <w:rPr>
                <w:rFonts w:asciiTheme="minorHAnsi" w:hAnsiTheme="minorHAnsi"/>
                <w:b/>
              </w:rPr>
            </w:pPr>
          </w:p>
        </w:tc>
        <w:tc>
          <w:tcPr>
            <w:tcW w:w="1088" w:type="dxa"/>
            <w:vAlign w:val="center"/>
          </w:tcPr>
          <w:p w14:paraId="136E9C12" w14:textId="77777777" w:rsidR="002163E5" w:rsidRPr="003048A5" w:rsidRDefault="002163E5" w:rsidP="000767B4">
            <w:pPr>
              <w:pStyle w:val="Text"/>
              <w:keepNext/>
              <w:spacing w:line="240" w:lineRule="auto"/>
              <w:ind w:firstLine="0"/>
              <w:jc w:val="center"/>
              <w:rPr>
                <w:rFonts w:asciiTheme="minorHAnsi" w:hAnsiTheme="minorHAnsi"/>
                <w:b/>
              </w:rPr>
            </w:pPr>
            <w:r w:rsidRPr="003048A5">
              <w:rPr>
                <w:rFonts w:asciiTheme="minorHAnsi" w:hAnsiTheme="minorHAnsi"/>
                <w:b/>
              </w:rPr>
              <w:t>A vs. U</w:t>
            </w:r>
          </w:p>
        </w:tc>
        <w:tc>
          <w:tcPr>
            <w:tcW w:w="1047" w:type="dxa"/>
            <w:vAlign w:val="center"/>
          </w:tcPr>
          <w:p w14:paraId="136E9C13" w14:textId="77777777" w:rsidR="002163E5" w:rsidRPr="003048A5" w:rsidRDefault="002163E5" w:rsidP="000767B4">
            <w:pPr>
              <w:keepNext/>
              <w:jc w:val="center"/>
              <w:rPr>
                <w:rFonts w:asciiTheme="minorHAnsi" w:hAnsiTheme="minorHAnsi"/>
              </w:rPr>
            </w:pPr>
            <w:r w:rsidRPr="003048A5">
              <w:rPr>
                <w:rFonts w:asciiTheme="minorHAnsi" w:hAnsiTheme="minorHAnsi"/>
              </w:rPr>
              <w:t>-7.0</w:t>
            </w:r>
          </w:p>
        </w:tc>
        <w:tc>
          <w:tcPr>
            <w:tcW w:w="1047" w:type="dxa"/>
            <w:vAlign w:val="center"/>
          </w:tcPr>
          <w:p w14:paraId="136E9C14" w14:textId="77777777" w:rsidR="002163E5" w:rsidRPr="003048A5" w:rsidRDefault="002163E5" w:rsidP="000767B4">
            <w:pPr>
              <w:keepNext/>
              <w:jc w:val="center"/>
              <w:rPr>
                <w:rFonts w:asciiTheme="minorHAnsi" w:hAnsiTheme="minorHAnsi"/>
              </w:rPr>
            </w:pPr>
            <w:r w:rsidRPr="003048A5">
              <w:rPr>
                <w:rFonts w:asciiTheme="minorHAnsi" w:hAnsiTheme="minorHAnsi"/>
              </w:rPr>
              <w:t>-1.5</w:t>
            </w:r>
          </w:p>
        </w:tc>
        <w:tc>
          <w:tcPr>
            <w:tcW w:w="1067" w:type="dxa"/>
            <w:vAlign w:val="center"/>
          </w:tcPr>
          <w:p w14:paraId="136E9C15" w14:textId="77777777" w:rsidR="002163E5" w:rsidRPr="003048A5" w:rsidRDefault="002163E5" w:rsidP="000767B4">
            <w:pPr>
              <w:keepNext/>
              <w:jc w:val="center"/>
              <w:rPr>
                <w:rFonts w:asciiTheme="minorHAnsi" w:hAnsiTheme="minorHAnsi"/>
              </w:rPr>
            </w:pPr>
            <w:r w:rsidRPr="003048A5">
              <w:rPr>
                <w:rFonts w:asciiTheme="minorHAnsi" w:hAnsiTheme="minorHAnsi"/>
              </w:rPr>
              <w:t>56.8</w:t>
            </w:r>
          </w:p>
        </w:tc>
        <w:tc>
          <w:tcPr>
            <w:tcW w:w="1067" w:type="dxa"/>
            <w:vAlign w:val="center"/>
          </w:tcPr>
          <w:p w14:paraId="136E9C16"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47" w:type="dxa"/>
            <w:vAlign w:val="center"/>
          </w:tcPr>
          <w:p w14:paraId="136E9C17"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47" w:type="dxa"/>
            <w:vAlign w:val="center"/>
          </w:tcPr>
          <w:p w14:paraId="136E9C18" w14:textId="77777777" w:rsidR="002163E5" w:rsidRPr="003048A5" w:rsidRDefault="002163E5" w:rsidP="000767B4">
            <w:pPr>
              <w:keepNext/>
              <w:jc w:val="center"/>
              <w:rPr>
                <w:rFonts w:asciiTheme="minorHAnsi" w:hAnsiTheme="minorHAnsi"/>
              </w:rPr>
            </w:pPr>
            <w:r w:rsidRPr="003048A5">
              <w:rPr>
                <w:rFonts w:asciiTheme="minorHAnsi" w:hAnsiTheme="minorHAnsi"/>
              </w:rPr>
              <w:t>-7.0</w:t>
            </w:r>
          </w:p>
        </w:tc>
        <w:tc>
          <w:tcPr>
            <w:tcW w:w="1067" w:type="dxa"/>
            <w:vAlign w:val="center"/>
          </w:tcPr>
          <w:p w14:paraId="136E9C19"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r>
      <w:tr w:rsidR="002163E5" w:rsidRPr="00262F7C" w14:paraId="136E9C24" w14:textId="77777777" w:rsidTr="003048A5">
        <w:trPr>
          <w:cantSplit/>
          <w:jc w:val="center"/>
        </w:trPr>
        <w:tc>
          <w:tcPr>
            <w:tcW w:w="1099" w:type="dxa"/>
            <w:vMerge/>
            <w:vAlign w:val="center"/>
          </w:tcPr>
          <w:p w14:paraId="136E9C1B" w14:textId="77777777" w:rsidR="002163E5" w:rsidRPr="003048A5" w:rsidRDefault="002163E5" w:rsidP="000767B4">
            <w:pPr>
              <w:keepNext/>
              <w:jc w:val="center"/>
              <w:rPr>
                <w:rFonts w:asciiTheme="minorHAnsi" w:hAnsiTheme="minorHAnsi"/>
                <w:b/>
              </w:rPr>
            </w:pPr>
          </w:p>
        </w:tc>
        <w:tc>
          <w:tcPr>
            <w:tcW w:w="1088" w:type="dxa"/>
            <w:vAlign w:val="center"/>
          </w:tcPr>
          <w:p w14:paraId="136E9C1C" w14:textId="159697D2" w:rsidR="002163E5" w:rsidRPr="003048A5" w:rsidRDefault="002163E5" w:rsidP="000767B4">
            <w:pPr>
              <w:pStyle w:val="Text"/>
              <w:keepNext/>
              <w:spacing w:line="240" w:lineRule="auto"/>
              <w:ind w:firstLine="0"/>
              <w:jc w:val="center"/>
              <w:rPr>
                <w:rFonts w:asciiTheme="minorHAnsi" w:hAnsiTheme="minorHAnsi"/>
                <w:b/>
              </w:rPr>
            </w:pPr>
            <w:r w:rsidRPr="003048A5">
              <w:rPr>
                <w:rFonts w:asciiTheme="minorHAnsi" w:hAnsiTheme="minorHAnsi"/>
                <w:b/>
              </w:rPr>
              <w:t xml:space="preserve">A vs. </w:t>
            </w:r>
            <w:r w:rsidR="0081656E">
              <w:rPr>
                <w:rFonts w:asciiTheme="minorHAnsi" w:hAnsiTheme="minorHAnsi"/>
                <w:b/>
              </w:rPr>
              <w:t>H</w:t>
            </w:r>
          </w:p>
        </w:tc>
        <w:tc>
          <w:tcPr>
            <w:tcW w:w="1047" w:type="dxa"/>
            <w:vAlign w:val="center"/>
          </w:tcPr>
          <w:p w14:paraId="136E9C1D" w14:textId="77777777" w:rsidR="002163E5" w:rsidRPr="003048A5" w:rsidRDefault="002163E5" w:rsidP="000767B4">
            <w:pPr>
              <w:keepNext/>
              <w:jc w:val="center"/>
              <w:rPr>
                <w:rFonts w:asciiTheme="minorHAnsi" w:hAnsiTheme="minorHAnsi"/>
              </w:rPr>
            </w:pPr>
            <w:r w:rsidRPr="003048A5">
              <w:rPr>
                <w:rFonts w:asciiTheme="minorHAnsi" w:hAnsiTheme="minorHAnsi"/>
              </w:rPr>
              <w:t>-2.6</w:t>
            </w:r>
          </w:p>
        </w:tc>
        <w:tc>
          <w:tcPr>
            <w:tcW w:w="1047" w:type="dxa"/>
            <w:vAlign w:val="center"/>
          </w:tcPr>
          <w:p w14:paraId="136E9C1E"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7" w:type="dxa"/>
            <w:vAlign w:val="center"/>
          </w:tcPr>
          <w:p w14:paraId="136E9C1F" w14:textId="77777777" w:rsidR="002163E5" w:rsidRPr="003048A5" w:rsidRDefault="002163E5" w:rsidP="000767B4">
            <w:pPr>
              <w:keepNext/>
              <w:jc w:val="center"/>
              <w:rPr>
                <w:rFonts w:asciiTheme="minorHAnsi" w:hAnsiTheme="minorHAnsi"/>
              </w:rPr>
            </w:pPr>
            <w:r w:rsidRPr="003048A5">
              <w:rPr>
                <w:rFonts w:asciiTheme="minorHAnsi" w:hAnsiTheme="minorHAnsi"/>
              </w:rPr>
              <w:t>45.9</w:t>
            </w:r>
          </w:p>
        </w:tc>
        <w:tc>
          <w:tcPr>
            <w:tcW w:w="1067" w:type="dxa"/>
            <w:vAlign w:val="center"/>
          </w:tcPr>
          <w:p w14:paraId="136E9C20"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47" w:type="dxa"/>
            <w:vAlign w:val="center"/>
          </w:tcPr>
          <w:p w14:paraId="136E9C21"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47" w:type="dxa"/>
            <w:vAlign w:val="center"/>
          </w:tcPr>
          <w:p w14:paraId="136E9C22" w14:textId="77777777" w:rsidR="002163E5" w:rsidRPr="003048A5" w:rsidRDefault="002163E5" w:rsidP="000767B4">
            <w:pPr>
              <w:keepNext/>
              <w:jc w:val="center"/>
              <w:rPr>
                <w:rFonts w:asciiTheme="minorHAnsi" w:hAnsiTheme="minorHAnsi"/>
              </w:rPr>
            </w:pPr>
            <w:r w:rsidRPr="003048A5">
              <w:rPr>
                <w:rFonts w:asciiTheme="minorHAnsi" w:hAnsiTheme="minorHAnsi"/>
              </w:rPr>
              <w:t>-6.0</w:t>
            </w:r>
          </w:p>
        </w:tc>
        <w:tc>
          <w:tcPr>
            <w:tcW w:w="1067" w:type="dxa"/>
            <w:vAlign w:val="center"/>
          </w:tcPr>
          <w:p w14:paraId="136E9C23" w14:textId="77777777" w:rsidR="002163E5" w:rsidRPr="003048A5" w:rsidRDefault="002163E5" w:rsidP="000767B4">
            <w:pPr>
              <w:keepNext/>
              <w:jc w:val="center"/>
              <w:rPr>
                <w:rFonts w:asciiTheme="minorHAnsi" w:hAnsiTheme="minorHAnsi"/>
              </w:rPr>
            </w:pPr>
            <w:r w:rsidRPr="003048A5">
              <w:rPr>
                <w:rFonts w:asciiTheme="minorHAnsi" w:hAnsiTheme="minorHAnsi"/>
              </w:rPr>
              <w:t>-9.9</w:t>
            </w:r>
          </w:p>
        </w:tc>
      </w:tr>
      <w:tr w:rsidR="002163E5" w:rsidRPr="00262F7C" w14:paraId="136E9C2E" w14:textId="77777777" w:rsidTr="003048A5">
        <w:trPr>
          <w:cantSplit/>
          <w:jc w:val="center"/>
        </w:trPr>
        <w:tc>
          <w:tcPr>
            <w:tcW w:w="1099" w:type="dxa"/>
            <w:vMerge w:val="restart"/>
            <w:vAlign w:val="center"/>
          </w:tcPr>
          <w:p w14:paraId="136E9C25" w14:textId="77777777" w:rsidR="002163E5" w:rsidRPr="003048A5" w:rsidRDefault="002163E5" w:rsidP="000767B4">
            <w:pPr>
              <w:keepNext/>
              <w:jc w:val="center"/>
              <w:rPr>
                <w:rFonts w:asciiTheme="minorHAnsi" w:hAnsiTheme="minorHAnsi"/>
                <w:b/>
              </w:rPr>
            </w:pPr>
            <w:r w:rsidRPr="003048A5">
              <w:rPr>
                <w:rFonts w:asciiTheme="minorHAnsi" w:hAnsiTheme="minorHAnsi"/>
                <w:b/>
              </w:rPr>
              <w:t>25</w:t>
            </w:r>
          </w:p>
        </w:tc>
        <w:tc>
          <w:tcPr>
            <w:tcW w:w="1088" w:type="dxa"/>
            <w:vAlign w:val="center"/>
          </w:tcPr>
          <w:p w14:paraId="136E9C26" w14:textId="4D4B1766" w:rsidR="002163E5" w:rsidRPr="003048A5" w:rsidRDefault="0081656E" w:rsidP="000767B4">
            <w:pPr>
              <w:pStyle w:val="Text"/>
              <w:keepNext/>
              <w:spacing w:line="240" w:lineRule="auto"/>
              <w:ind w:firstLine="0"/>
              <w:jc w:val="center"/>
              <w:rPr>
                <w:rFonts w:asciiTheme="minorHAnsi" w:hAnsiTheme="minorHAnsi"/>
                <w:b/>
              </w:rPr>
            </w:pPr>
            <w:r>
              <w:rPr>
                <w:rFonts w:asciiTheme="minorHAnsi" w:hAnsiTheme="minorHAnsi"/>
                <w:b/>
              </w:rPr>
              <w:t>H</w:t>
            </w:r>
            <w:r w:rsidR="002163E5" w:rsidRPr="003048A5">
              <w:rPr>
                <w:rFonts w:asciiTheme="minorHAnsi" w:hAnsiTheme="minorHAnsi"/>
                <w:b/>
              </w:rPr>
              <w:t xml:space="preserve"> vs. U</w:t>
            </w:r>
          </w:p>
        </w:tc>
        <w:tc>
          <w:tcPr>
            <w:tcW w:w="1047" w:type="dxa"/>
            <w:vAlign w:val="center"/>
          </w:tcPr>
          <w:p w14:paraId="136E9C27" w14:textId="77777777" w:rsidR="002163E5" w:rsidRPr="003048A5" w:rsidRDefault="002163E5" w:rsidP="000767B4">
            <w:pPr>
              <w:keepNext/>
              <w:jc w:val="center"/>
              <w:rPr>
                <w:rFonts w:asciiTheme="minorHAnsi" w:hAnsiTheme="minorHAnsi"/>
              </w:rPr>
            </w:pPr>
            <w:r w:rsidRPr="003048A5">
              <w:rPr>
                <w:rFonts w:asciiTheme="minorHAnsi" w:hAnsiTheme="minorHAnsi"/>
              </w:rPr>
              <w:t>-1.1</w:t>
            </w:r>
          </w:p>
        </w:tc>
        <w:tc>
          <w:tcPr>
            <w:tcW w:w="1047" w:type="dxa"/>
            <w:vAlign w:val="center"/>
          </w:tcPr>
          <w:p w14:paraId="136E9C28"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7" w:type="dxa"/>
            <w:vAlign w:val="center"/>
          </w:tcPr>
          <w:p w14:paraId="136E9C29"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7" w:type="dxa"/>
            <w:vAlign w:val="center"/>
          </w:tcPr>
          <w:p w14:paraId="136E9C2A"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47" w:type="dxa"/>
            <w:vAlign w:val="center"/>
          </w:tcPr>
          <w:p w14:paraId="136E9C2B" w14:textId="77777777" w:rsidR="002163E5" w:rsidRPr="003048A5" w:rsidRDefault="002163E5" w:rsidP="000767B4">
            <w:pPr>
              <w:keepNext/>
              <w:jc w:val="center"/>
              <w:rPr>
                <w:rFonts w:asciiTheme="minorHAnsi" w:hAnsiTheme="minorHAnsi"/>
              </w:rPr>
            </w:pPr>
            <w:r w:rsidRPr="003048A5">
              <w:rPr>
                <w:rFonts w:asciiTheme="minorHAnsi" w:hAnsiTheme="minorHAnsi"/>
              </w:rPr>
              <w:t>-1.2</w:t>
            </w:r>
          </w:p>
        </w:tc>
        <w:tc>
          <w:tcPr>
            <w:tcW w:w="1047" w:type="dxa"/>
            <w:vAlign w:val="center"/>
          </w:tcPr>
          <w:p w14:paraId="136E9C2C"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7" w:type="dxa"/>
            <w:vAlign w:val="center"/>
          </w:tcPr>
          <w:p w14:paraId="136E9C2D" w14:textId="77777777" w:rsidR="002163E5" w:rsidRPr="003048A5" w:rsidRDefault="002163E5" w:rsidP="000767B4">
            <w:pPr>
              <w:keepNext/>
              <w:jc w:val="center"/>
              <w:rPr>
                <w:rFonts w:asciiTheme="minorHAnsi" w:hAnsiTheme="minorHAnsi"/>
              </w:rPr>
            </w:pPr>
            <w:r w:rsidRPr="003048A5">
              <w:rPr>
                <w:rFonts w:asciiTheme="minorHAnsi" w:hAnsiTheme="minorHAnsi"/>
              </w:rPr>
              <w:t>5.0</w:t>
            </w:r>
          </w:p>
        </w:tc>
      </w:tr>
      <w:tr w:rsidR="002163E5" w:rsidRPr="00262F7C" w14:paraId="136E9C38" w14:textId="77777777" w:rsidTr="003048A5">
        <w:trPr>
          <w:cantSplit/>
          <w:jc w:val="center"/>
        </w:trPr>
        <w:tc>
          <w:tcPr>
            <w:tcW w:w="1099" w:type="dxa"/>
            <w:vMerge/>
            <w:vAlign w:val="center"/>
          </w:tcPr>
          <w:p w14:paraId="136E9C2F" w14:textId="77777777" w:rsidR="002163E5" w:rsidRPr="003048A5" w:rsidRDefault="002163E5" w:rsidP="000767B4">
            <w:pPr>
              <w:keepNext/>
              <w:jc w:val="center"/>
              <w:rPr>
                <w:rFonts w:asciiTheme="minorHAnsi" w:hAnsiTheme="minorHAnsi"/>
              </w:rPr>
            </w:pPr>
          </w:p>
        </w:tc>
        <w:tc>
          <w:tcPr>
            <w:tcW w:w="1088" w:type="dxa"/>
            <w:vAlign w:val="center"/>
          </w:tcPr>
          <w:p w14:paraId="136E9C30" w14:textId="77777777" w:rsidR="002163E5" w:rsidRPr="003048A5" w:rsidRDefault="002163E5" w:rsidP="000767B4">
            <w:pPr>
              <w:pStyle w:val="Text"/>
              <w:keepNext/>
              <w:spacing w:line="240" w:lineRule="auto"/>
              <w:ind w:firstLine="0"/>
              <w:jc w:val="center"/>
              <w:rPr>
                <w:rFonts w:asciiTheme="minorHAnsi" w:hAnsiTheme="minorHAnsi"/>
                <w:b/>
              </w:rPr>
            </w:pPr>
            <w:r w:rsidRPr="003048A5">
              <w:rPr>
                <w:rFonts w:asciiTheme="minorHAnsi" w:hAnsiTheme="minorHAnsi"/>
                <w:b/>
              </w:rPr>
              <w:t>A vs. U</w:t>
            </w:r>
          </w:p>
        </w:tc>
        <w:tc>
          <w:tcPr>
            <w:tcW w:w="1047" w:type="dxa"/>
            <w:vAlign w:val="center"/>
          </w:tcPr>
          <w:p w14:paraId="136E9C31" w14:textId="77777777" w:rsidR="002163E5" w:rsidRPr="003048A5" w:rsidRDefault="002163E5" w:rsidP="000767B4">
            <w:pPr>
              <w:keepNext/>
              <w:jc w:val="center"/>
              <w:rPr>
                <w:rFonts w:asciiTheme="minorHAnsi" w:hAnsiTheme="minorHAnsi"/>
              </w:rPr>
            </w:pPr>
            <w:r w:rsidRPr="003048A5">
              <w:rPr>
                <w:rFonts w:asciiTheme="minorHAnsi" w:hAnsiTheme="minorHAnsi"/>
              </w:rPr>
              <w:t>-2.9</w:t>
            </w:r>
          </w:p>
        </w:tc>
        <w:tc>
          <w:tcPr>
            <w:tcW w:w="1047" w:type="dxa"/>
            <w:vAlign w:val="center"/>
          </w:tcPr>
          <w:p w14:paraId="136E9C32"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67" w:type="dxa"/>
            <w:vAlign w:val="center"/>
          </w:tcPr>
          <w:p w14:paraId="136E9C33" w14:textId="77777777" w:rsidR="002163E5" w:rsidRPr="003048A5" w:rsidRDefault="002163E5" w:rsidP="000767B4">
            <w:pPr>
              <w:keepNext/>
              <w:jc w:val="center"/>
              <w:rPr>
                <w:rFonts w:asciiTheme="minorHAnsi" w:hAnsiTheme="minorHAnsi"/>
              </w:rPr>
            </w:pPr>
            <w:r w:rsidRPr="003048A5">
              <w:rPr>
                <w:rFonts w:asciiTheme="minorHAnsi" w:hAnsiTheme="minorHAnsi"/>
              </w:rPr>
              <w:t>63.0</w:t>
            </w:r>
          </w:p>
        </w:tc>
        <w:tc>
          <w:tcPr>
            <w:tcW w:w="1067" w:type="dxa"/>
            <w:vAlign w:val="center"/>
          </w:tcPr>
          <w:p w14:paraId="136E9C34"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47" w:type="dxa"/>
            <w:vAlign w:val="center"/>
          </w:tcPr>
          <w:p w14:paraId="136E9C35" w14:textId="77777777" w:rsidR="002163E5" w:rsidRPr="003048A5" w:rsidRDefault="002163E5" w:rsidP="000767B4">
            <w:pPr>
              <w:keepNext/>
              <w:jc w:val="center"/>
              <w:rPr>
                <w:rFonts w:asciiTheme="minorHAnsi" w:hAnsiTheme="minorHAnsi"/>
              </w:rPr>
            </w:pPr>
            <w:r w:rsidRPr="003048A5">
              <w:rPr>
                <w:rFonts w:asciiTheme="minorHAnsi" w:hAnsiTheme="minorHAnsi"/>
              </w:rPr>
              <w:t>/</w:t>
            </w:r>
          </w:p>
        </w:tc>
        <w:tc>
          <w:tcPr>
            <w:tcW w:w="1047" w:type="dxa"/>
            <w:vAlign w:val="center"/>
          </w:tcPr>
          <w:p w14:paraId="136E9C36" w14:textId="77777777" w:rsidR="002163E5" w:rsidRPr="003048A5" w:rsidRDefault="002163E5" w:rsidP="000767B4">
            <w:pPr>
              <w:keepNext/>
              <w:jc w:val="center"/>
              <w:rPr>
                <w:rFonts w:asciiTheme="minorHAnsi" w:hAnsiTheme="minorHAnsi"/>
              </w:rPr>
            </w:pPr>
            <w:r w:rsidRPr="003048A5">
              <w:rPr>
                <w:rFonts w:asciiTheme="minorHAnsi" w:hAnsiTheme="minorHAnsi"/>
              </w:rPr>
              <w:t>-8.5</w:t>
            </w:r>
          </w:p>
        </w:tc>
        <w:tc>
          <w:tcPr>
            <w:tcW w:w="1067" w:type="dxa"/>
            <w:vAlign w:val="center"/>
          </w:tcPr>
          <w:p w14:paraId="136E9C37" w14:textId="77777777" w:rsidR="002163E5" w:rsidRPr="003048A5" w:rsidRDefault="002163E5" w:rsidP="000767B4">
            <w:pPr>
              <w:keepNext/>
              <w:jc w:val="center"/>
              <w:rPr>
                <w:rFonts w:asciiTheme="minorHAnsi" w:hAnsiTheme="minorHAnsi"/>
              </w:rPr>
            </w:pPr>
            <w:r w:rsidRPr="003048A5">
              <w:rPr>
                <w:rFonts w:asciiTheme="minorHAnsi" w:hAnsiTheme="minorHAnsi"/>
              </w:rPr>
              <w:t>-10.0</w:t>
            </w:r>
          </w:p>
        </w:tc>
      </w:tr>
      <w:tr w:rsidR="002163E5" w:rsidRPr="00262F7C" w14:paraId="136E9C42" w14:textId="77777777" w:rsidTr="003048A5">
        <w:trPr>
          <w:cantSplit/>
          <w:jc w:val="center"/>
        </w:trPr>
        <w:tc>
          <w:tcPr>
            <w:tcW w:w="1099" w:type="dxa"/>
            <w:vMerge/>
            <w:vAlign w:val="center"/>
          </w:tcPr>
          <w:p w14:paraId="136E9C39" w14:textId="77777777" w:rsidR="002163E5" w:rsidRPr="003048A5" w:rsidRDefault="002163E5" w:rsidP="00BB0D32">
            <w:pPr>
              <w:jc w:val="center"/>
              <w:rPr>
                <w:rFonts w:asciiTheme="minorHAnsi" w:hAnsiTheme="minorHAnsi"/>
              </w:rPr>
            </w:pPr>
          </w:p>
        </w:tc>
        <w:tc>
          <w:tcPr>
            <w:tcW w:w="1088" w:type="dxa"/>
            <w:vAlign w:val="center"/>
          </w:tcPr>
          <w:p w14:paraId="136E9C3A" w14:textId="54CD822A" w:rsidR="002163E5" w:rsidRPr="003048A5" w:rsidRDefault="002163E5" w:rsidP="00BB0D32">
            <w:pPr>
              <w:pStyle w:val="Text"/>
              <w:spacing w:line="240" w:lineRule="auto"/>
              <w:ind w:firstLine="0"/>
              <w:jc w:val="center"/>
              <w:rPr>
                <w:rFonts w:asciiTheme="minorHAnsi" w:hAnsiTheme="minorHAnsi"/>
                <w:b/>
              </w:rPr>
            </w:pPr>
            <w:r w:rsidRPr="003048A5">
              <w:rPr>
                <w:rFonts w:asciiTheme="minorHAnsi" w:hAnsiTheme="minorHAnsi"/>
                <w:b/>
              </w:rPr>
              <w:t xml:space="preserve">A vs. </w:t>
            </w:r>
            <w:r w:rsidR="0081656E">
              <w:rPr>
                <w:rFonts w:asciiTheme="minorHAnsi" w:hAnsiTheme="minorHAnsi"/>
                <w:b/>
              </w:rPr>
              <w:t>H</w:t>
            </w:r>
          </w:p>
        </w:tc>
        <w:tc>
          <w:tcPr>
            <w:tcW w:w="1047" w:type="dxa"/>
            <w:vAlign w:val="center"/>
          </w:tcPr>
          <w:p w14:paraId="136E9C3B" w14:textId="77777777" w:rsidR="002163E5" w:rsidRPr="003048A5" w:rsidRDefault="002163E5" w:rsidP="00BB0D32">
            <w:pPr>
              <w:jc w:val="center"/>
              <w:rPr>
                <w:rFonts w:asciiTheme="minorHAnsi" w:hAnsiTheme="minorHAnsi"/>
              </w:rPr>
            </w:pPr>
            <w:r w:rsidRPr="003048A5">
              <w:rPr>
                <w:rFonts w:asciiTheme="minorHAnsi" w:hAnsiTheme="minorHAnsi"/>
              </w:rPr>
              <w:t>-1.8</w:t>
            </w:r>
          </w:p>
        </w:tc>
        <w:tc>
          <w:tcPr>
            <w:tcW w:w="1047" w:type="dxa"/>
            <w:vAlign w:val="center"/>
          </w:tcPr>
          <w:p w14:paraId="136E9C3C" w14:textId="77777777" w:rsidR="002163E5" w:rsidRPr="003048A5" w:rsidRDefault="002163E5" w:rsidP="00BB0D32">
            <w:pPr>
              <w:jc w:val="center"/>
              <w:rPr>
                <w:rFonts w:asciiTheme="minorHAnsi" w:hAnsiTheme="minorHAnsi"/>
              </w:rPr>
            </w:pPr>
            <w:r w:rsidRPr="003048A5">
              <w:rPr>
                <w:rFonts w:asciiTheme="minorHAnsi" w:hAnsiTheme="minorHAnsi"/>
              </w:rPr>
              <w:t>/</w:t>
            </w:r>
          </w:p>
        </w:tc>
        <w:tc>
          <w:tcPr>
            <w:tcW w:w="1067" w:type="dxa"/>
            <w:vAlign w:val="center"/>
          </w:tcPr>
          <w:p w14:paraId="136E9C3D" w14:textId="77777777" w:rsidR="002163E5" w:rsidRPr="003048A5" w:rsidRDefault="002163E5" w:rsidP="00BB0D32">
            <w:pPr>
              <w:jc w:val="center"/>
              <w:rPr>
                <w:rFonts w:asciiTheme="minorHAnsi" w:hAnsiTheme="minorHAnsi"/>
              </w:rPr>
            </w:pPr>
            <w:r w:rsidRPr="003048A5">
              <w:rPr>
                <w:rFonts w:asciiTheme="minorHAnsi" w:hAnsiTheme="minorHAnsi"/>
              </w:rPr>
              <w:t>63.6</w:t>
            </w:r>
          </w:p>
        </w:tc>
        <w:tc>
          <w:tcPr>
            <w:tcW w:w="1067" w:type="dxa"/>
            <w:vAlign w:val="center"/>
          </w:tcPr>
          <w:p w14:paraId="136E9C3E" w14:textId="77777777" w:rsidR="002163E5" w:rsidRPr="003048A5" w:rsidRDefault="002163E5" w:rsidP="00BB0D32">
            <w:pPr>
              <w:jc w:val="center"/>
              <w:rPr>
                <w:rFonts w:asciiTheme="minorHAnsi" w:hAnsiTheme="minorHAnsi"/>
              </w:rPr>
            </w:pPr>
            <w:r w:rsidRPr="003048A5">
              <w:rPr>
                <w:rFonts w:asciiTheme="minorHAnsi" w:hAnsiTheme="minorHAnsi"/>
              </w:rPr>
              <w:t>/</w:t>
            </w:r>
          </w:p>
        </w:tc>
        <w:tc>
          <w:tcPr>
            <w:tcW w:w="1047" w:type="dxa"/>
            <w:vAlign w:val="center"/>
          </w:tcPr>
          <w:p w14:paraId="136E9C3F" w14:textId="77777777" w:rsidR="002163E5" w:rsidRPr="003048A5" w:rsidRDefault="002163E5" w:rsidP="00BB0D32">
            <w:pPr>
              <w:jc w:val="center"/>
              <w:rPr>
                <w:rFonts w:asciiTheme="minorHAnsi" w:hAnsiTheme="minorHAnsi"/>
              </w:rPr>
            </w:pPr>
            <w:r w:rsidRPr="003048A5">
              <w:rPr>
                <w:rFonts w:asciiTheme="minorHAnsi" w:hAnsiTheme="minorHAnsi"/>
              </w:rPr>
              <w:t>/</w:t>
            </w:r>
          </w:p>
        </w:tc>
        <w:tc>
          <w:tcPr>
            <w:tcW w:w="1047" w:type="dxa"/>
            <w:vAlign w:val="center"/>
          </w:tcPr>
          <w:p w14:paraId="136E9C40" w14:textId="77777777" w:rsidR="002163E5" w:rsidRPr="003048A5" w:rsidRDefault="002163E5" w:rsidP="00BB0D32">
            <w:pPr>
              <w:jc w:val="center"/>
              <w:rPr>
                <w:rFonts w:asciiTheme="minorHAnsi" w:hAnsiTheme="minorHAnsi"/>
              </w:rPr>
            </w:pPr>
            <w:r w:rsidRPr="003048A5">
              <w:rPr>
                <w:rFonts w:asciiTheme="minorHAnsi" w:hAnsiTheme="minorHAnsi"/>
              </w:rPr>
              <w:t>-7.3</w:t>
            </w:r>
          </w:p>
        </w:tc>
        <w:tc>
          <w:tcPr>
            <w:tcW w:w="1067" w:type="dxa"/>
            <w:vAlign w:val="center"/>
          </w:tcPr>
          <w:p w14:paraId="136E9C41" w14:textId="77777777" w:rsidR="002163E5" w:rsidRPr="003048A5" w:rsidRDefault="002163E5" w:rsidP="00BB0D32">
            <w:pPr>
              <w:jc w:val="center"/>
              <w:rPr>
                <w:rFonts w:asciiTheme="minorHAnsi" w:hAnsiTheme="minorHAnsi"/>
              </w:rPr>
            </w:pPr>
            <w:r w:rsidRPr="003048A5">
              <w:rPr>
                <w:rFonts w:asciiTheme="minorHAnsi" w:hAnsiTheme="minorHAnsi"/>
              </w:rPr>
              <w:t>-15.8</w:t>
            </w:r>
          </w:p>
        </w:tc>
      </w:tr>
    </w:tbl>
    <w:p w14:paraId="136E9C43" w14:textId="77777777" w:rsidR="002163E5" w:rsidRPr="003048A5" w:rsidRDefault="002163E5" w:rsidP="002163E5">
      <w:pPr>
        <w:spacing w:after="0"/>
        <w:jc w:val="center"/>
        <w:rPr>
          <w:rFonts w:asciiTheme="minorHAnsi" w:hAnsiTheme="minorHAnsi"/>
        </w:rPr>
      </w:pPr>
    </w:p>
    <w:p w14:paraId="136E9C44" w14:textId="77777777" w:rsidR="00A400AB" w:rsidRPr="003048A5" w:rsidRDefault="00A400AB" w:rsidP="00A400AB">
      <w:pPr>
        <w:pStyle w:val="Heading1"/>
        <w:rPr>
          <w:rFonts w:asciiTheme="minorHAnsi" w:hAnsiTheme="minorHAnsi"/>
        </w:rPr>
      </w:pPr>
      <w:bookmarkStart w:id="53" w:name="_Toc465261746"/>
      <w:r w:rsidRPr="003048A5">
        <w:rPr>
          <w:rFonts w:asciiTheme="minorHAnsi" w:hAnsiTheme="minorHAnsi"/>
        </w:rPr>
        <w:t>Conclusion</w:t>
      </w:r>
      <w:r w:rsidR="00052013" w:rsidRPr="003048A5">
        <w:rPr>
          <w:rFonts w:asciiTheme="minorHAnsi" w:hAnsiTheme="minorHAnsi"/>
        </w:rPr>
        <w:t xml:space="preserve"> and Next Steps</w:t>
      </w:r>
      <w:bookmarkEnd w:id="53"/>
    </w:p>
    <w:p w14:paraId="136E9C45" w14:textId="6B07647D" w:rsidR="007A03D5" w:rsidRPr="003048A5" w:rsidRDefault="00341052" w:rsidP="007A03D5">
      <w:pPr>
        <w:spacing w:after="0"/>
        <w:rPr>
          <w:rFonts w:asciiTheme="minorHAnsi" w:hAnsiTheme="minorHAnsi"/>
        </w:rPr>
      </w:pPr>
      <w:r>
        <w:rPr>
          <w:rFonts w:asciiTheme="minorHAnsi" w:hAnsiTheme="minorHAnsi"/>
        </w:rPr>
        <w:t>I</w:t>
      </w:r>
      <w:r w:rsidR="007A03D5" w:rsidRPr="003048A5">
        <w:rPr>
          <w:rFonts w:asciiTheme="minorHAnsi" w:hAnsiTheme="minorHAnsi"/>
        </w:rPr>
        <w:t xml:space="preserve">n this project the </w:t>
      </w:r>
      <w:r w:rsidR="002725C6" w:rsidRPr="003048A5">
        <w:rPr>
          <w:rFonts w:asciiTheme="minorHAnsi" w:hAnsiTheme="minorHAnsi"/>
        </w:rPr>
        <w:t>GlidePath</w:t>
      </w:r>
      <w:r w:rsidR="007C01BF" w:rsidRPr="003048A5">
        <w:rPr>
          <w:rFonts w:asciiTheme="minorHAnsi" w:hAnsiTheme="minorHAnsi"/>
        </w:rPr>
        <w:t xml:space="preserve"> prototype</w:t>
      </w:r>
      <w:r w:rsidR="007A03D5" w:rsidRPr="003048A5">
        <w:rPr>
          <w:rFonts w:asciiTheme="minorHAnsi" w:hAnsiTheme="minorHAnsi"/>
        </w:rPr>
        <w:t xml:space="preserve"> system has been developed and its performance has been validated through extensive field experiments. By integrating connected vehicle technology with vehicle automation, the </w:t>
      </w:r>
      <w:r w:rsidR="002725C6" w:rsidRPr="003048A5">
        <w:rPr>
          <w:rFonts w:asciiTheme="minorHAnsi" w:hAnsiTheme="minorHAnsi"/>
        </w:rPr>
        <w:t>GlidePath</w:t>
      </w:r>
      <w:r w:rsidR="007C01BF" w:rsidRPr="003048A5">
        <w:rPr>
          <w:rFonts w:asciiTheme="minorHAnsi" w:hAnsiTheme="minorHAnsi"/>
        </w:rPr>
        <w:t xml:space="preserve"> prototype</w:t>
      </w:r>
      <w:r w:rsidR="007A03D5" w:rsidRPr="003048A5">
        <w:rPr>
          <w:rFonts w:asciiTheme="minorHAnsi" w:hAnsiTheme="minorHAnsi"/>
        </w:rPr>
        <w:t xml:space="preserve"> system has shown great potential in reducing the vehicle’s fuel consumption and emissions when traveling through the signalized intersection, compared to manual driving (either “uninformed” or “</w:t>
      </w:r>
      <w:r w:rsidR="007A2280" w:rsidRPr="003048A5">
        <w:rPr>
          <w:rFonts w:asciiTheme="minorHAnsi" w:hAnsiTheme="minorHAnsi"/>
        </w:rPr>
        <w:t>HMI-assisted</w:t>
      </w:r>
      <w:r w:rsidR="007A03D5" w:rsidRPr="003048A5">
        <w:rPr>
          <w:rFonts w:asciiTheme="minorHAnsi" w:hAnsiTheme="minorHAnsi"/>
        </w:rPr>
        <w:t xml:space="preserve">”). The results show that such fuel savings may range from 11% to 21% on average, depending on the entry speed and availability of driving assistance. In addition, the </w:t>
      </w:r>
      <w:r w:rsidR="002725C6" w:rsidRPr="003048A5">
        <w:rPr>
          <w:rFonts w:asciiTheme="minorHAnsi" w:hAnsiTheme="minorHAnsi"/>
        </w:rPr>
        <w:t>GlidePath</w:t>
      </w:r>
      <w:r w:rsidR="007C01BF" w:rsidRPr="003048A5">
        <w:rPr>
          <w:rFonts w:asciiTheme="minorHAnsi" w:hAnsiTheme="minorHAnsi"/>
        </w:rPr>
        <w:t xml:space="preserve"> prototype</w:t>
      </w:r>
      <w:r w:rsidR="007A03D5" w:rsidRPr="003048A5">
        <w:rPr>
          <w:rFonts w:asciiTheme="minorHAnsi" w:hAnsiTheme="minorHAnsi"/>
        </w:rPr>
        <w:t xml:space="preserve"> system can offer the most efficient but least burdensome maneuver for urban driving at signalized intersections.  </w:t>
      </w:r>
    </w:p>
    <w:p w14:paraId="136E9C46" w14:textId="0EA2ACD0" w:rsidR="007A03D5" w:rsidRPr="003048A5" w:rsidRDefault="007A03D5" w:rsidP="007A03D5">
      <w:pPr>
        <w:spacing w:after="0"/>
        <w:rPr>
          <w:rFonts w:asciiTheme="minorHAnsi" w:hAnsiTheme="minorHAnsi"/>
        </w:rPr>
      </w:pPr>
      <w:r w:rsidRPr="003048A5">
        <w:rPr>
          <w:rFonts w:asciiTheme="minorHAnsi" w:hAnsiTheme="minorHAnsi"/>
        </w:rPr>
        <w:t>The comparative study also shows that the performance of “</w:t>
      </w:r>
      <w:r w:rsidR="0081656E">
        <w:rPr>
          <w:rFonts w:asciiTheme="minorHAnsi" w:hAnsiTheme="minorHAnsi"/>
        </w:rPr>
        <w:t>manua</w:t>
      </w:r>
      <w:r w:rsidR="003048A5">
        <w:rPr>
          <w:rFonts w:asciiTheme="minorHAnsi" w:hAnsiTheme="minorHAnsi"/>
        </w:rPr>
        <w:t>l</w:t>
      </w:r>
      <w:r w:rsidR="0081656E">
        <w:rPr>
          <w:rFonts w:asciiTheme="minorHAnsi" w:hAnsiTheme="minorHAnsi"/>
        </w:rPr>
        <w:t>-</w:t>
      </w:r>
      <w:r w:rsidR="007A2280" w:rsidRPr="003048A5">
        <w:rPr>
          <w:rFonts w:asciiTheme="minorHAnsi" w:hAnsiTheme="minorHAnsi"/>
        </w:rPr>
        <w:t>HMI-assisted</w:t>
      </w:r>
      <w:r w:rsidRPr="003048A5">
        <w:rPr>
          <w:rFonts w:asciiTheme="minorHAnsi" w:hAnsiTheme="minorHAnsi"/>
        </w:rPr>
        <w:t xml:space="preserve">” driving is not as good as anticipated (especially at the entry speed of 20 mph), although it shares the same vehicle trajectory planning algorithm with the </w:t>
      </w:r>
      <w:r w:rsidR="002725C6" w:rsidRPr="003048A5">
        <w:rPr>
          <w:rFonts w:asciiTheme="minorHAnsi" w:hAnsiTheme="minorHAnsi"/>
        </w:rPr>
        <w:t>GlidePath</w:t>
      </w:r>
      <w:r w:rsidR="007C01BF" w:rsidRPr="003048A5">
        <w:rPr>
          <w:rFonts w:asciiTheme="minorHAnsi" w:hAnsiTheme="minorHAnsi"/>
        </w:rPr>
        <w:t xml:space="preserve"> prototype</w:t>
      </w:r>
      <w:r w:rsidRPr="003048A5">
        <w:rPr>
          <w:rFonts w:asciiTheme="minorHAnsi" w:hAnsiTheme="minorHAnsi"/>
        </w:rPr>
        <w:t xml:space="preserve"> system. This may suggest that the information disseminated via </w:t>
      </w:r>
      <w:r w:rsidR="007A2280" w:rsidRPr="003048A5">
        <w:rPr>
          <w:rFonts w:asciiTheme="minorHAnsi" w:hAnsiTheme="minorHAnsi"/>
        </w:rPr>
        <w:t>HMI</w:t>
      </w:r>
      <w:r w:rsidRPr="003048A5">
        <w:rPr>
          <w:rFonts w:asciiTheme="minorHAnsi" w:hAnsiTheme="minorHAnsi"/>
        </w:rPr>
        <w:t xml:space="preserve"> may not be suitable for human drivers (e.g., too much information </w:t>
      </w:r>
      <w:r w:rsidR="0096740A" w:rsidRPr="003048A5">
        <w:rPr>
          <w:rFonts w:asciiTheme="minorHAnsi" w:hAnsiTheme="minorHAnsi"/>
        </w:rPr>
        <w:t xml:space="preserve">in that it could be </w:t>
      </w:r>
      <w:r w:rsidRPr="003048A5">
        <w:rPr>
          <w:rFonts w:asciiTheme="minorHAnsi" w:hAnsiTheme="minorHAnsi"/>
        </w:rPr>
        <w:t xml:space="preserve">distracting). </w:t>
      </w:r>
      <w:r w:rsidR="0081656E">
        <w:rPr>
          <w:rFonts w:asciiTheme="minorHAnsi" w:hAnsiTheme="minorHAnsi"/>
        </w:rPr>
        <w:t xml:space="preserve">Regardless of how well the information is displayed to the driver, the speed recommendations tended to change abruptly, and it is </w:t>
      </w:r>
      <w:r w:rsidR="0081656E">
        <w:rPr>
          <w:rFonts w:asciiTheme="minorHAnsi" w:hAnsiTheme="minorHAnsi"/>
        </w:rPr>
        <w:lastRenderedPageBreak/>
        <w:t>impractical to expect a human driver to exercise rapid, fine control over the vehicle’s speed to keep up with the recommendations.</w:t>
      </w:r>
    </w:p>
    <w:p w14:paraId="0C953E73" w14:textId="77777777" w:rsidR="006F3FE8" w:rsidRDefault="007A03D5" w:rsidP="007A03D5">
      <w:pPr>
        <w:spacing w:after="0"/>
        <w:rPr>
          <w:rFonts w:asciiTheme="minorHAnsi" w:hAnsiTheme="minorHAnsi"/>
        </w:rPr>
      </w:pPr>
      <w:r w:rsidRPr="003048A5">
        <w:rPr>
          <w:rFonts w:asciiTheme="minorHAnsi" w:hAnsiTheme="minorHAnsi"/>
        </w:rPr>
        <w:t xml:space="preserve">Further improvement on the vehicle trajectory planning algorithm may include: </w:t>
      </w:r>
    </w:p>
    <w:p w14:paraId="05260DDC" w14:textId="66BC4C97" w:rsidR="006F3FE8" w:rsidRDefault="007A03D5" w:rsidP="003048A5">
      <w:pPr>
        <w:pStyle w:val="ListParagraph"/>
        <w:numPr>
          <w:ilvl w:val="0"/>
          <w:numId w:val="17"/>
        </w:numPr>
        <w:spacing w:after="0"/>
        <w:rPr>
          <w:rFonts w:asciiTheme="minorHAnsi" w:hAnsiTheme="minorHAnsi"/>
        </w:rPr>
      </w:pPr>
      <w:r w:rsidRPr="003048A5">
        <w:rPr>
          <w:rFonts w:asciiTheme="minorHAnsi" w:hAnsiTheme="minorHAnsi"/>
        </w:rPr>
        <w:t xml:space="preserve">to accommodate the </w:t>
      </w:r>
      <w:r w:rsidR="0096740A" w:rsidRPr="003048A5">
        <w:rPr>
          <w:rFonts w:asciiTheme="minorHAnsi" w:hAnsiTheme="minorHAnsi"/>
        </w:rPr>
        <w:t>capabilities</w:t>
      </w:r>
      <w:r w:rsidRPr="003048A5">
        <w:rPr>
          <w:rFonts w:asciiTheme="minorHAnsi" w:hAnsiTheme="minorHAnsi"/>
        </w:rPr>
        <w:t xml:space="preserve"> of vehicle controller(s) and inputs from other on-board sensors; </w:t>
      </w:r>
    </w:p>
    <w:p w14:paraId="766963EA" w14:textId="60D31E1C" w:rsidR="006F3FE8" w:rsidRDefault="007A03D5" w:rsidP="003048A5">
      <w:pPr>
        <w:pStyle w:val="ListParagraph"/>
        <w:numPr>
          <w:ilvl w:val="0"/>
          <w:numId w:val="17"/>
        </w:numPr>
        <w:spacing w:after="0"/>
        <w:rPr>
          <w:rFonts w:asciiTheme="minorHAnsi" w:hAnsiTheme="minorHAnsi"/>
        </w:rPr>
      </w:pPr>
      <w:r w:rsidRPr="003048A5">
        <w:rPr>
          <w:rFonts w:asciiTheme="minorHAnsi" w:hAnsiTheme="minorHAnsi"/>
        </w:rPr>
        <w:t>to handle the eco-approach and departure at intersections controlled by actuated signals</w:t>
      </w:r>
      <w:r w:rsidR="006F3FE8">
        <w:rPr>
          <w:rFonts w:asciiTheme="minorHAnsi" w:hAnsiTheme="minorHAnsi"/>
        </w:rPr>
        <w:t xml:space="preserve"> and with traffic queues at the intersection</w:t>
      </w:r>
      <w:r w:rsidRPr="003048A5">
        <w:rPr>
          <w:rFonts w:asciiTheme="minorHAnsi" w:hAnsiTheme="minorHAnsi"/>
        </w:rPr>
        <w:t xml:space="preserve">; </w:t>
      </w:r>
    </w:p>
    <w:p w14:paraId="49F73791" w14:textId="1E370F89" w:rsidR="006F3FE8" w:rsidRDefault="007A03D5" w:rsidP="003048A5">
      <w:pPr>
        <w:pStyle w:val="ListParagraph"/>
        <w:numPr>
          <w:ilvl w:val="0"/>
          <w:numId w:val="17"/>
        </w:numPr>
        <w:spacing w:after="0"/>
        <w:rPr>
          <w:rFonts w:asciiTheme="minorHAnsi" w:hAnsiTheme="minorHAnsi"/>
        </w:rPr>
      </w:pPr>
      <w:r w:rsidRPr="003048A5">
        <w:rPr>
          <w:rFonts w:asciiTheme="minorHAnsi" w:hAnsiTheme="minorHAnsi"/>
        </w:rPr>
        <w:t xml:space="preserve">to adapt to real-world traffic conditions, roadway topology and weather conditions; </w:t>
      </w:r>
    </w:p>
    <w:p w14:paraId="2C8D9935" w14:textId="415BBBCF" w:rsidR="006F3FE8" w:rsidRDefault="007A03D5" w:rsidP="003048A5">
      <w:pPr>
        <w:pStyle w:val="ListParagraph"/>
        <w:numPr>
          <w:ilvl w:val="0"/>
          <w:numId w:val="17"/>
        </w:numPr>
        <w:spacing w:after="0"/>
        <w:rPr>
          <w:rFonts w:asciiTheme="minorHAnsi" w:hAnsiTheme="minorHAnsi"/>
        </w:rPr>
      </w:pPr>
      <w:r w:rsidRPr="003048A5">
        <w:rPr>
          <w:rFonts w:asciiTheme="minorHAnsi" w:hAnsiTheme="minorHAnsi"/>
        </w:rPr>
        <w:t xml:space="preserve">to extend for multiple signalized intersections or a signalized corridor; </w:t>
      </w:r>
    </w:p>
    <w:p w14:paraId="136E9C47" w14:textId="7740C126" w:rsidR="007A03D5" w:rsidRPr="003048A5" w:rsidRDefault="007A03D5" w:rsidP="003048A5">
      <w:pPr>
        <w:pStyle w:val="ListParagraph"/>
        <w:numPr>
          <w:ilvl w:val="0"/>
          <w:numId w:val="17"/>
        </w:numPr>
        <w:spacing w:after="0"/>
        <w:rPr>
          <w:rFonts w:asciiTheme="minorHAnsi" w:hAnsiTheme="minorHAnsi"/>
        </w:rPr>
      </w:pPr>
      <w:proofErr w:type="gramStart"/>
      <w:r w:rsidRPr="003048A5">
        <w:rPr>
          <w:rFonts w:asciiTheme="minorHAnsi" w:hAnsiTheme="minorHAnsi"/>
        </w:rPr>
        <w:t>to</w:t>
      </w:r>
      <w:proofErr w:type="gramEnd"/>
      <w:r w:rsidRPr="003048A5">
        <w:rPr>
          <w:rFonts w:asciiTheme="minorHAnsi" w:hAnsiTheme="minorHAnsi"/>
        </w:rPr>
        <w:t xml:space="preserve"> cooperate with other equipped vehicles to achieve better operational efficiency</w:t>
      </w:r>
      <w:r w:rsidR="006F3FE8">
        <w:rPr>
          <w:rFonts w:asciiTheme="minorHAnsi" w:hAnsiTheme="minorHAnsi"/>
        </w:rPr>
        <w:t xml:space="preserve">, including in a </w:t>
      </w:r>
      <w:r w:rsidR="003048A5">
        <w:rPr>
          <w:rFonts w:asciiTheme="minorHAnsi" w:hAnsiTheme="minorHAnsi"/>
        </w:rPr>
        <w:t>Cooperative Adaptive Cruise Control (</w:t>
      </w:r>
      <w:r w:rsidR="006F3FE8">
        <w:rPr>
          <w:rFonts w:asciiTheme="minorHAnsi" w:hAnsiTheme="minorHAnsi"/>
        </w:rPr>
        <w:t>CACC</w:t>
      </w:r>
      <w:r w:rsidR="003048A5">
        <w:rPr>
          <w:rFonts w:asciiTheme="minorHAnsi" w:hAnsiTheme="minorHAnsi"/>
        </w:rPr>
        <w:t>)</w:t>
      </w:r>
      <w:r w:rsidR="006F3FE8">
        <w:rPr>
          <w:rFonts w:asciiTheme="minorHAnsi" w:hAnsiTheme="minorHAnsi"/>
        </w:rPr>
        <w:t xml:space="preserve"> platoon</w:t>
      </w:r>
      <w:r w:rsidRPr="003048A5">
        <w:rPr>
          <w:rFonts w:asciiTheme="minorHAnsi" w:hAnsiTheme="minorHAnsi"/>
        </w:rPr>
        <w:t>.</w:t>
      </w:r>
    </w:p>
    <w:p w14:paraId="136E9C48" w14:textId="77777777" w:rsidR="003332DC" w:rsidRDefault="003332DC" w:rsidP="00FF1D19">
      <w:pPr>
        <w:pStyle w:val="Heading1"/>
      </w:pPr>
      <w:bookmarkStart w:id="54" w:name="_Toc465261747"/>
      <w:r w:rsidRPr="0096740A">
        <w:t>Lessons Learned</w:t>
      </w:r>
      <w:r w:rsidRPr="0070291F">
        <w:t xml:space="preserve"> </w:t>
      </w:r>
      <w:r w:rsidR="00E916F6">
        <w:t>and Recommendations</w:t>
      </w:r>
      <w:bookmarkEnd w:id="54"/>
    </w:p>
    <w:p w14:paraId="136E9C49" w14:textId="77777777" w:rsidR="00270D19" w:rsidRDefault="00052013" w:rsidP="00270D19">
      <w:pPr>
        <w:spacing w:after="0"/>
        <w:textAlignment w:val="center"/>
      </w:pPr>
      <w:r>
        <w:t>This section provides some lessons l</w:t>
      </w:r>
      <w:r w:rsidR="00270D19">
        <w:t xml:space="preserve">earned and recommendations for </w:t>
      </w:r>
      <w:r>
        <w:t>better executing similar task orders in the future.</w:t>
      </w:r>
    </w:p>
    <w:p w14:paraId="136E9C4A" w14:textId="77777777" w:rsidR="0047059E" w:rsidRDefault="0083556E" w:rsidP="0047059E">
      <w:pPr>
        <w:pStyle w:val="Heading2"/>
      </w:pPr>
      <w:bookmarkStart w:id="55" w:name="_Toc465261748"/>
      <w:r>
        <w:t xml:space="preserve">Speed Control and EAD </w:t>
      </w:r>
      <w:r w:rsidR="0047059E">
        <w:t>Algorithm</w:t>
      </w:r>
      <w:bookmarkEnd w:id="55"/>
    </w:p>
    <w:p w14:paraId="136E9C4B" w14:textId="0A3EBD8D" w:rsidR="001B6D1B" w:rsidRDefault="00AA01E9" w:rsidP="001B6D1B">
      <w:pPr>
        <w:pStyle w:val="ListParagraph"/>
        <w:numPr>
          <w:ilvl w:val="0"/>
          <w:numId w:val="7"/>
        </w:numPr>
        <w:spacing w:after="0"/>
        <w:textAlignment w:val="center"/>
      </w:pPr>
      <w:r>
        <w:t xml:space="preserve">The trigonometric algorithm felt unnatural in a slow-down maneuver, and may be disruptive to following traffic, or cause the driver to distrust it and disable it.  </w:t>
      </w:r>
      <w:r w:rsidR="007C34C1">
        <w:t>The team</w:t>
      </w:r>
      <w:r>
        <w:t xml:space="preserve"> should consider making the slow-down more gradual, like a human driver taking the foot off the gas</w:t>
      </w:r>
      <w:r w:rsidR="001B6D1B">
        <w:t xml:space="preserve"> pedal.</w:t>
      </w:r>
    </w:p>
    <w:p w14:paraId="136E9C4C" w14:textId="23FA8F89" w:rsidR="00AA01E9" w:rsidRDefault="00AA01E9" w:rsidP="00AA01E9">
      <w:pPr>
        <w:pStyle w:val="ListParagraph"/>
        <w:numPr>
          <w:ilvl w:val="0"/>
          <w:numId w:val="7"/>
        </w:numPr>
        <w:spacing w:after="0"/>
        <w:textAlignment w:val="center"/>
      </w:pPr>
      <w:r>
        <w:t xml:space="preserve">As configured today, a gradual, no-throttle slow-down is probably not possible with just an algorithm modification, as the XGV controller tends to use the brake for small downward speed adjustments.  </w:t>
      </w:r>
      <w:r w:rsidR="007C34C1">
        <w:t>The team</w:t>
      </w:r>
      <w:r>
        <w:t xml:space="preserve"> may want to change our XGV engagement mode to allow direct control of the throttle and brake to avoid unnecessary braking action.</w:t>
      </w:r>
    </w:p>
    <w:p w14:paraId="136E9C4D" w14:textId="4BC1185B" w:rsidR="00AA01E9" w:rsidRDefault="00AA01E9" w:rsidP="00AA01E9">
      <w:pPr>
        <w:pStyle w:val="ListParagraph"/>
        <w:numPr>
          <w:ilvl w:val="0"/>
          <w:numId w:val="7"/>
        </w:numPr>
        <w:spacing w:after="0"/>
        <w:textAlignment w:val="center"/>
      </w:pPr>
      <w:r>
        <w:t xml:space="preserve">The XGV controller is designed to prefer a step input function projected well into the future.  The EAD algorithm provides gradually changing speeds at each time step, which seems to make the XGV less responsive.  </w:t>
      </w:r>
      <w:r w:rsidR="007C34C1">
        <w:t>The team</w:t>
      </w:r>
      <w:r>
        <w:t xml:space="preserve"> </w:t>
      </w:r>
      <w:r w:rsidR="007C34C1">
        <w:t xml:space="preserve">was </w:t>
      </w:r>
      <w:r>
        <w:t xml:space="preserve">trying to do with the EAD algorithm what is already built into the XGV, but forcing a different speed profile.  </w:t>
      </w:r>
      <w:r w:rsidR="007C34C1">
        <w:t>The team</w:t>
      </w:r>
      <w:r>
        <w:t xml:space="preserve"> may want to investigate how to bypass the XGV’s control loop so that the EAD algorithm can fully specify the shape of the trajectory.</w:t>
      </w:r>
    </w:p>
    <w:p w14:paraId="24AC273D" w14:textId="02883E89" w:rsidR="00E125D2" w:rsidRPr="00AA01E9" w:rsidRDefault="00E125D2" w:rsidP="00AA01E9">
      <w:pPr>
        <w:pStyle w:val="ListParagraph"/>
        <w:numPr>
          <w:ilvl w:val="0"/>
          <w:numId w:val="7"/>
        </w:numPr>
        <w:spacing w:after="0"/>
        <w:textAlignment w:val="center"/>
      </w:pPr>
      <w:r>
        <w:t>During acceptance testing it was noted that, during a speed-up scenario, the vehicle began returning to the operating speed immediately upon crossing the stop bar.  This was seen as a safety problem, because in traffic, following drivers will probably not be prepared for the sudden deceleration.  Therefore, the algorithm has been changed to carry the extra speed through the intersection, then to decelerate much more gradually in the departure lane.</w:t>
      </w:r>
    </w:p>
    <w:p w14:paraId="136E9C4E" w14:textId="77777777" w:rsidR="0083556E" w:rsidRDefault="0083556E" w:rsidP="0083556E">
      <w:pPr>
        <w:pStyle w:val="Heading2"/>
      </w:pPr>
      <w:bookmarkStart w:id="56" w:name="_Toc465261749"/>
      <w:r>
        <w:lastRenderedPageBreak/>
        <w:t>Vehicle Configuration</w:t>
      </w:r>
      <w:bookmarkEnd w:id="56"/>
    </w:p>
    <w:p w14:paraId="136E9C4F" w14:textId="49D02CA8" w:rsidR="0083556E" w:rsidRDefault="00E125D2" w:rsidP="0083556E">
      <w:pPr>
        <w:pStyle w:val="ListParagraph"/>
        <w:numPr>
          <w:ilvl w:val="0"/>
          <w:numId w:val="7"/>
        </w:numPr>
        <w:spacing w:after="0"/>
        <w:textAlignment w:val="center"/>
      </w:pPr>
      <w:r>
        <w:t>A</w:t>
      </w:r>
      <w:r w:rsidR="0083556E">
        <w:t xml:space="preserve"> good deal of effort </w:t>
      </w:r>
      <w:r>
        <w:t xml:space="preserve">was spent </w:t>
      </w:r>
      <w:r w:rsidR="0083556E">
        <w:t xml:space="preserve">porting the DVI web content from one version of Android (and Chrome) to another as </w:t>
      </w:r>
      <w:r w:rsidR="007C34C1">
        <w:t xml:space="preserve">the team </w:t>
      </w:r>
      <w:r w:rsidR="0083556E">
        <w:t>switched display devices or ran into tablet browser issues.  It would have been more productive to settle on a specific platform configuration and version before starting development of this part of the software.</w:t>
      </w:r>
    </w:p>
    <w:p w14:paraId="6FD5D7A2" w14:textId="15A8489B" w:rsidR="00E125D2" w:rsidRDefault="00E125D2" w:rsidP="0083556E">
      <w:pPr>
        <w:pStyle w:val="ListParagraph"/>
        <w:numPr>
          <w:ilvl w:val="0"/>
          <w:numId w:val="7"/>
        </w:numPr>
        <w:spacing w:after="0"/>
        <w:textAlignment w:val="center"/>
      </w:pPr>
      <w:r>
        <w:t>The required audible alerts were difficult to achieve due to issues with the Android operating system on the DVI tablet.  The speed control software achieved the required functionality, but depended upon the user to touch the screen after the vehicle’s motion began (and before the audible alert was issued).</w:t>
      </w:r>
      <w:r w:rsidR="0072225E">
        <w:t xml:space="preserve">  Such a demand on the user probably could be avoided with some redesign of the user interface so that all presentations are made on a single web page, where the driver would be touching the screen anyway, in order to begin the experiment.</w:t>
      </w:r>
    </w:p>
    <w:p w14:paraId="136E9C50" w14:textId="77777777" w:rsidR="00AA01E9" w:rsidRPr="00AA01E9" w:rsidRDefault="00AA01E9" w:rsidP="00AA01E9">
      <w:pPr>
        <w:pStyle w:val="Heading2"/>
      </w:pPr>
      <w:bookmarkStart w:id="57" w:name="_Toc465261750"/>
      <w:r w:rsidRPr="00AA01E9">
        <w:t xml:space="preserve">Infrastructure </w:t>
      </w:r>
      <w:r w:rsidR="001B6D1B">
        <w:t xml:space="preserve">and </w:t>
      </w:r>
      <w:r w:rsidRPr="00AA01E9">
        <w:t>Communications</w:t>
      </w:r>
      <w:bookmarkEnd w:id="57"/>
    </w:p>
    <w:p w14:paraId="136E9C51" w14:textId="524DFB74" w:rsidR="00843235" w:rsidRDefault="00843235" w:rsidP="00843235">
      <w:pPr>
        <w:pStyle w:val="ListParagraph"/>
        <w:numPr>
          <w:ilvl w:val="0"/>
          <w:numId w:val="7"/>
        </w:numPr>
        <w:spacing w:after="0"/>
        <w:textAlignment w:val="center"/>
        <w:divId w:val="445931774"/>
      </w:pPr>
      <w:r>
        <w:t xml:space="preserve">Our performance data analysis revealed a common occurrence of communication DSRC drop-outs and suspect position data in many of the experimental runs.  </w:t>
      </w:r>
      <w:r w:rsidR="007C34C1">
        <w:t>The team</w:t>
      </w:r>
      <w:r>
        <w:t xml:space="preserve"> may want to consider ways to make both of these signal inputs more robust and reliable.</w:t>
      </w:r>
    </w:p>
    <w:p w14:paraId="136E9C52" w14:textId="14B4637D" w:rsidR="001B6D1B" w:rsidRDefault="001B6D1B" w:rsidP="00843235">
      <w:pPr>
        <w:pStyle w:val="ListParagraph"/>
        <w:numPr>
          <w:ilvl w:val="0"/>
          <w:numId w:val="7"/>
        </w:numPr>
        <w:spacing w:after="0"/>
        <w:textAlignment w:val="center"/>
        <w:divId w:val="445931774"/>
      </w:pPr>
      <w:r>
        <w:t xml:space="preserve">Energy consumption results were calculated due to the hybrid vehicle’s lack of consistent gasoline engine use.  </w:t>
      </w:r>
      <w:r w:rsidR="007C34C1">
        <w:t>The team</w:t>
      </w:r>
      <w:r>
        <w:t xml:space="preserve"> may want to find a way to get ground truth energy consumption to better understand the energy saving benefits.</w:t>
      </w:r>
    </w:p>
    <w:p w14:paraId="136E9C53" w14:textId="67597DC9" w:rsidR="000846E9" w:rsidRDefault="000846E9" w:rsidP="00843235">
      <w:pPr>
        <w:pStyle w:val="ListParagraph"/>
        <w:numPr>
          <w:ilvl w:val="0"/>
          <w:numId w:val="7"/>
        </w:numPr>
        <w:spacing w:after="0"/>
        <w:textAlignment w:val="center"/>
        <w:divId w:val="445931774"/>
      </w:pPr>
      <w:r>
        <w:t xml:space="preserve">There were several mornings prior to demos when </w:t>
      </w:r>
      <w:r w:rsidR="007C34C1">
        <w:t xml:space="preserve">the team </w:t>
      </w:r>
      <w:r>
        <w:t>had to troubleshoot the black box and RSU setup because communications weren’t working.  A simple auto-start of black box software on reboot would help minimize these problems.  The primary RSU at the east end of the course was connected to a temporary extension cord that was susceptible to temporary failure in wet weather</w:t>
      </w:r>
      <w:r w:rsidR="00FE33DE">
        <w:t>; upon completion of roadway construction, this RSU will have a permanent power connection.  Once or twice, the signal controller needed to be rebooted.  Debugging these geographically dispersed components is time-consuming.  So a network monitoring application may be worth considering.</w:t>
      </w:r>
    </w:p>
    <w:p w14:paraId="6C051A89" w14:textId="1E19A895" w:rsidR="00512364" w:rsidRPr="00AA01E9" w:rsidRDefault="00512364" w:rsidP="00843235">
      <w:pPr>
        <w:pStyle w:val="ListParagraph"/>
        <w:numPr>
          <w:ilvl w:val="0"/>
          <w:numId w:val="7"/>
        </w:numPr>
        <w:spacing w:after="0"/>
        <w:textAlignment w:val="center"/>
        <w:divId w:val="445931774"/>
      </w:pPr>
      <w:r>
        <w:t xml:space="preserve">The </w:t>
      </w:r>
      <w:r w:rsidR="00D76EAB">
        <w:t xml:space="preserve">EAD </w:t>
      </w:r>
      <w:r>
        <w:t xml:space="preserve">algorithm was based on its knowledge of the duration of the current signal phase as well as the next two phases.  Only the current phase and next phase was broadcast in the </w:t>
      </w:r>
      <w:proofErr w:type="spellStart"/>
      <w:r>
        <w:t>SPaT</w:t>
      </w:r>
      <w:proofErr w:type="spellEnd"/>
      <w:r>
        <w:t xml:space="preserve"> message, so the phase durations were input </w:t>
      </w:r>
      <w:r w:rsidR="00D76EAB">
        <w:t xml:space="preserve">to the EAD algorithm </w:t>
      </w:r>
      <w:r>
        <w:t xml:space="preserve">as </w:t>
      </w:r>
      <w:r w:rsidR="00D76EAB">
        <w:t xml:space="preserve">software </w:t>
      </w:r>
      <w:r>
        <w:t xml:space="preserve">configuration parameters.  </w:t>
      </w:r>
      <w:r w:rsidR="00D76EAB">
        <w:t xml:space="preserve">Related to this, the default signal controller behavior included an “all red” phase that ensured all four approach lanes saw a red signal simultaneously before a green signal was issued.  Since this counted as a distinct phase in the </w:t>
      </w:r>
      <w:proofErr w:type="spellStart"/>
      <w:r w:rsidR="00D76EAB">
        <w:t>SPaT</w:t>
      </w:r>
      <w:proofErr w:type="spellEnd"/>
      <w:r w:rsidR="00D76EAB">
        <w:t xml:space="preserve"> messages, it further deteriorated the ability to understand the signal’s future </w:t>
      </w:r>
      <w:r w:rsidR="00D1634D">
        <w:t xml:space="preserve">sequencing.  The signal controller was adjusted to eliminate the all red phase for this project.  </w:t>
      </w:r>
      <w:r>
        <w:t xml:space="preserve">Future work should involve making an algorithm that is robust enough to deal with the more limited amount of data in the </w:t>
      </w:r>
      <w:proofErr w:type="spellStart"/>
      <w:r>
        <w:t>SPaT</w:t>
      </w:r>
      <w:proofErr w:type="spellEnd"/>
      <w:r>
        <w:t xml:space="preserve"> message alone, as it won’t have any other way to know about the signal it is approaching. </w:t>
      </w:r>
      <w:r w:rsidR="00D1634D">
        <w:t xml:space="preserve"> </w:t>
      </w:r>
    </w:p>
    <w:p w14:paraId="136E9C54" w14:textId="6F3B7DE1" w:rsidR="00052013" w:rsidRDefault="004A6437" w:rsidP="003048A5">
      <w:pPr>
        <w:pStyle w:val="Heading1"/>
        <w:numPr>
          <w:ilvl w:val="0"/>
          <w:numId w:val="0"/>
        </w:numPr>
        <w:divId w:val="445931774"/>
      </w:pPr>
      <w:bookmarkStart w:id="58" w:name="_Toc465261751"/>
      <w:r>
        <w:lastRenderedPageBreak/>
        <w:t xml:space="preserve">Appendix </w:t>
      </w:r>
      <w:proofErr w:type="gramStart"/>
      <w:r>
        <w:t>A</w:t>
      </w:r>
      <w:proofErr w:type="gramEnd"/>
      <w:r>
        <w:t xml:space="preserve"> – References</w:t>
      </w:r>
      <w:bookmarkEnd w:id="58"/>
    </w:p>
    <w:p w14:paraId="136E9C55" w14:textId="77777777" w:rsidR="008E1D7D" w:rsidRPr="003048A5" w:rsidRDefault="008E1D7D" w:rsidP="008E1D7D">
      <w:pPr>
        <w:spacing w:after="0"/>
        <w:divId w:val="1179008414"/>
        <w:rPr>
          <w:rFonts w:asciiTheme="minorHAnsi" w:hAnsiTheme="minorHAnsi"/>
        </w:rPr>
      </w:pPr>
      <w:r w:rsidRPr="003048A5">
        <w:rPr>
          <w:rFonts w:asciiTheme="minorHAnsi" w:hAnsiTheme="minorHAnsi"/>
        </w:rPr>
        <w:t xml:space="preserve">M. Barth, F. An, T. </w:t>
      </w:r>
      <w:proofErr w:type="spellStart"/>
      <w:r w:rsidRPr="003048A5">
        <w:rPr>
          <w:rFonts w:asciiTheme="minorHAnsi" w:hAnsiTheme="minorHAnsi"/>
        </w:rPr>
        <w:t>Younglove</w:t>
      </w:r>
      <w:proofErr w:type="spellEnd"/>
      <w:r w:rsidRPr="003048A5">
        <w:rPr>
          <w:rFonts w:asciiTheme="minorHAnsi" w:hAnsiTheme="minorHAnsi"/>
        </w:rPr>
        <w:t xml:space="preserve">, G. </w:t>
      </w:r>
      <w:proofErr w:type="spellStart"/>
      <w:r w:rsidRPr="003048A5">
        <w:rPr>
          <w:rFonts w:asciiTheme="minorHAnsi" w:hAnsiTheme="minorHAnsi"/>
        </w:rPr>
        <w:t>Scora</w:t>
      </w:r>
      <w:proofErr w:type="spellEnd"/>
      <w:r w:rsidRPr="003048A5">
        <w:rPr>
          <w:rFonts w:asciiTheme="minorHAnsi" w:hAnsiTheme="minorHAnsi"/>
        </w:rPr>
        <w:t>, C. Levine, M. Ross, and T. Wenzel (2000), “The Development of a Comprehensive Modal Emissions Model”, NCHRP Web-Only Document 122, Contractor’s final report for NCHRP Project 25-11, National Cooperative Highway Research Program, April, 307 p.</w:t>
      </w:r>
    </w:p>
    <w:p w14:paraId="136E9C56" w14:textId="77777777" w:rsidR="008E1D7D" w:rsidRPr="003048A5" w:rsidRDefault="008E1D7D" w:rsidP="008E1D7D">
      <w:pPr>
        <w:spacing w:after="0"/>
        <w:divId w:val="1179008414"/>
        <w:rPr>
          <w:rFonts w:asciiTheme="minorHAnsi" w:hAnsiTheme="minorHAnsi"/>
        </w:rPr>
      </w:pPr>
      <w:r w:rsidRPr="003048A5">
        <w:rPr>
          <w:rFonts w:asciiTheme="minorHAnsi" w:hAnsiTheme="minorHAnsi"/>
        </w:rPr>
        <w:t xml:space="preserve">M. Barth, G. </w:t>
      </w:r>
      <w:proofErr w:type="spellStart"/>
      <w:r w:rsidRPr="003048A5">
        <w:rPr>
          <w:rFonts w:asciiTheme="minorHAnsi" w:hAnsiTheme="minorHAnsi"/>
        </w:rPr>
        <w:t>Scora</w:t>
      </w:r>
      <w:proofErr w:type="spellEnd"/>
      <w:r w:rsidRPr="003048A5">
        <w:rPr>
          <w:rFonts w:asciiTheme="minorHAnsi" w:hAnsiTheme="minorHAnsi"/>
        </w:rPr>
        <w:t xml:space="preserve">, and T. </w:t>
      </w:r>
      <w:proofErr w:type="spellStart"/>
      <w:r w:rsidRPr="003048A5">
        <w:rPr>
          <w:rFonts w:asciiTheme="minorHAnsi" w:hAnsiTheme="minorHAnsi"/>
        </w:rPr>
        <w:t>Younglove</w:t>
      </w:r>
      <w:proofErr w:type="spellEnd"/>
      <w:r w:rsidRPr="003048A5">
        <w:rPr>
          <w:rFonts w:asciiTheme="minorHAnsi" w:hAnsiTheme="minorHAnsi"/>
        </w:rPr>
        <w:t xml:space="preserve"> (2004), “Modal Emissions Model for Heavy-Duty Diesel Vehicles”, Transportation Research Record, Vol. 1880, Transportation Research Board, Washington, DC, pp. 10-20.</w:t>
      </w:r>
    </w:p>
    <w:p w14:paraId="136E9C57" w14:textId="77777777" w:rsidR="008E1D7D" w:rsidRPr="003048A5" w:rsidRDefault="008E1D7D" w:rsidP="008E1D7D">
      <w:pPr>
        <w:spacing w:after="0"/>
        <w:divId w:val="1179008414"/>
        <w:rPr>
          <w:rFonts w:asciiTheme="minorHAnsi" w:hAnsiTheme="minorHAnsi"/>
        </w:rPr>
      </w:pPr>
      <w:r w:rsidRPr="003048A5">
        <w:rPr>
          <w:rFonts w:asciiTheme="minorHAnsi" w:hAnsiTheme="minorHAnsi"/>
        </w:rPr>
        <w:t xml:space="preserve">M. Barth, N. Davis, G. </w:t>
      </w:r>
      <w:proofErr w:type="spellStart"/>
      <w:r w:rsidRPr="003048A5">
        <w:rPr>
          <w:rFonts w:asciiTheme="minorHAnsi" w:hAnsiTheme="minorHAnsi"/>
        </w:rPr>
        <w:t>Scora</w:t>
      </w:r>
      <w:proofErr w:type="spellEnd"/>
      <w:r w:rsidRPr="003048A5">
        <w:rPr>
          <w:rFonts w:asciiTheme="minorHAnsi" w:hAnsiTheme="minorHAnsi"/>
        </w:rPr>
        <w:t xml:space="preserve">, J. Collins, and J. </w:t>
      </w:r>
      <w:proofErr w:type="spellStart"/>
      <w:r w:rsidRPr="003048A5">
        <w:rPr>
          <w:rFonts w:asciiTheme="minorHAnsi" w:hAnsiTheme="minorHAnsi"/>
        </w:rPr>
        <w:t>Norbeck</w:t>
      </w:r>
      <w:proofErr w:type="spellEnd"/>
      <w:r w:rsidRPr="003048A5">
        <w:rPr>
          <w:rFonts w:asciiTheme="minorHAnsi" w:hAnsiTheme="minorHAnsi"/>
        </w:rPr>
        <w:t xml:space="preserve"> (2006), “Measuring and Modeling Emissions from Extremely Low Emitting Vehicles”, Transportation Research Record, Vol. 1987, Transportation Research Board, Washington, DC, pp. 21-31.</w:t>
      </w:r>
    </w:p>
    <w:p w14:paraId="136E9C58" w14:textId="77777777" w:rsidR="008E1D7D" w:rsidRPr="003048A5" w:rsidRDefault="008E1D7D" w:rsidP="008E1D7D">
      <w:pPr>
        <w:spacing w:after="0"/>
        <w:divId w:val="1179008414"/>
        <w:rPr>
          <w:rFonts w:asciiTheme="minorHAnsi" w:hAnsiTheme="minorHAnsi"/>
        </w:rPr>
      </w:pPr>
      <w:r w:rsidRPr="003048A5">
        <w:rPr>
          <w:rFonts w:asciiTheme="minorHAnsi" w:hAnsiTheme="minorHAnsi"/>
        </w:rPr>
        <w:t>M. Barth, and K. Boriboonsomsin (2008), “Real-world carbon dioxide impacts of traffic congestion,” Transportation Research Record, Vol. 2058, pp. 163-171</w:t>
      </w:r>
    </w:p>
    <w:p w14:paraId="136E9C59" w14:textId="77777777" w:rsidR="008E1D7D" w:rsidRPr="003048A5" w:rsidRDefault="008E1D7D" w:rsidP="008E1D7D">
      <w:pPr>
        <w:spacing w:after="0"/>
        <w:divId w:val="1179008414"/>
        <w:rPr>
          <w:rFonts w:asciiTheme="minorHAnsi" w:hAnsiTheme="minorHAnsi"/>
        </w:rPr>
      </w:pPr>
      <w:r w:rsidRPr="003048A5">
        <w:rPr>
          <w:rFonts w:asciiTheme="minorHAnsi" w:hAnsiTheme="minorHAnsi"/>
        </w:rPr>
        <w:t xml:space="preserve">P. </w:t>
      </w:r>
      <w:proofErr w:type="spellStart"/>
      <w:r w:rsidRPr="003048A5">
        <w:rPr>
          <w:rFonts w:asciiTheme="minorHAnsi" w:hAnsiTheme="minorHAnsi"/>
        </w:rPr>
        <w:t>Hao</w:t>
      </w:r>
      <w:proofErr w:type="spellEnd"/>
      <w:r w:rsidRPr="003048A5">
        <w:rPr>
          <w:rFonts w:asciiTheme="minorHAnsi" w:hAnsiTheme="minorHAnsi"/>
        </w:rPr>
        <w:t>, G. Wu, K. Boriboonsomsin, and M. Barth (2015), “Developing a Framework for Eco-Approach and Departure Application for Actuated Signal Control”, IEEE Intelligent Vehicles Symposium, pp. 796 – 801</w:t>
      </w:r>
    </w:p>
    <w:p w14:paraId="136E9C5A" w14:textId="77777777" w:rsidR="008E1D7D" w:rsidRPr="003048A5" w:rsidRDefault="008E1D7D" w:rsidP="008E1D7D">
      <w:pPr>
        <w:spacing w:after="0"/>
        <w:divId w:val="1179008414"/>
        <w:rPr>
          <w:rFonts w:asciiTheme="minorHAnsi" w:hAnsiTheme="minorHAnsi"/>
        </w:rPr>
      </w:pPr>
      <w:r w:rsidRPr="003048A5">
        <w:rPr>
          <w:rFonts w:asciiTheme="minorHAnsi" w:hAnsiTheme="minorHAnsi"/>
        </w:rPr>
        <w:t xml:space="preserve">M. Barth, S. </w:t>
      </w:r>
      <w:proofErr w:type="spellStart"/>
      <w:r w:rsidRPr="003048A5">
        <w:rPr>
          <w:rFonts w:asciiTheme="minorHAnsi" w:hAnsiTheme="minorHAnsi"/>
        </w:rPr>
        <w:t>Mandava</w:t>
      </w:r>
      <w:proofErr w:type="spellEnd"/>
      <w:r w:rsidRPr="003048A5">
        <w:rPr>
          <w:rFonts w:asciiTheme="minorHAnsi" w:hAnsiTheme="minorHAnsi"/>
        </w:rPr>
        <w:t>, K. Boriboonsomsin, and H. Xia (2011), “Dynamic ECO-driving for arterial corridors,” 2011 IEEE Forum on Integrated and Sustainable Transportation System (FISTS), pp.182-188</w:t>
      </w:r>
    </w:p>
    <w:p w14:paraId="136E9C5B" w14:textId="77777777" w:rsidR="008E1D7D" w:rsidRPr="003048A5" w:rsidRDefault="008E1D7D" w:rsidP="008E1D7D">
      <w:pPr>
        <w:spacing w:after="0"/>
        <w:divId w:val="1179008414"/>
        <w:rPr>
          <w:rFonts w:asciiTheme="minorHAnsi" w:hAnsiTheme="minorHAnsi"/>
        </w:rPr>
      </w:pPr>
      <w:r w:rsidRPr="003048A5">
        <w:rPr>
          <w:rFonts w:asciiTheme="minorHAnsi" w:hAnsiTheme="minorHAnsi"/>
        </w:rPr>
        <w:t>K. S. Yi and J. T. Chung (2001), “Nonlinear Brake Control for Vehicle CW/CA Systems,” IEEE/ASME Transactions on Mechatronics, Vol. 6, No. 1, pp. 17-25</w:t>
      </w:r>
    </w:p>
    <w:p w14:paraId="136E9C5C" w14:textId="77777777" w:rsidR="008E1D7D" w:rsidRDefault="008E1D7D" w:rsidP="008E1D7D">
      <w:pPr>
        <w:spacing w:after="0"/>
        <w:divId w:val="1179008414"/>
        <w:rPr>
          <w:rFonts w:asciiTheme="minorHAnsi" w:hAnsiTheme="minorHAnsi"/>
        </w:rPr>
      </w:pPr>
      <w:r w:rsidRPr="003048A5">
        <w:rPr>
          <w:rFonts w:asciiTheme="minorHAnsi" w:hAnsiTheme="minorHAnsi"/>
        </w:rPr>
        <w:t>G. Wu, K. Boriboonsomsin, H. Xia, and M. Barth (2014), “Supplementary Benefits from Partial Vehicle Automation in an Eco-Approach and Departure Application at Signalized Intersections,” Transportation Research Record, No. 2424, pp. 66 – 75</w:t>
      </w:r>
    </w:p>
    <w:p w14:paraId="24AF042B" w14:textId="77777777" w:rsidR="002921CB" w:rsidRDefault="002921CB">
      <w:pPr>
        <w:spacing w:before="0" w:after="0"/>
        <w:jc w:val="left"/>
        <w:rPr>
          <w:rFonts w:cs="Calibri"/>
          <w:b/>
          <w:bCs/>
          <w:color w:val="4C3D7B"/>
          <w:kern w:val="32"/>
          <w:sz w:val="32"/>
          <w:szCs w:val="32"/>
        </w:rPr>
      </w:pPr>
      <w:r>
        <w:br w:type="page"/>
      </w:r>
    </w:p>
    <w:p w14:paraId="1D4B2092" w14:textId="12F38E83" w:rsidR="004A6437" w:rsidRDefault="004A6437" w:rsidP="004A6437">
      <w:pPr>
        <w:pStyle w:val="Heading1"/>
        <w:numPr>
          <w:ilvl w:val="0"/>
          <w:numId w:val="0"/>
        </w:numPr>
        <w:divId w:val="1179008414"/>
      </w:pPr>
      <w:bookmarkStart w:id="59" w:name="_Toc465261752"/>
      <w:r>
        <w:lastRenderedPageBreak/>
        <w:t>Appendix B – Acronyms</w:t>
      </w:r>
      <w:bookmarkEnd w:id="59"/>
    </w:p>
    <w:p w14:paraId="7E03C6CF" w14:textId="71EEE3AB" w:rsidR="00D63FDC" w:rsidRDefault="00D63FDC" w:rsidP="003048A5">
      <w:pPr>
        <w:spacing w:after="0"/>
        <w:ind w:left="1440" w:hanging="1440"/>
        <w:divId w:val="1179008414"/>
        <w:rPr>
          <w:rFonts w:asciiTheme="minorHAnsi" w:hAnsiTheme="minorHAnsi"/>
        </w:rPr>
      </w:pPr>
      <w:r>
        <w:rPr>
          <w:rFonts w:asciiTheme="minorHAnsi" w:hAnsiTheme="minorHAnsi"/>
        </w:rPr>
        <w:t>AERIS</w:t>
      </w:r>
      <w:r>
        <w:rPr>
          <w:rFonts w:asciiTheme="minorHAnsi" w:hAnsiTheme="minorHAnsi"/>
        </w:rPr>
        <w:tab/>
        <w:t>Applications for the Environment:  Real-time Information Synthesis</w:t>
      </w:r>
    </w:p>
    <w:p w14:paraId="0D5DE6A7" w14:textId="666648E4" w:rsidR="003048A5" w:rsidRDefault="003048A5" w:rsidP="003048A5">
      <w:pPr>
        <w:spacing w:after="0"/>
        <w:ind w:left="1440" w:hanging="1440"/>
        <w:divId w:val="1179008414"/>
        <w:rPr>
          <w:rFonts w:asciiTheme="minorHAnsi" w:hAnsiTheme="minorHAnsi"/>
        </w:rPr>
      </w:pPr>
      <w:r>
        <w:rPr>
          <w:rFonts w:asciiTheme="minorHAnsi" w:hAnsiTheme="minorHAnsi"/>
        </w:rPr>
        <w:t>CACC</w:t>
      </w:r>
      <w:r>
        <w:rPr>
          <w:rFonts w:asciiTheme="minorHAnsi" w:hAnsiTheme="minorHAnsi"/>
        </w:rPr>
        <w:tab/>
        <w:t>Cooperative Adaptive Cruise Control</w:t>
      </w:r>
    </w:p>
    <w:p w14:paraId="7EB54B2B" w14:textId="0C11B3E6" w:rsidR="00B21E19" w:rsidRDefault="00B21E19" w:rsidP="003048A5">
      <w:pPr>
        <w:spacing w:after="0"/>
        <w:ind w:left="1440" w:hanging="1440"/>
        <w:divId w:val="1179008414"/>
        <w:rPr>
          <w:rFonts w:asciiTheme="minorHAnsi" w:hAnsiTheme="minorHAnsi"/>
        </w:rPr>
      </w:pPr>
      <w:r>
        <w:rPr>
          <w:rFonts w:asciiTheme="minorHAnsi" w:hAnsiTheme="minorHAnsi"/>
        </w:rPr>
        <w:t>CMEM</w:t>
      </w:r>
      <w:r>
        <w:rPr>
          <w:rFonts w:asciiTheme="minorHAnsi" w:hAnsiTheme="minorHAnsi"/>
        </w:rPr>
        <w:tab/>
        <w:t>Comprehensive Modal Emissions Model; used by UCR to analyze fuel economy</w:t>
      </w:r>
    </w:p>
    <w:p w14:paraId="086BCF0C" w14:textId="2AF2B263" w:rsidR="00D63FDC" w:rsidRDefault="00D63FDC" w:rsidP="003048A5">
      <w:pPr>
        <w:spacing w:after="0"/>
        <w:ind w:left="1440" w:hanging="1440"/>
        <w:divId w:val="1179008414"/>
        <w:rPr>
          <w:rFonts w:asciiTheme="minorHAnsi" w:hAnsiTheme="minorHAnsi"/>
        </w:rPr>
      </w:pPr>
      <w:r>
        <w:rPr>
          <w:rFonts w:asciiTheme="minorHAnsi" w:hAnsiTheme="minorHAnsi"/>
        </w:rPr>
        <w:t>DSRC</w:t>
      </w:r>
      <w:r>
        <w:rPr>
          <w:rFonts w:asciiTheme="minorHAnsi" w:hAnsiTheme="minorHAnsi"/>
        </w:rPr>
        <w:tab/>
        <w:t>Dedicated Short-Range Communications</w:t>
      </w:r>
    </w:p>
    <w:p w14:paraId="57A42617" w14:textId="74780DD9" w:rsidR="004A6437" w:rsidRDefault="004A6437" w:rsidP="003048A5">
      <w:pPr>
        <w:spacing w:after="0"/>
        <w:ind w:left="1440" w:hanging="1440"/>
        <w:divId w:val="1179008414"/>
        <w:rPr>
          <w:rFonts w:asciiTheme="minorHAnsi" w:hAnsiTheme="minorHAnsi"/>
        </w:rPr>
      </w:pPr>
      <w:r>
        <w:rPr>
          <w:rFonts w:asciiTheme="minorHAnsi" w:hAnsiTheme="minorHAnsi"/>
        </w:rPr>
        <w:t>DVI</w:t>
      </w:r>
      <w:r>
        <w:rPr>
          <w:rFonts w:asciiTheme="minorHAnsi" w:hAnsiTheme="minorHAnsi"/>
        </w:rPr>
        <w:tab/>
        <w:t>Driver-Vehicle Interface; the dash-mounted tablet used for interacti</w:t>
      </w:r>
      <w:r w:rsidR="00D63FDC">
        <w:rPr>
          <w:rFonts w:asciiTheme="minorHAnsi" w:hAnsiTheme="minorHAnsi"/>
        </w:rPr>
        <w:t>on with the automation software</w:t>
      </w:r>
    </w:p>
    <w:p w14:paraId="67B5BF89" w14:textId="21181CE6" w:rsidR="0007528E" w:rsidRDefault="0007528E" w:rsidP="003048A5">
      <w:pPr>
        <w:spacing w:after="0"/>
        <w:ind w:left="1440" w:hanging="1440"/>
        <w:divId w:val="1179008414"/>
        <w:rPr>
          <w:rFonts w:asciiTheme="minorHAnsi" w:hAnsiTheme="minorHAnsi"/>
        </w:rPr>
      </w:pPr>
      <w:r>
        <w:rPr>
          <w:rFonts w:asciiTheme="minorHAnsi" w:hAnsiTheme="minorHAnsi"/>
        </w:rPr>
        <w:t>EAD</w:t>
      </w:r>
      <w:r>
        <w:rPr>
          <w:rFonts w:asciiTheme="minorHAnsi" w:hAnsiTheme="minorHAnsi"/>
        </w:rPr>
        <w:tab/>
        <w:t>Eco-Approach and Departure</w:t>
      </w:r>
    </w:p>
    <w:p w14:paraId="233A0891" w14:textId="04675D33" w:rsidR="00D63FDC" w:rsidRDefault="00D63FDC" w:rsidP="003048A5">
      <w:pPr>
        <w:spacing w:after="0"/>
        <w:ind w:left="1440" w:hanging="1440"/>
        <w:divId w:val="1179008414"/>
        <w:rPr>
          <w:rFonts w:asciiTheme="minorHAnsi" w:hAnsiTheme="minorHAnsi"/>
        </w:rPr>
      </w:pPr>
      <w:r>
        <w:rPr>
          <w:rFonts w:asciiTheme="minorHAnsi" w:hAnsiTheme="minorHAnsi"/>
        </w:rPr>
        <w:t>FHWA</w:t>
      </w:r>
      <w:r>
        <w:rPr>
          <w:rFonts w:asciiTheme="minorHAnsi" w:hAnsiTheme="minorHAnsi"/>
        </w:rPr>
        <w:tab/>
        <w:t>Federal Highway Administration</w:t>
      </w:r>
    </w:p>
    <w:p w14:paraId="3BB24E31" w14:textId="426E798E" w:rsidR="00D63FDC" w:rsidRDefault="00D63FDC" w:rsidP="003048A5">
      <w:pPr>
        <w:spacing w:after="0"/>
        <w:ind w:left="1440" w:hanging="1440"/>
        <w:divId w:val="1179008414"/>
        <w:rPr>
          <w:rFonts w:asciiTheme="minorHAnsi" w:hAnsiTheme="minorHAnsi"/>
        </w:rPr>
      </w:pPr>
      <w:r>
        <w:rPr>
          <w:rFonts w:asciiTheme="minorHAnsi" w:hAnsiTheme="minorHAnsi"/>
        </w:rPr>
        <w:t>GID</w:t>
      </w:r>
      <w:r>
        <w:rPr>
          <w:rFonts w:asciiTheme="minorHAnsi" w:hAnsiTheme="minorHAnsi"/>
        </w:rPr>
        <w:tab/>
        <w:t>Geometric Intersection Design</w:t>
      </w:r>
    </w:p>
    <w:p w14:paraId="693FB185" w14:textId="4B8A3B98" w:rsidR="002921CB" w:rsidRDefault="002921CB" w:rsidP="003048A5">
      <w:pPr>
        <w:spacing w:after="0"/>
        <w:ind w:left="1440" w:hanging="1440"/>
        <w:divId w:val="1179008414"/>
        <w:rPr>
          <w:rFonts w:asciiTheme="minorHAnsi" w:hAnsiTheme="minorHAnsi"/>
        </w:rPr>
      </w:pPr>
      <w:r>
        <w:rPr>
          <w:rFonts w:asciiTheme="minorHAnsi" w:hAnsiTheme="minorHAnsi"/>
        </w:rPr>
        <w:t>GPS</w:t>
      </w:r>
      <w:r>
        <w:rPr>
          <w:rFonts w:asciiTheme="minorHAnsi" w:hAnsiTheme="minorHAnsi"/>
        </w:rPr>
        <w:tab/>
        <w:t>Global Positioning System</w:t>
      </w:r>
    </w:p>
    <w:p w14:paraId="192797B8" w14:textId="1EF423CB" w:rsidR="003048A5" w:rsidRDefault="003048A5" w:rsidP="003048A5">
      <w:pPr>
        <w:spacing w:after="0"/>
        <w:ind w:left="1440" w:hanging="1440"/>
        <w:divId w:val="1179008414"/>
        <w:rPr>
          <w:rFonts w:asciiTheme="minorHAnsi" w:hAnsiTheme="minorHAnsi"/>
        </w:rPr>
      </w:pPr>
      <w:r>
        <w:rPr>
          <w:rFonts w:asciiTheme="minorHAnsi" w:hAnsiTheme="minorHAnsi"/>
        </w:rPr>
        <w:t>HC</w:t>
      </w:r>
      <w:r>
        <w:rPr>
          <w:rFonts w:asciiTheme="minorHAnsi" w:hAnsiTheme="minorHAnsi"/>
        </w:rPr>
        <w:tab/>
        <w:t>Hydrocarbon</w:t>
      </w:r>
    </w:p>
    <w:p w14:paraId="662D4FF0" w14:textId="69D914C0" w:rsidR="004A6437" w:rsidRDefault="004A6437" w:rsidP="003048A5">
      <w:pPr>
        <w:spacing w:after="0"/>
        <w:ind w:left="1440" w:hanging="1440"/>
        <w:divId w:val="1179008414"/>
        <w:rPr>
          <w:rFonts w:asciiTheme="minorHAnsi" w:hAnsiTheme="minorHAnsi"/>
        </w:rPr>
      </w:pPr>
      <w:r>
        <w:rPr>
          <w:rFonts w:asciiTheme="minorHAnsi" w:hAnsiTheme="minorHAnsi"/>
        </w:rPr>
        <w:t>HMI</w:t>
      </w:r>
      <w:r>
        <w:rPr>
          <w:rFonts w:asciiTheme="minorHAnsi" w:hAnsiTheme="minorHAnsi"/>
        </w:rPr>
        <w:tab/>
        <w:t>Human-Machine Interface; the initial device that gave speed recommendations to a human driver</w:t>
      </w:r>
    </w:p>
    <w:p w14:paraId="598D8F68" w14:textId="36153C44" w:rsidR="0007528E" w:rsidRDefault="0007528E" w:rsidP="003048A5">
      <w:pPr>
        <w:spacing w:after="0"/>
        <w:ind w:left="1440" w:hanging="1440"/>
        <w:divId w:val="1179008414"/>
        <w:rPr>
          <w:rFonts w:asciiTheme="minorHAnsi" w:hAnsiTheme="minorHAnsi"/>
        </w:rPr>
      </w:pPr>
      <w:r>
        <w:rPr>
          <w:rFonts w:asciiTheme="minorHAnsi" w:hAnsiTheme="minorHAnsi"/>
        </w:rPr>
        <w:t>HRDO</w:t>
      </w:r>
      <w:r>
        <w:rPr>
          <w:rFonts w:asciiTheme="minorHAnsi" w:hAnsiTheme="minorHAnsi"/>
        </w:rPr>
        <w:tab/>
        <w:t>FHWA’s Office of Operations, Research and Development</w:t>
      </w:r>
    </w:p>
    <w:p w14:paraId="748D0E16" w14:textId="62625382" w:rsidR="00B21E19" w:rsidRDefault="00B21E19" w:rsidP="003048A5">
      <w:pPr>
        <w:spacing w:after="0"/>
        <w:ind w:left="1440" w:hanging="1440"/>
        <w:divId w:val="1179008414"/>
        <w:rPr>
          <w:rFonts w:asciiTheme="minorHAnsi" w:hAnsiTheme="minorHAnsi"/>
        </w:rPr>
      </w:pPr>
      <w:r>
        <w:rPr>
          <w:rFonts w:asciiTheme="minorHAnsi" w:hAnsiTheme="minorHAnsi"/>
        </w:rPr>
        <w:t>ICE</w:t>
      </w:r>
      <w:r>
        <w:rPr>
          <w:rFonts w:asciiTheme="minorHAnsi" w:hAnsiTheme="minorHAnsi"/>
        </w:rPr>
        <w:tab/>
        <w:t>Internal Combustion Engine</w:t>
      </w:r>
    </w:p>
    <w:p w14:paraId="564A87BC" w14:textId="04461A35" w:rsidR="00B21E19" w:rsidRDefault="00B21E19" w:rsidP="003048A5">
      <w:pPr>
        <w:spacing w:after="0"/>
        <w:ind w:left="1440" w:hanging="1440"/>
        <w:divId w:val="1179008414"/>
        <w:rPr>
          <w:rFonts w:asciiTheme="minorHAnsi" w:hAnsiTheme="minorHAnsi"/>
        </w:rPr>
      </w:pPr>
      <w:r>
        <w:rPr>
          <w:rFonts w:asciiTheme="minorHAnsi" w:hAnsiTheme="minorHAnsi"/>
        </w:rPr>
        <w:t>ICM</w:t>
      </w:r>
      <w:r>
        <w:rPr>
          <w:rFonts w:asciiTheme="minorHAnsi" w:hAnsiTheme="minorHAnsi"/>
        </w:rPr>
        <w:tab/>
        <w:t>Integrated Corridor Management</w:t>
      </w:r>
    </w:p>
    <w:p w14:paraId="74A0FA40" w14:textId="5EAD4F13" w:rsidR="00D63FDC" w:rsidRDefault="00D63FDC" w:rsidP="003048A5">
      <w:pPr>
        <w:spacing w:after="0"/>
        <w:ind w:left="1440" w:hanging="1440"/>
        <w:divId w:val="1179008414"/>
        <w:rPr>
          <w:rFonts w:asciiTheme="minorHAnsi" w:hAnsiTheme="minorHAnsi"/>
        </w:rPr>
      </w:pPr>
      <w:r>
        <w:rPr>
          <w:rFonts w:asciiTheme="minorHAnsi" w:hAnsiTheme="minorHAnsi"/>
        </w:rPr>
        <w:t>ITS</w:t>
      </w:r>
      <w:r>
        <w:rPr>
          <w:rFonts w:asciiTheme="minorHAnsi" w:hAnsiTheme="minorHAnsi"/>
        </w:rPr>
        <w:tab/>
        <w:t>Intelligent Transportation Systems</w:t>
      </w:r>
    </w:p>
    <w:p w14:paraId="7DC34C69" w14:textId="5BED6898" w:rsidR="0007528E" w:rsidRDefault="0007528E" w:rsidP="003048A5">
      <w:pPr>
        <w:spacing w:after="0"/>
        <w:ind w:left="1440" w:hanging="1440"/>
        <w:divId w:val="1179008414"/>
        <w:rPr>
          <w:rFonts w:asciiTheme="minorHAnsi" w:hAnsiTheme="minorHAnsi"/>
        </w:rPr>
      </w:pPr>
      <w:r>
        <w:rPr>
          <w:rFonts w:asciiTheme="minorHAnsi" w:hAnsiTheme="minorHAnsi"/>
        </w:rPr>
        <w:t>OBU</w:t>
      </w:r>
      <w:r>
        <w:rPr>
          <w:rFonts w:asciiTheme="minorHAnsi" w:hAnsiTheme="minorHAnsi"/>
        </w:rPr>
        <w:tab/>
        <w:t>Onboard Unit; a DSRC radio device onboard a vehicle</w:t>
      </w:r>
    </w:p>
    <w:p w14:paraId="35196B69" w14:textId="4F37320A" w:rsidR="0007528E" w:rsidRDefault="0007528E" w:rsidP="003048A5">
      <w:pPr>
        <w:spacing w:after="0"/>
        <w:ind w:left="1440" w:hanging="1440"/>
        <w:divId w:val="1179008414"/>
        <w:rPr>
          <w:rFonts w:asciiTheme="minorHAnsi" w:hAnsiTheme="minorHAnsi"/>
        </w:rPr>
      </w:pPr>
      <w:r>
        <w:rPr>
          <w:rFonts w:asciiTheme="minorHAnsi" w:hAnsiTheme="minorHAnsi"/>
        </w:rPr>
        <w:t>RSU</w:t>
      </w:r>
      <w:r>
        <w:rPr>
          <w:rFonts w:asciiTheme="minorHAnsi" w:hAnsiTheme="minorHAnsi"/>
        </w:rPr>
        <w:tab/>
        <w:t>Roadside Unit; a DSRC radio device mounted near the intersection</w:t>
      </w:r>
    </w:p>
    <w:p w14:paraId="37FAF672" w14:textId="2A227EEB" w:rsidR="00D63FDC" w:rsidRDefault="00D63FDC" w:rsidP="003048A5">
      <w:pPr>
        <w:spacing w:after="0"/>
        <w:ind w:left="1440" w:hanging="1440"/>
        <w:divId w:val="1179008414"/>
        <w:rPr>
          <w:rFonts w:asciiTheme="minorHAnsi" w:hAnsiTheme="minorHAnsi"/>
        </w:rPr>
      </w:pPr>
      <w:proofErr w:type="spellStart"/>
      <w:r>
        <w:rPr>
          <w:rFonts w:asciiTheme="minorHAnsi" w:hAnsiTheme="minorHAnsi"/>
        </w:rPr>
        <w:t>SPaT</w:t>
      </w:r>
      <w:proofErr w:type="spellEnd"/>
      <w:r>
        <w:rPr>
          <w:rFonts w:asciiTheme="minorHAnsi" w:hAnsiTheme="minorHAnsi"/>
        </w:rPr>
        <w:tab/>
        <w:t>Signal Phase and Timing</w:t>
      </w:r>
    </w:p>
    <w:p w14:paraId="1592A11D" w14:textId="12FE11BB" w:rsidR="00D63FDC" w:rsidRDefault="00D63FDC" w:rsidP="003048A5">
      <w:pPr>
        <w:spacing w:after="0"/>
        <w:ind w:left="1440" w:hanging="1440"/>
        <w:divId w:val="1179008414"/>
        <w:rPr>
          <w:rFonts w:asciiTheme="minorHAnsi" w:hAnsiTheme="minorHAnsi"/>
        </w:rPr>
      </w:pPr>
      <w:r>
        <w:rPr>
          <w:rFonts w:asciiTheme="minorHAnsi" w:hAnsiTheme="minorHAnsi"/>
        </w:rPr>
        <w:t>TFHRC</w:t>
      </w:r>
      <w:r>
        <w:rPr>
          <w:rFonts w:asciiTheme="minorHAnsi" w:hAnsiTheme="minorHAnsi"/>
        </w:rPr>
        <w:tab/>
        <w:t>Turner Fairbank Highway Research Center</w:t>
      </w:r>
    </w:p>
    <w:p w14:paraId="10680DBE" w14:textId="02E3E521" w:rsidR="00B21E19" w:rsidRDefault="00B21E19" w:rsidP="003048A5">
      <w:pPr>
        <w:spacing w:after="0"/>
        <w:ind w:left="1440" w:hanging="1440"/>
        <w:divId w:val="1179008414"/>
        <w:rPr>
          <w:rFonts w:asciiTheme="minorHAnsi" w:hAnsiTheme="minorHAnsi"/>
        </w:rPr>
      </w:pPr>
      <w:r>
        <w:rPr>
          <w:rFonts w:asciiTheme="minorHAnsi" w:hAnsiTheme="minorHAnsi"/>
        </w:rPr>
        <w:t>UCR</w:t>
      </w:r>
      <w:r>
        <w:rPr>
          <w:rFonts w:asciiTheme="minorHAnsi" w:hAnsiTheme="minorHAnsi"/>
        </w:rPr>
        <w:tab/>
        <w:t>University of California at Riverside</w:t>
      </w:r>
    </w:p>
    <w:p w14:paraId="111D0EDD" w14:textId="1C4B9D67" w:rsidR="002921CB" w:rsidRDefault="002921CB" w:rsidP="003048A5">
      <w:pPr>
        <w:spacing w:after="0"/>
        <w:ind w:left="1440" w:hanging="1440"/>
        <w:divId w:val="1179008414"/>
        <w:rPr>
          <w:rFonts w:asciiTheme="minorHAnsi" w:hAnsiTheme="minorHAnsi"/>
        </w:rPr>
      </w:pPr>
      <w:r>
        <w:rPr>
          <w:rFonts w:asciiTheme="minorHAnsi" w:hAnsiTheme="minorHAnsi"/>
        </w:rPr>
        <w:t>V2V</w:t>
      </w:r>
      <w:r>
        <w:rPr>
          <w:rFonts w:asciiTheme="minorHAnsi" w:hAnsiTheme="minorHAnsi"/>
        </w:rPr>
        <w:tab/>
        <w:t>Vehicle-to-vehicle communications</w:t>
      </w:r>
    </w:p>
    <w:p w14:paraId="7BCA5C7D" w14:textId="7BD9D1D1" w:rsidR="004A6437" w:rsidRDefault="002921CB" w:rsidP="003048A5">
      <w:pPr>
        <w:spacing w:after="0"/>
        <w:ind w:left="1440" w:hanging="1440"/>
        <w:divId w:val="1179008414"/>
        <w:rPr>
          <w:rFonts w:asciiTheme="minorHAnsi" w:hAnsiTheme="minorHAnsi"/>
        </w:rPr>
      </w:pPr>
      <w:r>
        <w:rPr>
          <w:rFonts w:asciiTheme="minorHAnsi" w:hAnsiTheme="minorHAnsi"/>
        </w:rPr>
        <w:t>V2I</w:t>
      </w:r>
      <w:r>
        <w:rPr>
          <w:rFonts w:asciiTheme="minorHAnsi" w:hAnsiTheme="minorHAnsi"/>
        </w:rPr>
        <w:tab/>
        <w:t>Vehicle-to-in</w:t>
      </w:r>
      <w:r w:rsidR="00D63FDC">
        <w:rPr>
          <w:rFonts w:asciiTheme="minorHAnsi" w:hAnsiTheme="minorHAnsi"/>
        </w:rPr>
        <w:t>frastructure communications (generally considered bi-directional)</w:t>
      </w:r>
    </w:p>
    <w:p w14:paraId="6E532CEC" w14:textId="07EF3D05" w:rsidR="00B21E19" w:rsidRPr="003048A5" w:rsidRDefault="00B21E19" w:rsidP="003048A5">
      <w:pPr>
        <w:spacing w:after="0"/>
        <w:ind w:left="1440" w:hanging="1440"/>
        <w:divId w:val="1179008414"/>
        <w:rPr>
          <w:rFonts w:asciiTheme="minorHAnsi" w:hAnsiTheme="minorHAnsi"/>
        </w:rPr>
      </w:pPr>
      <w:r>
        <w:rPr>
          <w:rFonts w:asciiTheme="minorHAnsi" w:hAnsiTheme="minorHAnsi"/>
        </w:rPr>
        <w:t>VTPA</w:t>
      </w:r>
      <w:r>
        <w:rPr>
          <w:rFonts w:asciiTheme="minorHAnsi" w:hAnsiTheme="minorHAnsi"/>
        </w:rPr>
        <w:tab/>
        <w:t>Vehicle Trajectory Planning Algorithm</w:t>
      </w:r>
    </w:p>
    <w:sectPr w:rsidR="00B21E19" w:rsidRPr="003048A5" w:rsidSect="00D30E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168A22" w14:textId="77777777" w:rsidR="008D44EB" w:rsidRDefault="008D44EB" w:rsidP="001C56FD">
      <w:r>
        <w:separator/>
      </w:r>
    </w:p>
  </w:endnote>
  <w:endnote w:type="continuationSeparator" w:id="0">
    <w:p w14:paraId="2E5341E8" w14:textId="77777777" w:rsidR="008D44EB" w:rsidRDefault="008D44EB" w:rsidP="001C56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Minion Condensed">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Baskerville">
    <w:altName w:val="Courier New"/>
    <w:charset w:val="00"/>
    <w:family w:val="auto"/>
    <w:pitch w:val="variable"/>
    <w:sig w:usb0="80000067" w:usb1="00000000"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6E9C7B" w14:textId="52447FBE" w:rsidR="003048A5" w:rsidRPr="007C6517" w:rsidRDefault="003048A5" w:rsidP="00EE5D91">
    <w:pPr>
      <w:pStyle w:val="Footer"/>
      <w:pBdr>
        <w:top w:val="thinThickSmallGap" w:sz="24" w:space="1" w:color="622423" w:themeColor="accent2" w:themeShade="7F"/>
      </w:pBdr>
      <w:rPr>
        <w:rFonts w:asciiTheme="minorHAnsi" w:hAnsiTheme="minorHAnsi"/>
        <w:sz w:val="20"/>
        <w:szCs w:val="20"/>
      </w:rPr>
    </w:pPr>
    <w:r w:rsidRPr="0088049C">
      <w:rPr>
        <w:rFonts w:asciiTheme="minorHAnsi" w:hAnsiTheme="minorHAnsi"/>
        <w:sz w:val="20"/>
        <w:szCs w:val="20"/>
      </w:rPr>
      <w:t>T</w:t>
    </w:r>
    <w:r>
      <w:rPr>
        <w:rFonts w:asciiTheme="minorHAnsi" w:hAnsiTheme="minorHAnsi"/>
        <w:sz w:val="20"/>
        <w:szCs w:val="20"/>
      </w:rPr>
      <w:t>O17</w:t>
    </w:r>
    <w:r w:rsidRPr="0088049C">
      <w:rPr>
        <w:rFonts w:asciiTheme="minorHAnsi" w:hAnsiTheme="minorHAnsi"/>
        <w:sz w:val="20"/>
        <w:szCs w:val="20"/>
      </w:rPr>
      <w:t xml:space="preserve">: </w:t>
    </w:r>
    <w:r>
      <w:rPr>
        <w:rFonts w:asciiTheme="minorHAnsi" w:hAnsiTheme="minorHAnsi"/>
        <w:sz w:val="20"/>
        <w:szCs w:val="20"/>
      </w:rPr>
      <w:t>GlidePath prototype Development –</w:t>
    </w:r>
    <w:r w:rsidR="006E70AF">
      <w:rPr>
        <w:rFonts w:asciiTheme="minorHAnsi" w:hAnsiTheme="minorHAnsi"/>
        <w:sz w:val="20"/>
        <w:szCs w:val="20"/>
      </w:rPr>
      <w:t xml:space="preserve"> </w:t>
    </w:r>
    <w:r>
      <w:rPr>
        <w:rFonts w:asciiTheme="minorHAnsi" w:hAnsiTheme="minorHAnsi"/>
        <w:sz w:val="20"/>
        <w:szCs w:val="20"/>
      </w:rPr>
      <w:t>Final Report</w:t>
    </w:r>
    <w:r w:rsidRPr="007C6517">
      <w:rPr>
        <w:rFonts w:asciiTheme="minorHAnsi" w:hAnsiTheme="minorHAnsi"/>
        <w:sz w:val="20"/>
        <w:szCs w:val="20"/>
      </w:rPr>
      <w:t xml:space="preserve"> </w:t>
    </w:r>
    <w:r w:rsidRPr="007C6517">
      <w:rPr>
        <w:rFonts w:asciiTheme="minorHAnsi" w:hAnsiTheme="minorHAnsi"/>
        <w:sz w:val="20"/>
        <w:szCs w:val="20"/>
      </w:rPr>
      <w:ptab w:relativeTo="margin" w:alignment="right" w:leader="none"/>
    </w:r>
    <w:r w:rsidRPr="007C6517">
      <w:rPr>
        <w:rFonts w:asciiTheme="minorHAnsi" w:hAnsiTheme="minorHAnsi"/>
        <w:sz w:val="20"/>
        <w:szCs w:val="20"/>
      </w:rPr>
      <w:t xml:space="preserve">Page </w:t>
    </w:r>
    <w:r w:rsidRPr="007C6517">
      <w:rPr>
        <w:rFonts w:asciiTheme="minorHAnsi" w:hAnsiTheme="minorHAnsi"/>
        <w:sz w:val="20"/>
        <w:szCs w:val="20"/>
      </w:rPr>
      <w:fldChar w:fldCharType="begin"/>
    </w:r>
    <w:r w:rsidRPr="007C6517">
      <w:rPr>
        <w:rFonts w:asciiTheme="minorHAnsi" w:hAnsiTheme="minorHAnsi"/>
        <w:sz w:val="20"/>
        <w:szCs w:val="20"/>
      </w:rPr>
      <w:instrText xml:space="preserve"> PAGE   \* MERGEFORMAT </w:instrText>
    </w:r>
    <w:r w:rsidRPr="007C6517">
      <w:rPr>
        <w:rFonts w:asciiTheme="minorHAnsi" w:hAnsiTheme="minorHAnsi"/>
        <w:sz w:val="20"/>
        <w:szCs w:val="20"/>
      </w:rPr>
      <w:fldChar w:fldCharType="separate"/>
    </w:r>
    <w:r w:rsidR="0028456E">
      <w:rPr>
        <w:rFonts w:asciiTheme="minorHAnsi" w:hAnsiTheme="minorHAnsi"/>
        <w:noProof/>
        <w:sz w:val="20"/>
        <w:szCs w:val="20"/>
      </w:rPr>
      <w:t>1</w:t>
    </w:r>
    <w:r w:rsidRPr="007C6517">
      <w:rPr>
        <w:rFonts w:asciiTheme="minorHAnsi" w:hAnsiTheme="minorHAnsi"/>
        <w:sz w:val="20"/>
        <w:szCs w:val="20"/>
      </w:rPr>
      <w:fldChar w:fldCharType="end"/>
    </w:r>
  </w:p>
  <w:p w14:paraId="136E9C7C" w14:textId="77777777" w:rsidR="003048A5" w:rsidRDefault="003048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729E91" w14:textId="77777777" w:rsidR="008D44EB" w:rsidRDefault="008D44EB" w:rsidP="001C56FD">
      <w:r>
        <w:separator/>
      </w:r>
    </w:p>
  </w:footnote>
  <w:footnote w:type="continuationSeparator" w:id="0">
    <w:p w14:paraId="5632E3CF" w14:textId="77777777" w:rsidR="008D44EB" w:rsidRDefault="008D44EB" w:rsidP="001C56FD">
      <w:r>
        <w:continuationSeparator/>
      </w:r>
    </w:p>
  </w:footnote>
  <w:footnote w:id="1">
    <w:p w14:paraId="14EB5B8B" w14:textId="74EAF3F8" w:rsidR="003048A5" w:rsidRDefault="003048A5">
      <w:pPr>
        <w:pStyle w:val="FootnoteText"/>
      </w:pPr>
      <w:r>
        <w:rPr>
          <w:rStyle w:val="FootnoteReference"/>
        </w:rPr>
        <w:footnoteRef/>
      </w:r>
      <w:r>
        <w:t xml:space="preserve"> National Highway Transportation Safety Administration (NHTSA) defines five levels of vehicle automation:  No automation (level 0), function-specific automation (level 1), combined function automation (level 2), limited self-driving automation (level 3), </w:t>
      </w:r>
      <w:proofErr w:type="gramStart"/>
      <w:r>
        <w:t>full</w:t>
      </w:r>
      <w:proofErr w:type="gramEnd"/>
      <w:r>
        <w:t xml:space="preserve"> self-driving automation (level 4).</w:t>
      </w:r>
    </w:p>
  </w:footnote>
  <w:footnote w:id="2">
    <w:p w14:paraId="4244C84D" w14:textId="38F114E6" w:rsidR="003048A5" w:rsidRDefault="003048A5">
      <w:pPr>
        <w:pStyle w:val="FootnoteText"/>
      </w:pPr>
      <w:r>
        <w:rPr>
          <w:rStyle w:val="FootnoteReference"/>
        </w:rPr>
        <w:footnoteRef/>
      </w:r>
      <w:r>
        <w:t xml:space="preserve"> SPAT and MAP message formats for this project are defined by the FHWA Office of Operations Research and Development Interface Control Document for the Signal Phase and Timing and Related Messages for V-I Applications, dated June 2013.  This format was chosen due to its recent release and local familiarity among the project team.</w:t>
      </w:r>
    </w:p>
  </w:footnote>
  <w:footnote w:id="3">
    <w:p w14:paraId="1E200D85" w14:textId="178AD753" w:rsidR="003048A5" w:rsidRDefault="003048A5">
      <w:pPr>
        <w:pStyle w:val="FootnoteText"/>
      </w:pPr>
      <w:r>
        <w:rPr>
          <w:rStyle w:val="FootnoteReference"/>
        </w:rPr>
        <w:footnoteRef/>
      </w:r>
      <w:r>
        <w:t xml:space="preserve"> Early in the integration testing the algorithm was allowed to continually update the trajectory shape throughout the route. Because it did not account for vehicle response lag it frequently recomputed a new trajectory, starting the trigonometric shape over at the vehicle’s current location. Since the early portion of these circular arcs in the speed profile change very slowly, the speed commands never departed significantly from the actual speed, so a slow-down or a speed-up maneuver was usually inadequate.  Occasionally, the scenario identifier would even change the type of trajectory as a result, which would result in an overly jerky ride.  Hence, the team decided to force the trajectory to be computed only once, at the beginning of the route.  In this way speed errors would quic</w:t>
      </w:r>
      <w:r w:rsidR="0028456E">
        <w:t>k</w:t>
      </w:r>
      <w:r>
        <w:t>ly become large enough to be driven out in time to meet the trajectory objectives.</w:t>
      </w:r>
    </w:p>
  </w:footnote>
  <w:footnote w:id="4">
    <w:p w14:paraId="1D438A56" w14:textId="71DBDC5F" w:rsidR="003048A5" w:rsidRDefault="003048A5">
      <w:pPr>
        <w:pStyle w:val="FootnoteText"/>
      </w:pPr>
      <w:r>
        <w:rPr>
          <w:rStyle w:val="FootnoteReference"/>
        </w:rPr>
        <w:footnoteRef/>
      </w:r>
      <w:r>
        <w:t xml:space="preserve"> </w:t>
      </w:r>
      <w:r w:rsidRPr="00360ACA">
        <w:t>http://www.cert.ucr.edu/cmem/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6E9C7D" w14:textId="6F4E46D6" w:rsidR="003048A5" w:rsidRDefault="003048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2645A"/>
    <w:multiLevelType w:val="hybridMultilevel"/>
    <w:tmpl w:val="63BC9C7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nsid w:val="0F3921D7"/>
    <w:multiLevelType w:val="hybridMultilevel"/>
    <w:tmpl w:val="D02EF5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012EC4"/>
    <w:multiLevelType w:val="hybridMultilevel"/>
    <w:tmpl w:val="9162C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1C5ED3"/>
    <w:multiLevelType w:val="hybridMultilevel"/>
    <w:tmpl w:val="3E28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CB344C"/>
    <w:multiLevelType w:val="singleLevel"/>
    <w:tmpl w:val="5508853E"/>
    <w:lvl w:ilvl="0">
      <w:start w:val="1"/>
      <w:numFmt w:val="bullet"/>
      <w:pStyle w:val="Bullet"/>
      <w:lvlText w:val=""/>
      <w:lvlJc w:val="left"/>
      <w:pPr>
        <w:tabs>
          <w:tab w:val="num" w:pos="360"/>
        </w:tabs>
        <w:ind w:left="360" w:hanging="360"/>
      </w:pPr>
      <w:rPr>
        <w:rFonts w:ascii="Symbol" w:hAnsi="Symbol" w:hint="default"/>
      </w:rPr>
    </w:lvl>
  </w:abstractNum>
  <w:abstractNum w:abstractNumId="5">
    <w:nsid w:val="23E12A5D"/>
    <w:multiLevelType w:val="hybridMultilevel"/>
    <w:tmpl w:val="F4145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FA5617"/>
    <w:multiLevelType w:val="hybridMultilevel"/>
    <w:tmpl w:val="F04C1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BE7CB3"/>
    <w:multiLevelType w:val="hybridMultilevel"/>
    <w:tmpl w:val="735AE7D8"/>
    <w:lvl w:ilvl="0" w:tplc="0958D2D8">
      <w:start w:val="1"/>
      <w:numFmt w:val="bullet"/>
      <w:pStyle w:val="ListBullet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5539D6"/>
    <w:multiLevelType w:val="multilevel"/>
    <w:tmpl w:val="81284AD4"/>
    <w:lvl w:ilvl="0">
      <w:start w:val="1"/>
      <w:numFmt w:val="decimal"/>
      <w:pStyle w:val="Heading1"/>
      <w:lvlText w:val="%1"/>
      <w:lvlJc w:val="left"/>
      <w:pPr>
        <w:ind w:left="2142" w:hanging="432"/>
      </w:pPr>
      <w:rPr>
        <w:rFonts w:hint="default"/>
      </w:rPr>
    </w:lvl>
    <w:lvl w:ilvl="1">
      <w:start w:val="1"/>
      <w:numFmt w:val="decimal"/>
      <w:pStyle w:val="Heading2"/>
      <w:lvlText w:val="%1.%2"/>
      <w:lvlJc w:val="left"/>
      <w:pPr>
        <w:ind w:left="264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36744D7A"/>
    <w:multiLevelType w:val="hybridMultilevel"/>
    <w:tmpl w:val="EDB83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nsid w:val="3B031EB7"/>
    <w:multiLevelType w:val="hybridMultilevel"/>
    <w:tmpl w:val="CDDE6128"/>
    <w:lvl w:ilvl="0" w:tplc="04090001">
      <w:start w:val="1"/>
      <w:numFmt w:val="bullet"/>
      <w:pStyle w:val="b1"/>
      <w:lvlText w:val=""/>
      <w:lvlJc w:val="left"/>
      <w:pPr>
        <w:tabs>
          <w:tab w:val="num" w:pos="360"/>
        </w:tabs>
        <w:ind w:left="360" w:hanging="274"/>
      </w:pPr>
      <w:rPr>
        <w:rFonts w:ascii="Wingdings 2" w:hAnsi="Wingdings 2" w:hint="default"/>
        <w:color w:val="333399"/>
        <w:sz w:val="18"/>
      </w:rPr>
    </w:lvl>
    <w:lvl w:ilvl="1" w:tplc="04090003">
      <w:start w:val="202"/>
      <w:numFmt w:val="bullet"/>
      <w:lvlText w:val="-"/>
      <w:lvlJc w:val="left"/>
      <w:pPr>
        <w:tabs>
          <w:tab w:val="num" w:pos="720"/>
        </w:tabs>
        <w:ind w:left="720" w:hanging="360"/>
      </w:pPr>
      <w:rPr>
        <w:rFonts w:ascii="Courier" w:eastAsia="Times New Roman" w:hAnsi="Courier" w:hint="default"/>
        <w:color w:val="auto"/>
        <w:sz w:val="18"/>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2">
    <w:nsid w:val="3B544DE1"/>
    <w:multiLevelType w:val="hybridMultilevel"/>
    <w:tmpl w:val="E2463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833FF4"/>
    <w:multiLevelType w:val="hybridMultilevel"/>
    <w:tmpl w:val="4498E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887E36"/>
    <w:multiLevelType w:val="hybridMultilevel"/>
    <w:tmpl w:val="FFB68D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4E16AA"/>
    <w:multiLevelType w:val="hybridMultilevel"/>
    <w:tmpl w:val="53428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3768A6"/>
    <w:multiLevelType w:val="multilevel"/>
    <w:tmpl w:val="939061C4"/>
    <w:lvl w:ilvl="0">
      <w:start w:val="1"/>
      <w:numFmt w:val="decimal"/>
      <w:pStyle w:val="HeadingUC1"/>
      <w:lvlText w:val="Use Case %1.0"/>
      <w:lvlJc w:val="left"/>
      <w:pPr>
        <w:tabs>
          <w:tab w:val="num" w:pos="2430"/>
        </w:tabs>
        <w:ind w:left="270"/>
      </w:pPr>
      <w:rPr>
        <w:rFonts w:cs="Times New Roman" w:hint="default"/>
      </w:rPr>
    </w:lvl>
    <w:lvl w:ilvl="1">
      <w:start w:val="1"/>
      <w:numFmt w:val="decimalZero"/>
      <w:pStyle w:val="HeadingUC2"/>
      <w:isLgl/>
      <w:lvlText w:val="%1.%2"/>
      <w:lvlJc w:val="left"/>
      <w:pPr>
        <w:tabs>
          <w:tab w:val="num" w:pos="720"/>
        </w:tabs>
      </w:pPr>
      <w:rPr>
        <w:rFonts w:cs="Times New Roman" w:hint="default"/>
      </w:rPr>
    </w:lvl>
    <w:lvl w:ilvl="2">
      <w:start w:val="1"/>
      <w:numFmt w:val="lowerLetter"/>
      <w:lvlText w:val="(%3)"/>
      <w:lvlJc w:val="left"/>
      <w:pPr>
        <w:tabs>
          <w:tab w:val="num" w:pos="1008"/>
        </w:tabs>
        <w:ind w:left="720" w:hanging="432"/>
      </w:pPr>
      <w:rPr>
        <w:rFonts w:cs="Times New Roman" w:hint="default"/>
      </w:rPr>
    </w:lvl>
    <w:lvl w:ilvl="3">
      <w:start w:val="1"/>
      <w:numFmt w:val="lowerRoman"/>
      <w:lvlText w:val="(%4)"/>
      <w:lvlJc w:val="right"/>
      <w:pPr>
        <w:tabs>
          <w:tab w:val="num" w:pos="864"/>
        </w:tabs>
        <w:ind w:left="864" w:hanging="144"/>
      </w:pPr>
      <w:rPr>
        <w:rFonts w:cs="Times New Roman" w:hint="default"/>
      </w:rPr>
    </w:lvl>
    <w:lvl w:ilvl="4">
      <w:start w:val="1"/>
      <w:numFmt w:val="decimal"/>
      <w:lvlText w:val="%5)"/>
      <w:lvlJc w:val="left"/>
      <w:pPr>
        <w:tabs>
          <w:tab w:val="num" w:pos="1008"/>
        </w:tabs>
        <w:ind w:left="1008" w:hanging="432"/>
      </w:pPr>
      <w:rPr>
        <w:rFonts w:cs="Times New Roman" w:hint="default"/>
      </w:rPr>
    </w:lvl>
    <w:lvl w:ilvl="5">
      <w:start w:val="1"/>
      <w:numFmt w:val="lowerLetter"/>
      <w:lvlText w:val="%6)"/>
      <w:lvlJc w:val="left"/>
      <w:pPr>
        <w:tabs>
          <w:tab w:val="num" w:pos="1152"/>
        </w:tabs>
        <w:ind w:left="1152" w:hanging="432"/>
      </w:pPr>
      <w:rPr>
        <w:rFonts w:cs="Times New Roman" w:hint="default"/>
      </w:rPr>
    </w:lvl>
    <w:lvl w:ilvl="6">
      <w:start w:val="1"/>
      <w:numFmt w:val="lowerRoman"/>
      <w:lvlText w:val="%7)"/>
      <w:lvlJc w:val="right"/>
      <w:pPr>
        <w:tabs>
          <w:tab w:val="num" w:pos="1296"/>
        </w:tabs>
        <w:ind w:left="1296" w:hanging="288"/>
      </w:pPr>
      <w:rPr>
        <w:rFonts w:cs="Times New Roman" w:hint="default"/>
      </w:rPr>
    </w:lvl>
    <w:lvl w:ilvl="7">
      <w:start w:val="1"/>
      <w:numFmt w:val="lowerLetter"/>
      <w:lvlText w:val="%8."/>
      <w:lvlJc w:val="left"/>
      <w:pPr>
        <w:tabs>
          <w:tab w:val="num" w:pos="1440"/>
        </w:tabs>
        <w:ind w:left="1440" w:hanging="432"/>
      </w:pPr>
      <w:rPr>
        <w:rFonts w:cs="Times New Roman" w:hint="default"/>
      </w:rPr>
    </w:lvl>
    <w:lvl w:ilvl="8">
      <w:start w:val="1"/>
      <w:numFmt w:val="lowerRoman"/>
      <w:lvlText w:val="%9."/>
      <w:lvlJc w:val="right"/>
      <w:pPr>
        <w:tabs>
          <w:tab w:val="num" w:pos="1584"/>
        </w:tabs>
        <w:ind w:left="1584" w:hanging="144"/>
      </w:pPr>
      <w:rPr>
        <w:rFonts w:cs="Times New Roman" w:hint="default"/>
      </w:rPr>
    </w:lvl>
  </w:abstractNum>
  <w:abstractNum w:abstractNumId="17">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nsid w:val="7362444E"/>
    <w:multiLevelType w:val="hybridMultilevel"/>
    <w:tmpl w:val="1F92A052"/>
    <w:lvl w:ilvl="0" w:tplc="A9CECFC2">
      <w:numFmt w:val="bullet"/>
      <w:pStyle w:val="List-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1"/>
  </w:num>
  <w:num w:numId="4">
    <w:abstractNumId w:val="4"/>
  </w:num>
  <w:num w:numId="5">
    <w:abstractNumId w:val="7"/>
  </w:num>
  <w:num w:numId="6">
    <w:abstractNumId w:val="16"/>
  </w:num>
  <w:num w:numId="7">
    <w:abstractNumId w:val="13"/>
  </w:num>
  <w:num w:numId="8">
    <w:abstractNumId w:val="9"/>
  </w:num>
  <w:num w:numId="9">
    <w:abstractNumId w:val="10"/>
  </w:num>
  <w:num w:numId="10">
    <w:abstractNumId w:val="17"/>
  </w:num>
  <w:num w:numId="11">
    <w:abstractNumId w:val="15"/>
  </w:num>
  <w:num w:numId="12">
    <w:abstractNumId w:val="1"/>
  </w:num>
  <w:num w:numId="13">
    <w:abstractNumId w:val="0"/>
  </w:num>
  <w:num w:numId="14">
    <w:abstractNumId w:val="2"/>
  </w:num>
  <w:num w:numId="15">
    <w:abstractNumId w:val="5"/>
  </w:num>
  <w:num w:numId="16">
    <w:abstractNumId w:val="3"/>
  </w:num>
  <w:num w:numId="17">
    <w:abstractNumId w:val="12"/>
  </w:num>
  <w:num w:numId="18">
    <w:abstractNumId w:val="14"/>
  </w:num>
  <w:num w:numId="19">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efaultTableStyle w:val="TOLDeliverable"/>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59D8"/>
    <w:rsid w:val="0000016C"/>
    <w:rsid w:val="00002BE6"/>
    <w:rsid w:val="000060DA"/>
    <w:rsid w:val="0000628F"/>
    <w:rsid w:val="00010405"/>
    <w:rsid w:val="00010FFA"/>
    <w:rsid w:val="0001195F"/>
    <w:rsid w:val="00011A13"/>
    <w:rsid w:val="00011DD5"/>
    <w:rsid w:val="00012875"/>
    <w:rsid w:val="00012D7B"/>
    <w:rsid w:val="00013FC2"/>
    <w:rsid w:val="00015E90"/>
    <w:rsid w:val="00016447"/>
    <w:rsid w:val="0001669E"/>
    <w:rsid w:val="000209C7"/>
    <w:rsid w:val="00020DC5"/>
    <w:rsid w:val="00021621"/>
    <w:rsid w:val="00021BFD"/>
    <w:rsid w:val="00023A4C"/>
    <w:rsid w:val="00025924"/>
    <w:rsid w:val="00025D6D"/>
    <w:rsid w:val="00027596"/>
    <w:rsid w:val="000312ED"/>
    <w:rsid w:val="00031BB3"/>
    <w:rsid w:val="00032580"/>
    <w:rsid w:val="00032A7E"/>
    <w:rsid w:val="00033C0E"/>
    <w:rsid w:val="00033E71"/>
    <w:rsid w:val="00036A5F"/>
    <w:rsid w:val="00036DB4"/>
    <w:rsid w:val="0003775A"/>
    <w:rsid w:val="00037FBC"/>
    <w:rsid w:val="00040C0F"/>
    <w:rsid w:val="0004253C"/>
    <w:rsid w:val="00042606"/>
    <w:rsid w:val="00044F6B"/>
    <w:rsid w:val="00045D50"/>
    <w:rsid w:val="00045DC1"/>
    <w:rsid w:val="00046675"/>
    <w:rsid w:val="0004687D"/>
    <w:rsid w:val="000507B9"/>
    <w:rsid w:val="000514A6"/>
    <w:rsid w:val="00052013"/>
    <w:rsid w:val="00052813"/>
    <w:rsid w:val="000528F8"/>
    <w:rsid w:val="00053A30"/>
    <w:rsid w:val="00053B0C"/>
    <w:rsid w:val="0005406A"/>
    <w:rsid w:val="000554AB"/>
    <w:rsid w:val="000556E7"/>
    <w:rsid w:val="0005773B"/>
    <w:rsid w:val="00060DDA"/>
    <w:rsid w:val="000611C2"/>
    <w:rsid w:val="000613C5"/>
    <w:rsid w:val="000621B1"/>
    <w:rsid w:val="00063A08"/>
    <w:rsid w:val="0006485D"/>
    <w:rsid w:val="0006550B"/>
    <w:rsid w:val="00065736"/>
    <w:rsid w:val="00065895"/>
    <w:rsid w:val="00065BCE"/>
    <w:rsid w:val="000661D9"/>
    <w:rsid w:val="00067190"/>
    <w:rsid w:val="000678B3"/>
    <w:rsid w:val="00070403"/>
    <w:rsid w:val="000705C7"/>
    <w:rsid w:val="00070875"/>
    <w:rsid w:val="00071568"/>
    <w:rsid w:val="00071A16"/>
    <w:rsid w:val="00071EF9"/>
    <w:rsid w:val="000722D0"/>
    <w:rsid w:val="00072A42"/>
    <w:rsid w:val="00072BBA"/>
    <w:rsid w:val="0007397B"/>
    <w:rsid w:val="000745F1"/>
    <w:rsid w:val="000749B9"/>
    <w:rsid w:val="0007528E"/>
    <w:rsid w:val="00075C1B"/>
    <w:rsid w:val="00076370"/>
    <w:rsid w:val="000767B4"/>
    <w:rsid w:val="00076C50"/>
    <w:rsid w:val="000805E9"/>
    <w:rsid w:val="000808D9"/>
    <w:rsid w:val="000809AF"/>
    <w:rsid w:val="00080DBE"/>
    <w:rsid w:val="000810C9"/>
    <w:rsid w:val="00081E9D"/>
    <w:rsid w:val="0008214E"/>
    <w:rsid w:val="0008242D"/>
    <w:rsid w:val="00083FA6"/>
    <w:rsid w:val="000846E9"/>
    <w:rsid w:val="000847B0"/>
    <w:rsid w:val="00085B2C"/>
    <w:rsid w:val="000866CB"/>
    <w:rsid w:val="00086F9D"/>
    <w:rsid w:val="0008706C"/>
    <w:rsid w:val="00087826"/>
    <w:rsid w:val="000900C2"/>
    <w:rsid w:val="00090663"/>
    <w:rsid w:val="00091443"/>
    <w:rsid w:val="00091F4A"/>
    <w:rsid w:val="00092077"/>
    <w:rsid w:val="000947CB"/>
    <w:rsid w:val="00095ECD"/>
    <w:rsid w:val="00096506"/>
    <w:rsid w:val="000A4336"/>
    <w:rsid w:val="000A4A6E"/>
    <w:rsid w:val="000A5545"/>
    <w:rsid w:val="000A7B17"/>
    <w:rsid w:val="000B08BE"/>
    <w:rsid w:val="000B17A4"/>
    <w:rsid w:val="000B315B"/>
    <w:rsid w:val="000B3885"/>
    <w:rsid w:val="000B3DDA"/>
    <w:rsid w:val="000B3FE3"/>
    <w:rsid w:val="000B46FC"/>
    <w:rsid w:val="000B506C"/>
    <w:rsid w:val="000B54F4"/>
    <w:rsid w:val="000B5BEB"/>
    <w:rsid w:val="000B743F"/>
    <w:rsid w:val="000C0222"/>
    <w:rsid w:val="000C1936"/>
    <w:rsid w:val="000C1DC9"/>
    <w:rsid w:val="000C341E"/>
    <w:rsid w:val="000C4ED7"/>
    <w:rsid w:val="000C5072"/>
    <w:rsid w:val="000C5C0E"/>
    <w:rsid w:val="000C5D33"/>
    <w:rsid w:val="000C670B"/>
    <w:rsid w:val="000C7691"/>
    <w:rsid w:val="000D0846"/>
    <w:rsid w:val="000D0CFE"/>
    <w:rsid w:val="000D1731"/>
    <w:rsid w:val="000D19A5"/>
    <w:rsid w:val="000D292F"/>
    <w:rsid w:val="000D4738"/>
    <w:rsid w:val="000D48A9"/>
    <w:rsid w:val="000D4F6C"/>
    <w:rsid w:val="000D62BD"/>
    <w:rsid w:val="000D760F"/>
    <w:rsid w:val="000E0B9F"/>
    <w:rsid w:val="000E0F4F"/>
    <w:rsid w:val="000E1B21"/>
    <w:rsid w:val="000E2487"/>
    <w:rsid w:val="000E32EB"/>
    <w:rsid w:val="000E3C34"/>
    <w:rsid w:val="000E467F"/>
    <w:rsid w:val="000E4C14"/>
    <w:rsid w:val="000E675A"/>
    <w:rsid w:val="000E6D3C"/>
    <w:rsid w:val="000F1A6D"/>
    <w:rsid w:val="000F5048"/>
    <w:rsid w:val="000F549B"/>
    <w:rsid w:val="000F714C"/>
    <w:rsid w:val="00100BA1"/>
    <w:rsid w:val="00101890"/>
    <w:rsid w:val="00101A36"/>
    <w:rsid w:val="00102F4F"/>
    <w:rsid w:val="0010635E"/>
    <w:rsid w:val="00106932"/>
    <w:rsid w:val="00106DCF"/>
    <w:rsid w:val="00110B81"/>
    <w:rsid w:val="00111495"/>
    <w:rsid w:val="001117E7"/>
    <w:rsid w:val="001127A6"/>
    <w:rsid w:val="001133AC"/>
    <w:rsid w:val="001137CD"/>
    <w:rsid w:val="001148EC"/>
    <w:rsid w:val="0011779E"/>
    <w:rsid w:val="00120092"/>
    <w:rsid w:val="001200FA"/>
    <w:rsid w:val="001202A0"/>
    <w:rsid w:val="001210B4"/>
    <w:rsid w:val="001218ED"/>
    <w:rsid w:val="00121A28"/>
    <w:rsid w:val="00121BFB"/>
    <w:rsid w:val="00123B4B"/>
    <w:rsid w:val="00124087"/>
    <w:rsid w:val="00125AD3"/>
    <w:rsid w:val="00125CC4"/>
    <w:rsid w:val="00126134"/>
    <w:rsid w:val="00126A6D"/>
    <w:rsid w:val="00126C48"/>
    <w:rsid w:val="00126C49"/>
    <w:rsid w:val="00126E0B"/>
    <w:rsid w:val="00130798"/>
    <w:rsid w:val="00130E60"/>
    <w:rsid w:val="00131BF3"/>
    <w:rsid w:val="00131D2D"/>
    <w:rsid w:val="0013205C"/>
    <w:rsid w:val="00132B36"/>
    <w:rsid w:val="00133352"/>
    <w:rsid w:val="00134ACE"/>
    <w:rsid w:val="0013647A"/>
    <w:rsid w:val="00136694"/>
    <w:rsid w:val="0013671C"/>
    <w:rsid w:val="00136DF9"/>
    <w:rsid w:val="001402C5"/>
    <w:rsid w:val="00142788"/>
    <w:rsid w:val="001427EA"/>
    <w:rsid w:val="0014286B"/>
    <w:rsid w:val="00142A80"/>
    <w:rsid w:val="00143AFC"/>
    <w:rsid w:val="00152C4E"/>
    <w:rsid w:val="0015317F"/>
    <w:rsid w:val="0015324F"/>
    <w:rsid w:val="00154D2E"/>
    <w:rsid w:val="001561F9"/>
    <w:rsid w:val="001562CD"/>
    <w:rsid w:val="001575BC"/>
    <w:rsid w:val="00160189"/>
    <w:rsid w:val="00160847"/>
    <w:rsid w:val="00161CFF"/>
    <w:rsid w:val="00161F01"/>
    <w:rsid w:val="00162521"/>
    <w:rsid w:val="00163568"/>
    <w:rsid w:val="00163BF5"/>
    <w:rsid w:val="00164033"/>
    <w:rsid w:val="00166691"/>
    <w:rsid w:val="001674FA"/>
    <w:rsid w:val="001676D4"/>
    <w:rsid w:val="00167D43"/>
    <w:rsid w:val="001705B5"/>
    <w:rsid w:val="00171848"/>
    <w:rsid w:val="001726A0"/>
    <w:rsid w:val="00172C6F"/>
    <w:rsid w:val="00173F8F"/>
    <w:rsid w:val="00174120"/>
    <w:rsid w:val="00175E88"/>
    <w:rsid w:val="001769EA"/>
    <w:rsid w:val="00177BA0"/>
    <w:rsid w:val="00177FA5"/>
    <w:rsid w:val="00181461"/>
    <w:rsid w:val="00181AE9"/>
    <w:rsid w:val="00181FE3"/>
    <w:rsid w:val="001828D4"/>
    <w:rsid w:val="00183DC7"/>
    <w:rsid w:val="001843F3"/>
    <w:rsid w:val="001846A9"/>
    <w:rsid w:val="00186881"/>
    <w:rsid w:val="0018691A"/>
    <w:rsid w:val="00187363"/>
    <w:rsid w:val="001875B9"/>
    <w:rsid w:val="0019201F"/>
    <w:rsid w:val="001923A8"/>
    <w:rsid w:val="00192E1C"/>
    <w:rsid w:val="00193FDB"/>
    <w:rsid w:val="0019541A"/>
    <w:rsid w:val="001954FA"/>
    <w:rsid w:val="001A01AC"/>
    <w:rsid w:val="001A188E"/>
    <w:rsid w:val="001A28EC"/>
    <w:rsid w:val="001A30FC"/>
    <w:rsid w:val="001A3829"/>
    <w:rsid w:val="001A5A50"/>
    <w:rsid w:val="001A7474"/>
    <w:rsid w:val="001A7DC5"/>
    <w:rsid w:val="001B0DBD"/>
    <w:rsid w:val="001B1318"/>
    <w:rsid w:val="001B17DF"/>
    <w:rsid w:val="001B206F"/>
    <w:rsid w:val="001B31DB"/>
    <w:rsid w:val="001B6D1B"/>
    <w:rsid w:val="001B7285"/>
    <w:rsid w:val="001B7D25"/>
    <w:rsid w:val="001C04FC"/>
    <w:rsid w:val="001C0544"/>
    <w:rsid w:val="001C06C7"/>
    <w:rsid w:val="001C11DC"/>
    <w:rsid w:val="001C214F"/>
    <w:rsid w:val="001C47EA"/>
    <w:rsid w:val="001C50F4"/>
    <w:rsid w:val="001C56FD"/>
    <w:rsid w:val="001C6D53"/>
    <w:rsid w:val="001D0D7F"/>
    <w:rsid w:val="001D1C7E"/>
    <w:rsid w:val="001D1EF7"/>
    <w:rsid w:val="001D2CB9"/>
    <w:rsid w:val="001D2F4D"/>
    <w:rsid w:val="001D3016"/>
    <w:rsid w:val="001D30F9"/>
    <w:rsid w:val="001D3639"/>
    <w:rsid w:val="001D3AD9"/>
    <w:rsid w:val="001D3B73"/>
    <w:rsid w:val="001D3D9D"/>
    <w:rsid w:val="001D3F82"/>
    <w:rsid w:val="001D47BF"/>
    <w:rsid w:val="001D4995"/>
    <w:rsid w:val="001D4B9A"/>
    <w:rsid w:val="001D5992"/>
    <w:rsid w:val="001D7400"/>
    <w:rsid w:val="001E022B"/>
    <w:rsid w:val="001E1692"/>
    <w:rsid w:val="001E2FB5"/>
    <w:rsid w:val="001E305B"/>
    <w:rsid w:val="001E39E5"/>
    <w:rsid w:val="001E3E06"/>
    <w:rsid w:val="001E4DBC"/>
    <w:rsid w:val="001E58D8"/>
    <w:rsid w:val="001E63F4"/>
    <w:rsid w:val="001F1029"/>
    <w:rsid w:val="001F1203"/>
    <w:rsid w:val="001F41C8"/>
    <w:rsid w:val="001F4EE2"/>
    <w:rsid w:val="001F5048"/>
    <w:rsid w:val="001F69AE"/>
    <w:rsid w:val="001F6A22"/>
    <w:rsid w:val="00201878"/>
    <w:rsid w:val="00202C82"/>
    <w:rsid w:val="002032E4"/>
    <w:rsid w:val="002054DC"/>
    <w:rsid w:val="00205CC7"/>
    <w:rsid w:val="00205DE3"/>
    <w:rsid w:val="00206192"/>
    <w:rsid w:val="0020667D"/>
    <w:rsid w:val="00207175"/>
    <w:rsid w:val="00207271"/>
    <w:rsid w:val="00207712"/>
    <w:rsid w:val="00211BDA"/>
    <w:rsid w:val="0021323D"/>
    <w:rsid w:val="00213431"/>
    <w:rsid w:val="00213878"/>
    <w:rsid w:val="00213C63"/>
    <w:rsid w:val="00215C65"/>
    <w:rsid w:val="00215DBB"/>
    <w:rsid w:val="002160DE"/>
    <w:rsid w:val="002163E5"/>
    <w:rsid w:val="0021671F"/>
    <w:rsid w:val="00217CBF"/>
    <w:rsid w:val="00220A06"/>
    <w:rsid w:val="0022496E"/>
    <w:rsid w:val="0022617D"/>
    <w:rsid w:val="00226CC3"/>
    <w:rsid w:val="00226EAD"/>
    <w:rsid w:val="002271EB"/>
    <w:rsid w:val="00227A6E"/>
    <w:rsid w:val="0023001E"/>
    <w:rsid w:val="00230050"/>
    <w:rsid w:val="0023105C"/>
    <w:rsid w:val="00231E29"/>
    <w:rsid w:val="0023243B"/>
    <w:rsid w:val="00234072"/>
    <w:rsid w:val="00234589"/>
    <w:rsid w:val="00234916"/>
    <w:rsid w:val="00234B74"/>
    <w:rsid w:val="002353AA"/>
    <w:rsid w:val="00235E88"/>
    <w:rsid w:val="00236445"/>
    <w:rsid w:val="00237B5E"/>
    <w:rsid w:val="002403CE"/>
    <w:rsid w:val="00241FA0"/>
    <w:rsid w:val="002425DC"/>
    <w:rsid w:val="00242BD7"/>
    <w:rsid w:val="00243E06"/>
    <w:rsid w:val="002455F1"/>
    <w:rsid w:val="00246834"/>
    <w:rsid w:val="00250039"/>
    <w:rsid w:val="002515A7"/>
    <w:rsid w:val="002526D0"/>
    <w:rsid w:val="00253093"/>
    <w:rsid w:val="002553CB"/>
    <w:rsid w:val="00257A56"/>
    <w:rsid w:val="00262F7C"/>
    <w:rsid w:val="00265C31"/>
    <w:rsid w:val="00266471"/>
    <w:rsid w:val="00266557"/>
    <w:rsid w:val="00266CFF"/>
    <w:rsid w:val="00267E00"/>
    <w:rsid w:val="002705FF"/>
    <w:rsid w:val="00270D19"/>
    <w:rsid w:val="002718B5"/>
    <w:rsid w:val="0027223A"/>
    <w:rsid w:val="00272442"/>
    <w:rsid w:val="002725C6"/>
    <w:rsid w:val="002734A6"/>
    <w:rsid w:val="00273E45"/>
    <w:rsid w:val="0027454A"/>
    <w:rsid w:val="00275FD5"/>
    <w:rsid w:val="00276814"/>
    <w:rsid w:val="00277466"/>
    <w:rsid w:val="002777F1"/>
    <w:rsid w:val="00277850"/>
    <w:rsid w:val="00277AE1"/>
    <w:rsid w:val="002804A3"/>
    <w:rsid w:val="00280675"/>
    <w:rsid w:val="00280F16"/>
    <w:rsid w:val="00282A43"/>
    <w:rsid w:val="00282D36"/>
    <w:rsid w:val="00283431"/>
    <w:rsid w:val="00284521"/>
    <w:rsid w:val="0028456E"/>
    <w:rsid w:val="00284DD7"/>
    <w:rsid w:val="00284E01"/>
    <w:rsid w:val="002851CE"/>
    <w:rsid w:val="00286C06"/>
    <w:rsid w:val="002875E2"/>
    <w:rsid w:val="00290AB1"/>
    <w:rsid w:val="00290B16"/>
    <w:rsid w:val="00291EFD"/>
    <w:rsid w:val="0029218B"/>
    <w:rsid w:val="002921CB"/>
    <w:rsid w:val="00293DB9"/>
    <w:rsid w:val="002940A6"/>
    <w:rsid w:val="00294295"/>
    <w:rsid w:val="00294856"/>
    <w:rsid w:val="00296017"/>
    <w:rsid w:val="002961BA"/>
    <w:rsid w:val="00296E46"/>
    <w:rsid w:val="002A183B"/>
    <w:rsid w:val="002A19AE"/>
    <w:rsid w:val="002A1EA1"/>
    <w:rsid w:val="002A299B"/>
    <w:rsid w:val="002A2FAA"/>
    <w:rsid w:val="002A31CD"/>
    <w:rsid w:val="002A38B4"/>
    <w:rsid w:val="002A3CCB"/>
    <w:rsid w:val="002A488E"/>
    <w:rsid w:val="002A52E5"/>
    <w:rsid w:val="002A55F6"/>
    <w:rsid w:val="002A5C6B"/>
    <w:rsid w:val="002A6BEC"/>
    <w:rsid w:val="002A6C20"/>
    <w:rsid w:val="002A6E07"/>
    <w:rsid w:val="002A72A9"/>
    <w:rsid w:val="002A7ABB"/>
    <w:rsid w:val="002B04BB"/>
    <w:rsid w:val="002B0913"/>
    <w:rsid w:val="002B0AC3"/>
    <w:rsid w:val="002B15B9"/>
    <w:rsid w:val="002B2609"/>
    <w:rsid w:val="002B3BBD"/>
    <w:rsid w:val="002B4266"/>
    <w:rsid w:val="002B6415"/>
    <w:rsid w:val="002B64B1"/>
    <w:rsid w:val="002B6AEC"/>
    <w:rsid w:val="002C1327"/>
    <w:rsid w:val="002C1756"/>
    <w:rsid w:val="002C1AD0"/>
    <w:rsid w:val="002C2186"/>
    <w:rsid w:val="002C27CA"/>
    <w:rsid w:val="002C3248"/>
    <w:rsid w:val="002C4213"/>
    <w:rsid w:val="002C4495"/>
    <w:rsid w:val="002C4C28"/>
    <w:rsid w:val="002C4D00"/>
    <w:rsid w:val="002C5DEA"/>
    <w:rsid w:val="002C77C4"/>
    <w:rsid w:val="002D0043"/>
    <w:rsid w:val="002D058F"/>
    <w:rsid w:val="002D09AA"/>
    <w:rsid w:val="002D0CC1"/>
    <w:rsid w:val="002D44B1"/>
    <w:rsid w:val="002D4B89"/>
    <w:rsid w:val="002D5950"/>
    <w:rsid w:val="002D6BC6"/>
    <w:rsid w:val="002D7FA1"/>
    <w:rsid w:val="002D7FEE"/>
    <w:rsid w:val="002E0088"/>
    <w:rsid w:val="002E1F12"/>
    <w:rsid w:val="002E4A1A"/>
    <w:rsid w:val="002E4C17"/>
    <w:rsid w:val="002E798A"/>
    <w:rsid w:val="002F1BE0"/>
    <w:rsid w:val="002F2124"/>
    <w:rsid w:val="002F2494"/>
    <w:rsid w:val="002F2800"/>
    <w:rsid w:val="002F296A"/>
    <w:rsid w:val="002F3D74"/>
    <w:rsid w:val="002F62B2"/>
    <w:rsid w:val="002F6756"/>
    <w:rsid w:val="003014BE"/>
    <w:rsid w:val="00301A3D"/>
    <w:rsid w:val="00301A63"/>
    <w:rsid w:val="00301D58"/>
    <w:rsid w:val="00302628"/>
    <w:rsid w:val="00302C65"/>
    <w:rsid w:val="00303C9D"/>
    <w:rsid w:val="00303EA4"/>
    <w:rsid w:val="00303F0C"/>
    <w:rsid w:val="003048A5"/>
    <w:rsid w:val="00304D0A"/>
    <w:rsid w:val="003050CF"/>
    <w:rsid w:val="00307A01"/>
    <w:rsid w:val="00307E9C"/>
    <w:rsid w:val="00311705"/>
    <w:rsid w:val="003121F6"/>
    <w:rsid w:val="00312FF9"/>
    <w:rsid w:val="00313775"/>
    <w:rsid w:val="00314717"/>
    <w:rsid w:val="00314ECA"/>
    <w:rsid w:val="00315555"/>
    <w:rsid w:val="00315ED6"/>
    <w:rsid w:val="00315F95"/>
    <w:rsid w:val="00317A21"/>
    <w:rsid w:val="00317D9C"/>
    <w:rsid w:val="0032082D"/>
    <w:rsid w:val="00321A25"/>
    <w:rsid w:val="00321C39"/>
    <w:rsid w:val="00322AE1"/>
    <w:rsid w:val="00324529"/>
    <w:rsid w:val="00324569"/>
    <w:rsid w:val="003245E4"/>
    <w:rsid w:val="00325B06"/>
    <w:rsid w:val="003270B1"/>
    <w:rsid w:val="00327FDB"/>
    <w:rsid w:val="00331250"/>
    <w:rsid w:val="0033126B"/>
    <w:rsid w:val="003332DC"/>
    <w:rsid w:val="00333B80"/>
    <w:rsid w:val="00335B56"/>
    <w:rsid w:val="00340D18"/>
    <w:rsid w:val="00341052"/>
    <w:rsid w:val="00341088"/>
    <w:rsid w:val="00341C6F"/>
    <w:rsid w:val="00342025"/>
    <w:rsid w:val="00342B0E"/>
    <w:rsid w:val="0034349A"/>
    <w:rsid w:val="003436EB"/>
    <w:rsid w:val="0034380F"/>
    <w:rsid w:val="00343E11"/>
    <w:rsid w:val="00345552"/>
    <w:rsid w:val="00345C4C"/>
    <w:rsid w:val="00347977"/>
    <w:rsid w:val="003520FE"/>
    <w:rsid w:val="00353895"/>
    <w:rsid w:val="00354107"/>
    <w:rsid w:val="00354721"/>
    <w:rsid w:val="00354EED"/>
    <w:rsid w:val="0035548A"/>
    <w:rsid w:val="0035596E"/>
    <w:rsid w:val="00356EA1"/>
    <w:rsid w:val="003577B3"/>
    <w:rsid w:val="00360ACA"/>
    <w:rsid w:val="00361A48"/>
    <w:rsid w:val="003630CB"/>
    <w:rsid w:val="00363D2B"/>
    <w:rsid w:val="00364897"/>
    <w:rsid w:val="003651CE"/>
    <w:rsid w:val="00366B36"/>
    <w:rsid w:val="00366C93"/>
    <w:rsid w:val="003701D0"/>
    <w:rsid w:val="003711AA"/>
    <w:rsid w:val="003713A6"/>
    <w:rsid w:val="00371D72"/>
    <w:rsid w:val="00371E87"/>
    <w:rsid w:val="00372000"/>
    <w:rsid w:val="00372812"/>
    <w:rsid w:val="00373800"/>
    <w:rsid w:val="00375131"/>
    <w:rsid w:val="00375371"/>
    <w:rsid w:val="0037578C"/>
    <w:rsid w:val="00375900"/>
    <w:rsid w:val="003762BC"/>
    <w:rsid w:val="00376C89"/>
    <w:rsid w:val="00377DF6"/>
    <w:rsid w:val="0038198B"/>
    <w:rsid w:val="00382B4C"/>
    <w:rsid w:val="00382F48"/>
    <w:rsid w:val="00383270"/>
    <w:rsid w:val="003836F3"/>
    <w:rsid w:val="0038462D"/>
    <w:rsid w:val="00385116"/>
    <w:rsid w:val="0038531E"/>
    <w:rsid w:val="003853A4"/>
    <w:rsid w:val="003854E9"/>
    <w:rsid w:val="00386EA0"/>
    <w:rsid w:val="0038748E"/>
    <w:rsid w:val="003879F2"/>
    <w:rsid w:val="00390B16"/>
    <w:rsid w:val="0039164E"/>
    <w:rsid w:val="00393DB6"/>
    <w:rsid w:val="0039413D"/>
    <w:rsid w:val="003946E2"/>
    <w:rsid w:val="00395A9E"/>
    <w:rsid w:val="00397046"/>
    <w:rsid w:val="003A075A"/>
    <w:rsid w:val="003A0F7B"/>
    <w:rsid w:val="003A1CE1"/>
    <w:rsid w:val="003A3EC6"/>
    <w:rsid w:val="003A6571"/>
    <w:rsid w:val="003A6706"/>
    <w:rsid w:val="003B03F7"/>
    <w:rsid w:val="003B0D20"/>
    <w:rsid w:val="003B0EFC"/>
    <w:rsid w:val="003B2874"/>
    <w:rsid w:val="003B30EE"/>
    <w:rsid w:val="003B5989"/>
    <w:rsid w:val="003C197B"/>
    <w:rsid w:val="003C2ED2"/>
    <w:rsid w:val="003C5CB3"/>
    <w:rsid w:val="003C7285"/>
    <w:rsid w:val="003C7382"/>
    <w:rsid w:val="003C7B22"/>
    <w:rsid w:val="003D06F2"/>
    <w:rsid w:val="003D0BAD"/>
    <w:rsid w:val="003D1039"/>
    <w:rsid w:val="003D15DF"/>
    <w:rsid w:val="003D1978"/>
    <w:rsid w:val="003D2342"/>
    <w:rsid w:val="003D26A7"/>
    <w:rsid w:val="003D2C0D"/>
    <w:rsid w:val="003D4196"/>
    <w:rsid w:val="003D48DC"/>
    <w:rsid w:val="003D5304"/>
    <w:rsid w:val="003D55D9"/>
    <w:rsid w:val="003D569C"/>
    <w:rsid w:val="003D5BBF"/>
    <w:rsid w:val="003D5F3B"/>
    <w:rsid w:val="003D614D"/>
    <w:rsid w:val="003D6A60"/>
    <w:rsid w:val="003D7834"/>
    <w:rsid w:val="003D7AC3"/>
    <w:rsid w:val="003D7D3D"/>
    <w:rsid w:val="003E192C"/>
    <w:rsid w:val="003E1E2D"/>
    <w:rsid w:val="003E38E6"/>
    <w:rsid w:val="003E54AC"/>
    <w:rsid w:val="003E5EA6"/>
    <w:rsid w:val="003E6184"/>
    <w:rsid w:val="003E6779"/>
    <w:rsid w:val="003E6FBE"/>
    <w:rsid w:val="003E7B7E"/>
    <w:rsid w:val="003E7F57"/>
    <w:rsid w:val="003F00D3"/>
    <w:rsid w:val="003F0CFF"/>
    <w:rsid w:val="003F18EC"/>
    <w:rsid w:val="003F336A"/>
    <w:rsid w:val="003F3A79"/>
    <w:rsid w:val="003F448C"/>
    <w:rsid w:val="003F4C69"/>
    <w:rsid w:val="003F72E0"/>
    <w:rsid w:val="003F7A13"/>
    <w:rsid w:val="00402D30"/>
    <w:rsid w:val="00403120"/>
    <w:rsid w:val="004031B9"/>
    <w:rsid w:val="004037B2"/>
    <w:rsid w:val="004037D6"/>
    <w:rsid w:val="00404288"/>
    <w:rsid w:val="0040665B"/>
    <w:rsid w:val="00407375"/>
    <w:rsid w:val="00407D99"/>
    <w:rsid w:val="004105F2"/>
    <w:rsid w:val="00410952"/>
    <w:rsid w:val="00411296"/>
    <w:rsid w:val="00412A57"/>
    <w:rsid w:val="004139E3"/>
    <w:rsid w:val="00415645"/>
    <w:rsid w:val="004200A5"/>
    <w:rsid w:val="00420239"/>
    <w:rsid w:val="004213F1"/>
    <w:rsid w:val="0042221B"/>
    <w:rsid w:val="00422BD8"/>
    <w:rsid w:val="00424124"/>
    <w:rsid w:val="00424289"/>
    <w:rsid w:val="0042442D"/>
    <w:rsid w:val="00424B61"/>
    <w:rsid w:val="00424CBD"/>
    <w:rsid w:val="004253CD"/>
    <w:rsid w:val="00425711"/>
    <w:rsid w:val="004258E2"/>
    <w:rsid w:val="004259A1"/>
    <w:rsid w:val="00430319"/>
    <w:rsid w:val="00432581"/>
    <w:rsid w:val="00436C0C"/>
    <w:rsid w:val="0044134D"/>
    <w:rsid w:val="004419FA"/>
    <w:rsid w:val="00441B3D"/>
    <w:rsid w:val="004429B8"/>
    <w:rsid w:val="00443AFA"/>
    <w:rsid w:val="00443E08"/>
    <w:rsid w:val="00443F3C"/>
    <w:rsid w:val="00444DF8"/>
    <w:rsid w:val="00445945"/>
    <w:rsid w:val="00446753"/>
    <w:rsid w:val="0045079C"/>
    <w:rsid w:val="00450BA5"/>
    <w:rsid w:val="00452C3E"/>
    <w:rsid w:val="0045383C"/>
    <w:rsid w:val="00455590"/>
    <w:rsid w:val="00455757"/>
    <w:rsid w:val="004558CD"/>
    <w:rsid w:val="00455ACD"/>
    <w:rsid w:val="004561F1"/>
    <w:rsid w:val="004562F8"/>
    <w:rsid w:val="00456B24"/>
    <w:rsid w:val="00457493"/>
    <w:rsid w:val="004576DD"/>
    <w:rsid w:val="00457E49"/>
    <w:rsid w:val="00460B4A"/>
    <w:rsid w:val="0046100F"/>
    <w:rsid w:val="00461D6A"/>
    <w:rsid w:val="00462718"/>
    <w:rsid w:val="004633E0"/>
    <w:rsid w:val="00463A43"/>
    <w:rsid w:val="00464B63"/>
    <w:rsid w:val="00465722"/>
    <w:rsid w:val="00466BFC"/>
    <w:rsid w:val="00467999"/>
    <w:rsid w:val="00467ED8"/>
    <w:rsid w:val="00470023"/>
    <w:rsid w:val="0047003D"/>
    <w:rsid w:val="0047059E"/>
    <w:rsid w:val="004706A7"/>
    <w:rsid w:val="00470BE6"/>
    <w:rsid w:val="00474037"/>
    <w:rsid w:val="00474087"/>
    <w:rsid w:val="00474F71"/>
    <w:rsid w:val="0047527F"/>
    <w:rsid w:val="0047532D"/>
    <w:rsid w:val="0047600A"/>
    <w:rsid w:val="004764DC"/>
    <w:rsid w:val="00476D2F"/>
    <w:rsid w:val="00477978"/>
    <w:rsid w:val="00480318"/>
    <w:rsid w:val="004813DB"/>
    <w:rsid w:val="004817E6"/>
    <w:rsid w:val="00482D22"/>
    <w:rsid w:val="0048378F"/>
    <w:rsid w:val="0048449E"/>
    <w:rsid w:val="00484B54"/>
    <w:rsid w:val="00485CE0"/>
    <w:rsid w:val="00486327"/>
    <w:rsid w:val="00486DD9"/>
    <w:rsid w:val="004937F2"/>
    <w:rsid w:val="00495157"/>
    <w:rsid w:val="00496EF6"/>
    <w:rsid w:val="00497EA8"/>
    <w:rsid w:val="004A1321"/>
    <w:rsid w:val="004A25E8"/>
    <w:rsid w:val="004A2D3B"/>
    <w:rsid w:val="004A3819"/>
    <w:rsid w:val="004A4347"/>
    <w:rsid w:val="004A4E03"/>
    <w:rsid w:val="004A6437"/>
    <w:rsid w:val="004A65CC"/>
    <w:rsid w:val="004A7232"/>
    <w:rsid w:val="004A776A"/>
    <w:rsid w:val="004A7971"/>
    <w:rsid w:val="004B10BF"/>
    <w:rsid w:val="004B1C66"/>
    <w:rsid w:val="004B2F51"/>
    <w:rsid w:val="004B3D7E"/>
    <w:rsid w:val="004B4442"/>
    <w:rsid w:val="004B4747"/>
    <w:rsid w:val="004B73D2"/>
    <w:rsid w:val="004C0586"/>
    <w:rsid w:val="004C109D"/>
    <w:rsid w:val="004C1D2C"/>
    <w:rsid w:val="004C1D41"/>
    <w:rsid w:val="004C313B"/>
    <w:rsid w:val="004C3966"/>
    <w:rsid w:val="004C4B85"/>
    <w:rsid w:val="004C596B"/>
    <w:rsid w:val="004C6300"/>
    <w:rsid w:val="004C6470"/>
    <w:rsid w:val="004D0C5A"/>
    <w:rsid w:val="004D1F40"/>
    <w:rsid w:val="004D2774"/>
    <w:rsid w:val="004D5304"/>
    <w:rsid w:val="004D5B83"/>
    <w:rsid w:val="004D6140"/>
    <w:rsid w:val="004D62D2"/>
    <w:rsid w:val="004D733E"/>
    <w:rsid w:val="004E0220"/>
    <w:rsid w:val="004E0237"/>
    <w:rsid w:val="004E08DD"/>
    <w:rsid w:val="004E1123"/>
    <w:rsid w:val="004E14D5"/>
    <w:rsid w:val="004E31A8"/>
    <w:rsid w:val="004E3C45"/>
    <w:rsid w:val="004E44B1"/>
    <w:rsid w:val="004E4906"/>
    <w:rsid w:val="004E6FD7"/>
    <w:rsid w:val="004E738F"/>
    <w:rsid w:val="004E7576"/>
    <w:rsid w:val="004F02F4"/>
    <w:rsid w:val="004F20D5"/>
    <w:rsid w:val="004F2327"/>
    <w:rsid w:val="004F2398"/>
    <w:rsid w:val="004F6CAB"/>
    <w:rsid w:val="004F7668"/>
    <w:rsid w:val="004F7F7D"/>
    <w:rsid w:val="00501353"/>
    <w:rsid w:val="00501703"/>
    <w:rsid w:val="00501874"/>
    <w:rsid w:val="00502630"/>
    <w:rsid w:val="005029B0"/>
    <w:rsid w:val="00502C93"/>
    <w:rsid w:val="00502DAD"/>
    <w:rsid w:val="00502DBF"/>
    <w:rsid w:val="00503E84"/>
    <w:rsid w:val="00504706"/>
    <w:rsid w:val="00505343"/>
    <w:rsid w:val="005054E3"/>
    <w:rsid w:val="00507339"/>
    <w:rsid w:val="00510551"/>
    <w:rsid w:val="00510934"/>
    <w:rsid w:val="00510A15"/>
    <w:rsid w:val="00510C96"/>
    <w:rsid w:val="00510F6E"/>
    <w:rsid w:val="00511A49"/>
    <w:rsid w:val="00511DA0"/>
    <w:rsid w:val="00512364"/>
    <w:rsid w:val="005139C9"/>
    <w:rsid w:val="00514CAD"/>
    <w:rsid w:val="0051518B"/>
    <w:rsid w:val="0051599F"/>
    <w:rsid w:val="00515E02"/>
    <w:rsid w:val="005162AD"/>
    <w:rsid w:val="0051645B"/>
    <w:rsid w:val="00520050"/>
    <w:rsid w:val="005216FB"/>
    <w:rsid w:val="00523C88"/>
    <w:rsid w:val="005240C1"/>
    <w:rsid w:val="00524155"/>
    <w:rsid w:val="00524625"/>
    <w:rsid w:val="005248F4"/>
    <w:rsid w:val="005275F7"/>
    <w:rsid w:val="005276A4"/>
    <w:rsid w:val="005279F6"/>
    <w:rsid w:val="00531B05"/>
    <w:rsid w:val="00531DF6"/>
    <w:rsid w:val="00532D4F"/>
    <w:rsid w:val="00532FFE"/>
    <w:rsid w:val="00533F10"/>
    <w:rsid w:val="00535920"/>
    <w:rsid w:val="00535FDD"/>
    <w:rsid w:val="005373F3"/>
    <w:rsid w:val="005440F3"/>
    <w:rsid w:val="005444B6"/>
    <w:rsid w:val="00545CE6"/>
    <w:rsid w:val="00547F2F"/>
    <w:rsid w:val="00550312"/>
    <w:rsid w:val="00550CF7"/>
    <w:rsid w:val="00551DD7"/>
    <w:rsid w:val="00552EEE"/>
    <w:rsid w:val="00554EB6"/>
    <w:rsid w:val="005552EB"/>
    <w:rsid w:val="005557C9"/>
    <w:rsid w:val="00556616"/>
    <w:rsid w:val="00560CDB"/>
    <w:rsid w:val="00561292"/>
    <w:rsid w:val="00562238"/>
    <w:rsid w:val="005651E1"/>
    <w:rsid w:val="00565322"/>
    <w:rsid w:val="0056623C"/>
    <w:rsid w:val="0056692B"/>
    <w:rsid w:val="005670A0"/>
    <w:rsid w:val="005707F2"/>
    <w:rsid w:val="00570B6B"/>
    <w:rsid w:val="005713B2"/>
    <w:rsid w:val="005730BE"/>
    <w:rsid w:val="0057310E"/>
    <w:rsid w:val="00573B1B"/>
    <w:rsid w:val="00574195"/>
    <w:rsid w:val="00574FBB"/>
    <w:rsid w:val="0057524E"/>
    <w:rsid w:val="005752D5"/>
    <w:rsid w:val="00575809"/>
    <w:rsid w:val="00575D4F"/>
    <w:rsid w:val="005761F9"/>
    <w:rsid w:val="00577BBA"/>
    <w:rsid w:val="0058036F"/>
    <w:rsid w:val="00580FDD"/>
    <w:rsid w:val="005823F4"/>
    <w:rsid w:val="005830A7"/>
    <w:rsid w:val="005831B8"/>
    <w:rsid w:val="00584CF2"/>
    <w:rsid w:val="00586D31"/>
    <w:rsid w:val="0058772B"/>
    <w:rsid w:val="00590EE0"/>
    <w:rsid w:val="00591A87"/>
    <w:rsid w:val="00596224"/>
    <w:rsid w:val="00596A2A"/>
    <w:rsid w:val="005978AA"/>
    <w:rsid w:val="00597AB9"/>
    <w:rsid w:val="00597CEC"/>
    <w:rsid w:val="005A230A"/>
    <w:rsid w:val="005A5D23"/>
    <w:rsid w:val="005A7150"/>
    <w:rsid w:val="005A7D0D"/>
    <w:rsid w:val="005B08C2"/>
    <w:rsid w:val="005B2B69"/>
    <w:rsid w:val="005B49BC"/>
    <w:rsid w:val="005B4F8A"/>
    <w:rsid w:val="005B6AE8"/>
    <w:rsid w:val="005B7744"/>
    <w:rsid w:val="005B7A47"/>
    <w:rsid w:val="005C0799"/>
    <w:rsid w:val="005C2016"/>
    <w:rsid w:val="005C4191"/>
    <w:rsid w:val="005C4878"/>
    <w:rsid w:val="005C4B12"/>
    <w:rsid w:val="005C4E5C"/>
    <w:rsid w:val="005D001F"/>
    <w:rsid w:val="005D00AE"/>
    <w:rsid w:val="005D1458"/>
    <w:rsid w:val="005D2D76"/>
    <w:rsid w:val="005D4C78"/>
    <w:rsid w:val="005D575C"/>
    <w:rsid w:val="005D6DA9"/>
    <w:rsid w:val="005E19C0"/>
    <w:rsid w:val="005E26D8"/>
    <w:rsid w:val="005E2DF2"/>
    <w:rsid w:val="005E6622"/>
    <w:rsid w:val="005E729F"/>
    <w:rsid w:val="005F04AD"/>
    <w:rsid w:val="005F07DC"/>
    <w:rsid w:val="005F0CD6"/>
    <w:rsid w:val="005F1362"/>
    <w:rsid w:val="005F1562"/>
    <w:rsid w:val="005F2DB2"/>
    <w:rsid w:val="005F2EA4"/>
    <w:rsid w:val="005F55E3"/>
    <w:rsid w:val="005F590C"/>
    <w:rsid w:val="005F6895"/>
    <w:rsid w:val="005F68E9"/>
    <w:rsid w:val="00600013"/>
    <w:rsid w:val="00601BE3"/>
    <w:rsid w:val="00602463"/>
    <w:rsid w:val="00603533"/>
    <w:rsid w:val="00604540"/>
    <w:rsid w:val="006064B9"/>
    <w:rsid w:val="006065AE"/>
    <w:rsid w:val="00606C3A"/>
    <w:rsid w:val="00606EBD"/>
    <w:rsid w:val="00607987"/>
    <w:rsid w:val="00611730"/>
    <w:rsid w:val="00612191"/>
    <w:rsid w:val="00612F8D"/>
    <w:rsid w:val="006142A6"/>
    <w:rsid w:val="0061463F"/>
    <w:rsid w:val="00614CEE"/>
    <w:rsid w:val="00614D4B"/>
    <w:rsid w:val="00616A57"/>
    <w:rsid w:val="00616AFE"/>
    <w:rsid w:val="0061792B"/>
    <w:rsid w:val="0062021D"/>
    <w:rsid w:val="00620607"/>
    <w:rsid w:val="0062103F"/>
    <w:rsid w:val="00621067"/>
    <w:rsid w:val="0062189F"/>
    <w:rsid w:val="00623216"/>
    <w:rsid w:val="006242F6"/>
    <w:rsid w:val="006269FF"/>
    <w:rsid w:val="00626BBF"/>
    <w:rsid w:val="00626CA2"/>
    <w:rsid w:val="00627061"/>
    <w:rsid w:val="00627BB5"/>
    <w:rsid w:val="00633FB4"/>
    <w:rsid w:val="00634115"/>
    <w:rsid w:val="00634E4A"/>
    <w:rsid w:val="00635611"/>
    <w:rsid w:val="006363B4"/>
    <w:rsid w:val="006404DD"/>
    <w:rsid w:val="00640FDF"/>
    <w:rsid w:val="006419AE"/>
    <w:rsid w:val="0064601E"/>
    <w:rsid w:val="00646325"/>
    <w:rsid w:val="006469ED"/>
    <w:rsid w:val="006478C9"/>
    <w:rsid w:val="00650C90"/>
    <w:rsid w:val="00651655"/>
    <w:rsid w:val="00652628"/>
    <w:rsid w:val="00652BC0"/>
    <w:rsid w:val="00653A2F"/>
    <w:rsid w:val="00653C1D"/>
    <w:rsid w:val="006552D9"/>
    <w:rsid w:val="0065583C"/>
    <w:rsid w:val="00655916"/>
    <w:rsid w:val="006570FE"/>
    <w:rsid w:val="006622AF"/>
    <w:rsid w:val="00664B3F"/>
    <w:rsid w:val="00667AAC"/>
    <w:rsid w:val="00667B43"/>
    <w:rsid w:val="006726C6"/>
    <w:rsid w:val="00674616"/>
    <w:rsid w:val="00677F91"/>
    <w:rsid w:val="006803FA"/>
    <w:rsid w:val="00682234"/>
    <w:rsid w:val="00683F63"/>
    <w:rsid w:val="006847BE"/>
    <w:rsid w:val="00684BBB"/>
    <w:rsid w:val="0068628D"/>
    <w:rsid w:val="006872DD"/>
    <w:rsid w:val="0069262D"/>
    <w:rsid w:val="00693282"/>
    <w:rsid w:val="00694741"/>
    <w:rsid w:val="00694F8F"/>
    <w:rsid w:val="00696819"/>
    <w:rsid w:val="00696C6A"/>
    <w:rsid w:val="0069744C"/>
    <w:rsid w:val="006978BA"/>
    <w:rsid w:val="006A1B94"/>
    <w:rsid w:val="006A2097"/>
    <w:rsid w:val="006A2377"/>
    <w:rsid w:val="006A256B"/>
    <w:rsid w:val="006A47B5"/>
    <w:rsid w:val="006A55C5"/>
    <w:rsid w:val="006A6E7F"/>
    <w:rsid w:val="006A6F5D"/>
    <w:rsid w:val="006A7ACD"/>
    <w:rsid w:val="006B06E8"/>
    <w:rsid w:val="006B1852"/>
    <w:rsid w:val="006B25A2"/>
    <w:rsid w:val="006B3ABF"/>
    <w:rsid w:val="006B41A4"/>
    <w:rsid w:val="006B4B4C"/>
    <w:rsid w:val="006B5A03"/>
    <w:rsid w:val="006B7332"/>
    <w:rsid w:val="006C04B5"/>
    <w:rsid w:val="006C2522"/>
    <w:rsid w:val="006C32CE"/>
    <w:rsid w:val="006C4029"/>
    <w:rsid w:val="006C5390"/>
    <w:rsid w:val="006C5AD5"/>
    <w:rsid w:val="006D21A2"/>
    <w:rsid w:val="006D235C"/>
    <w:rsid w:val="006D2A77"/>
    <w:rsid w:val="006D30E0"/>
    <w:rsid w:val="006D3721"/>
    <w:rsid w:val="006D552B"/>
    <w:rsid w:val="006D644C"/>
    <w:rsid w:val="006D6F4F"/>
    <w:rsid w:val="006D7A27"/>
    <w:rsid w:val="006D7FA6"/>
    <w:rsid w:val="006E01A0"/>
    <w:rsid w:val="006E19CC"/>
    <w:rsid w:val="006E2195"/>
    <w:rsid w:val="006E2A3C"/>
    <w:rsid w:val="006E37F1"/>
    <w:rsid w:val="006E4935"/>
    <w:rsid w:val="006E6147"/>
    <w:rsid w:val="006E70AF"/>
    <w:rsid w:val="006F0845"/>
    <w:rsid w:val="006F3534"/>
    <w:rsid w:val="006F353F"/>
    <w:rsid w:val="006F3AD4"/>
    <w:rsid w:val="006F3FE8"/>
    <w:rsid w:val="006F593A"/>
    <w:rsid w:val="006F609F"/>
    <w:rsid w:val="006F60D3"/>
    <w:rsid w:val="006F60FE"/>
    <w:rsid w:val="006F6B46"/>
    <w:rsid w:val="006F6D47"/>
    <w:rsid w:val="006F7E22"/>
    <w:rsid w:val="00700ACD"/>
    <w:rsid w:val="0070267D"/>
    <w:rsid w:val="00702974"/>
    <w:rsid w:val="00704407"/>
    <w:rsid w:val="00706084"/>
    <w:rsid w:val="007077D8"/>
    <w:rsid w:val="00711674"/>
    <w:rsid w:val="00711AF6"/>
    <w:rsid w:val="00712E6C"/>
    <w:rsid w:val="00713071"/>
    <w:rsid w:val="007131DD"/>
    <w:rsid w:val="007136B5"/>
    <w:rsid w:val="00713D10"/>
    <w:rsid w:val="00714850"/>
    <w:rsid w:val="0071532B"/>
    <w:rsid w:val="0071610E"/>
    <w:rsid w:val="00716302"/>
    <w:rsid w:val="0071737B"/>
    <w:rsid w:val="0071772B"/>
    <w:rsid w:val="00717E47"/>
    <w:rsid w:val="00720B28"/>
    <w:rsid w:val="00720EF9"/>
    <w:rsid w:val="00720FD0"/>
    <w:rsid w:val="0072225E"/>
    <w:rsid w:val="007230E3"/>
    <w:rsid w:val="00724ABA"/>
    <w:rsid w:val="00724BEF"/>
    <w:rsid w:val="00726E84"/>
    <w:rsid w:val="00727922"/>
    <w:rsid w:val="007279F5"/>
    <w:rsid w:val="00727C9E"/>
    <w:rsid w:val="0073085C"/>
    <w:rsid w:val="00733CC9"/>
    <w:rsid w:val="00735540"/>
    <w:rsid w:val="00736123"/>
    <w:rsid w:val="00736A67"/>
    <w:rsid w:val="007377FB"/>
    <w:rsid w:val="0074013A"/>
    <w:rsid w:val="007406E3"/>
    <w:rsid w:val="00740A7E"/>
    <w:rsid w:val="0074146F"/>
    <w:rsid w:val="00746A5E"/>
    <w:rsid w:val="00747101"/>
    <w:rsid w:val="00747149"/>
    <w:rsid w:val="007472CC"/>
    <w:rsid w:val="00747EAB"/>
    <w:rsid w:val="007507F8"/>
    <w:rsid w:val="00756F28"/>
    <w:rsid w:val="00757845"/>
    <w:rsid w:val="007608E9"/>
    <w:rsid w:val="0076181D"/>
    <w:rsid w:val="0076194A"/>
    <w:rsid w:val="007619DA"/>
    <w:rsid w:val="00761B11"/>
    <w:rsid w:val="00762C8A"/>
    <w:rsid w:val="00764DF2"/>
    <w:rsid w:val="007651AF"/>
    <w:rsid w:val="00765840"/>
    <w:rsid w:val="007659A1"/>
    <w:rsid w:val="007665CB"/>
    <w:rsid w:val="00766F7E"/>
    <w:rsid w:val="00770F47"/>
    <w:rsid w:val="007721F6"/>
    <w:rsid w:val="007722D9"/>
    <w:rsid w:val="007722FA"/>
    <w:rsid w:val="0077287F"/>
    <w:rsid w:val="007735F9"/>
    <w:rsid w:val="00773D47"/>
    <w:rsid w:val="007741D7"/>
    <w:rsid w:val="0077472B"/>
    <w:rsid w:val="00776261"/>
    <w:rsid w:val="007764F6"/>
    <w:rsid w:val="0077752D"/>
    <w:rsid w:val="00777897"/>
    <w:rsid w:val="00777B2A"/>
    <w:rsid w:val="00780B0D"/>
    <w:rsid w:val="00780F18"/>
    <w:rsid w:val="007810C9"/>
    <w:rsid w:val="00781ED4"/>
    <w:rsid w:val="00783F0A"/>
    <w:rsid w:val="007842A8"/>
    <w:rsid w:val="00784615"/>
    <w:rsid w:val="007865EA"/>
    <w:rsid w:val="00787159"/>
    <w:rsid w:val="007875B0"/>
    <w:rsid w:val="007877D3"/>
    <w:rsid w:val="00787F46"/>
    <w:rsid w:val="007909C9"/>
    <w:rsid w:val="00790F64"/>
    <w:rsid w:val="0079201C"/>
    <w:rsid w:val="007941A0"/>
    <w:rsid w:val="007945B6"/>
    <w:rsid w:val="00794F1C"/>
    <w:rsid w:val="00796906"/>
    <w:rsid w:val="00796F86"/>
    <w:rsid w:val="007A03D5"/>
    <w:rsid w:val="007A08D7"/>
    <w:rsid w:val="007A130A"/>
    <w:rsid w:val="007A1470"/>
    <w:rsid w:val="007A2280"/>
    <w:rsid w:val="007A25A9"/>
    <w:rsid w:val="007A3649"/>
    <w:rsid w:val="007A3EA3"/>
    <w:rsid w:val="007A3F72"/>
    <w:rsid w:val="007A4E95"/>
    <w:rsid w:val="007A4F53"/>
    <w:rsid w:val="007A4F84"/>
    <w:rsid w:val="007A54B8"/>
    <w:rsid w:val="007A56E6"/>
    <w:rsid w:val="007A6B42"/>
    <w:rsid w:val="007A7128"/>
    <w:rsid w:val="007A737E"/>
    <w:rsid w:val="007B10AA"/>
    <w:rsid w:val="007B25F2"/>
    <w:rsid w:val="007B2FEA"/>
    <w:rsid w:val="007B3143"/>
    <w:rsid w:val="007B3616"/>
    <w:rsid w:val="007B37A0"/>
    <w:rsid w:val="007B42C4"/>
    <w:rsid w:val="007B58DF"/>
    <w:rsid w:val="007B704B"/>
    <w:rsid w:val="007B74C9"/>
    <w:rsid w:val="007C01BF"/>
    <w:rsid w:val="007C06D2"/>
    <w:rsid w:val="007C34C1"/>
    <w:rsid w:val="007C36AB"/>
    <w:rsid w:val="007C4092"/>
    <w:rsid w:val="007C4691"/>
    <w:rsid w:val="007C5E2D"/>
    <w:rsid w:val="007C6517"/>
    <w:rsid w:val="007C70C3"/>
    <w:rsid w:val="007D1DD9"/>
    <w:rsid w:val="007D2AA8"/>
    <w:rsid w:val="007D3681"/>
    <w:rsid w:val="007D3B76"/>
    <w:rsid w:val="007D4031"/>
    <w:rsid w:val="007D4EEC"/>
    <w:rsid w:val="007D66C0"/>
    <w:rsid w:val="007D678D"/>
    <w:rsid w:val="007D6EBE"/>
    <w:rsid w:val="007D7092"/>
    <w:rsid w:val="007D7B03"/>
    <w:rsid w:val="007E1F86"/>
    <w:rsid w:val="007E26B8"/>
    <w:rsid w:val="007E275D"/>
    <w:rsid w:val="007E4F83"/>
    <w:rsid w:val="007E50F5"/>
    <w:rsid w:val="007E5B78"/>
    <w:rsid w:val="007E5D39"/>
    <w:rsid w:val="007F187D"/>
    <w:rsid w:val="007F2B38"/>
    <w:rsid w:val="007F3020"/>
    <w:rsid w:val="007F4A7F"/>
    <w:rsid w:val="0080121D"/>
    <w:rsid w:val="008025C8"/>
    <w:rsid w:val="008053EC"/>
    <w:rsid w:val="00805845"/>
    <w:rsid w:val="00806071"/>
    <w:rsid w:val="0080678D"/>
    <w:rsid w:val="00806989"/>
    <w:rsid w:val="00806EEC"/>
    <w:rsid w:val="00806F5D"/>
    <w:rsid w:val="008073AD"/>
    <w:rsid w:val="00810050"/>
    <w:rsid w:val="008105EC"/>
    <w:rsid w:val="0081119D"/>
    <w:rsid w:val="00812237"/>
    <w:rsid w:val="008124D4"/>
    <w:rsid w:val="00813CD7"/>
    <w:rsid w:val="00814DFD"/>
    <w:rsid w:val="0081656E"/>
    <w:rsid w:val="008202B0"/>
    <w:rsid w:val="00820E3F"/>
    <w:rsid w:val="008211E7"/>
    <w:rsid w:val="008227B4"/>
    <w:rsid w:val="00822860"/>
    <w:rsid w:val="00822EAC"/>
    <w:rsid w:val="0082353D"/>
    <w:rsid w:val="00825426"/>
    <w:rsid w:val="00827610"/>
    <w:rsid w:val="008304A4"/>
    <w:rsid w:val="00830929"/>
    <w:rsid w:val="00831685"/>
    <w:rsid w:val="008319AD"/>
    <w:rsid w:val="00831B3F"/>
    <w:rsid w:val="0083243B"/>
    <w:rsid w:val="00834138"/>
    <w:rsid w:val="0083556E"/>
    <w:rsid w:val="0083604D"/>
    <w:rsid w:val="008364E1"/>
    <w:rsid w:val="00837A95"/>
    <w:rsid w:val="00840F1C"/>
    <w:rsid w:val="00841679"/>
    <w:rsid w:val="0084196E"/>
    <w:rsid w:val="00843235"/>
    <w:rsid w:val="008435AF"/>
    <w:rsid w:val="008436F1"/>
    <w:rsid w:val="00843A87"/>
    <w:rsid w:val="00844DDE"/>
    <w:rsid w:val="00844E89"/>
    <w:rsid w:val="00844F6E"/>
    <w:rsid w:val="00846C6D"/>
    <w:rsid w:val="00847156"/>
    <w:rsid w:val="008477DE"/>
    <w:rsid w:val="00847A77"/>
    <w:rsid w:val="00847C73"/>
    <w:rsid w:val="00851FA4"/>
    <w:rsid w:val="008563CC"/>
    <w:rsid w:val="00856C9F"/>
    <w:rsid w:val="00856EFA"/>
    <w:rsid w:val="00857025"/>
    <w:rsid w:val="008601D4"/>
    <w:rsid w:val="00860D09"/>
    <w:rsid w:val="00861171"/>
    <w:rsid w:val="00861935"/>
    <w:rsid w:val="00861A6B"/>
    <w:rsid w:val="00861B15"/>
    <w:rsid w:val="0086250E"/>
    <w:rsid w:val="00862EB6"/>
    <w:rsid w:val="00863E63"/>
    <w:rsid w:val="00866AF1"/>
    <w:rsid w:val="00867E63"/>
    <w:rsid w:val="0087057A"/>
    <w:rsid w:val="0087407F"/>
    <w:rsid w:val="008767C6"/>
    <w:rsid w:val="008768C1"/>
    <w:rsid w:val="00876A06"/>
    <w:rsid w:val="0088049C"/>
    <w:rsid w:val="008809BE"/>
    <w:rsid w:val="008829F7"/>
    <w:rsid w:val="00882A66"/>
    <w:rsid w:val="00883E20"/>
    <w:rsid w:val="008846C5"/>
    <w:rsid w:val="0088575C"/>
    <w:rsid w:val="00885E1C"/>
    <w:rsid w:val="00885EFC"/>
    <w:rsid w:val="00886018"/>
    <w:rsid w:val="008860E7"/>
    <w:rsid w:val="008861EA"/>
    <w:rsid w:val="00886C1E"/>
    <w:rsid w:val="008872EB"/>
    <w:rsid w:val="0088747B"/>
    <w:rsid w:val="00890222"/>
    <w:rsid w:val="0089187A"/>
    <w:rsid w:val="00891A1A"/>
    <w:rsid w:val="00893BC6"/>
    <w:rsid w:val="008942B7"/>
    <w:rsid w:val="00894F8C"/>
    <w:rsid w:val="00896F30"/>
    <w:rsid w:val="008A0794"/>
    <w:rsid w:val="008A29EF"/>
    <w:rsid w:val="008A2C15"/>
    <w:rsid w:val="008A3082"/>
    <w:rsid w:val="008A4395"/>
    <w:rsid w:val="008A4A5C"/>
    <w:rsid w:val="008A4C4E"/>
    <w:rsid w:val="008A61A5"/>
    <w:rsid w:val="008A6F48"/>
    <w:rsid w:val="008A73F9"/>
    <w:rsid w:val="008A74FF"/>
    <w:rsid w:val="008A756B"/>
    <w:rsid w:val="008B08C8"/>
    <w:rsid w:val="008B1B8A"/>
    <w:rsid w:val="008B226D"/>
    <w:rsid w:val="008B2F11"/>
    <w:rsid w:val="008B2F6A"/>
    <w:rsid w:val="008B3797"/>
    <w:rsid w:val="008B4AD4"/>
    <w:rsid w:val="008B4FF9"/>
    <w:rsid w:val="008B534A"/>
    <w:rsid w:val="008B5DE6"/>
    <w:rsid w:val="008B6FF5"/>
    <w:rsid w:val="008B776D"/>
    <w:rsid w:val="008C084C"/>
    <w:rsid w:val="008C0D40"/>
    <w:rsid w:val="008C1503"/>
    <w:rsid w:val="008C439A"/>
    <w:rsid w:val="008C4506"/>
    <w:rsid w:val="008C4866"/>
    <w:rsid w:val="008C5F33"/>
    <w:rsid w:val="008C6384"/>
    <w:rsid w:val="008C6BAF"/>
    <w:rsid w:val="008C76A6"/>
    <w:rsid w:val="008C77E9"/>
    <w:rsid w:val="008D0060"/>
    <w:rsid w:val="008D086B"/>
    <w:rsid w:val="008D16EB"/>
    <w:rsid w:val="008D1B70"/>
    <w:rsid w:val="008D1C38"/>
    <w:rsid w:val="008D2B1B"/>
    <w:rsid w:val="008D3DC1"/>
    <w:rsid w:val="008D44EB"/>
    <w:rsid w:val="008D48BA"/>
    <w:rsid w:val="008D4956"/>
    <w:rsid w:val="008D6AFA"/>
    <w:rsid w:val="008E00CC"/>
    <w:rsid w:val="008E102C"/>
    <w:rsid w:val="008E1D7D"/>
    <w:rsid w:val="008E1E9C"/>
    <w:rsid w:val="008E5D47"/>
    <w:rsid w:val="008E732F"/>
    <w:rsid w:val="008F0AA9"/>
    <w:rsid w:val="008F3A8C"/>
    <w:rsid w:val="008F3D03"/>
    <w:rsid w:val="008F4163"/>
    <w:rsid w:val="008F450C"/>
    <w:rsid w:val="008F595E"/>
    <w:rsid w:val="008F5DAD"/>
    <w:rsid w:val="008F6347"/>
    <w:rsid w:val="008F716E"/>
    <w:rsid w:val="008F75E6"/>
    <w:rsid w:val="008F7B69"/>
    <w:rsid w:val="00901334"/>
    <w:rsid w:val="009019D8"/>
    <w:rsid w:val="0090236C"/>
    <w:rsid w:val="009026A5"/>
    <w:rsid w:val="0090311D"/>
    <w:rsid w:val="00903341"/>
    <w:rsid w:val="00903F05"/>
    <w:rsid w:val="00904287"/>
    <w:rsid w:val="00904CF9"/>
    <w:rsid w:val="009054B2"/>
    <w:rsid w:val="009065B6"/>
    <w:rsid w:val="00906A41"/>
    <w:rsid w:val="0091095B"/>
    <w:rsid w:val="00910CAA"/>
    <w:rsid w:val="00911D7B"/>
    <w:rsid w:val="0091292D"/>
    <w:rsid w:val="00914B1A"/>
    <w:rsid w:val="00914E04"/>
    <w:rsid w:val="00915EBA"/>
    <w:rsid w:val="00916F23"/>
    <w:rsid w:val="00920544"/>
    <w:rsid w:val="0092142E"/>
    <w:rsid w:val="0092171A"/>
    <w:rsid w:val="00922329"/>
    <w:rsid w:val="00922AFD"/>
    <w:rsid w:val="009230DD"/>
    <w:rsid w:val="009233D8"/>
    <w:rsid w:val="00923EDC"/>
    <w:rsid w:val="00923F30"/>
    <w:rsid w:val="0092543B"/>
    <w:rsid w:val="00926CC7"/>
    <w:rsid w:val="00930380"/>
    <w:rsid w:val="00930E4B"/>
    <w:rsid w:val="00931D88"/>
    <w:rsid w:val="0093222C"/>
    <w:rsid w:val="00932D45"/>
    <w:rsid w:val="00932F48"/>
    <w:rsid w:val="00933ACC"/>
    <w:rsid w:val="00934F17"/>
    <w:rsid w:val="009353C6"/>
    <w:rsid w:val="00940094"/>
    <w:rsid w:val="0094053A"/>
    <w:rsid w:val="00941023"/>
    <w:rsid w:val="00941471"/>
    <w:rsid w:val="00941B4E"/>
    <w:rsid w:val="00942A5F"/>
    <w:rsid w:val="00942C1A"/>
    <w:rsid w:val="0094315B"/>
    <w:rsid w:val="00943DB9"/>
    <w:rsid w:val="0094433B"/>
    <w:rsid w:val="00944347"/>
    <w:rsid w:val="00945104"/>
    <w:rsid w:val="009454C1"/>
    <w:rsid w:val="009456A7"/>
    <w:rsid w:val="009473C0"/>
    <w:rsid w:val="009503C0"/>
    <w:rsid w:val="00952F45"/>
    <w:rsid w:val="009530C4"/>
    <w:rsid w:val="009540E3"/>
    <w:rsid w:val="009561F6"/>
    <w:rsid w:val="00957240"/>
    <w:rsid w:val="009574DC"/>
    <w:rsid w:val="00957C52"/>
    <w:rsid w:val="00961DB0"/>
    <w:rsid w:val="00962322"/>
    <w:rsid w:val="00966B7B"/>
    <w:rsid w:val="0096738D"/>
    <w:rsid w:val="0096740A"/>
    <w:rsid w:val="00967C9F"/>
    <w:rsid w:val="00967D85"/>
    <w:rsid w:val="0097021D"/>
    <w:rsid w:val="00970444"/>
    <w:rsid w:val="00972027"/>
    <w:rsid w:val="00972728"/>
    <w:rsid w:val="00972F59"/>
    <w:rsid w:val="0097389B"/>
    <w:rsid w:val="00974969"/>
    <w:rsid w:val="00974AF5"/>
    <w:rsid w:val="009753DF"/>
    <w:rsid w:val="009754AF"/>
    <w:rsid w:val="009772BC"/>
    <w:rsid w:val="009778CD"/>
    <w:rsid w:val="00982111"/>
    <w:rsid w:val="009830B4"/>
    <w:rsid w:val="00984502"/>
    <w:rsid w:val="00984F1A"/>
    <w:rsid w:val="00984F83"/>
    <w:rsid w:val="00985065"/>
    <w:rsid w:val="00986A35"/>
    <w:rsid w:val="0098722A"/>
    <w:rsid w:val="009873A4"/>
    <w:rsid w:val="00987EF7"/>
    <w:rsid w:val="0099029C"/>
    <w:rsid w:val="00990E5C"/>
    <w:rsid w:val="00990EF6"/>
    <w:rsid w:val="00991405"/>
    <w:rsid w:val="00991C9A"/>
    <w:rsid w:val="00991D0F"/>
    <w:rsid w:val="0099372C"/>
    <w:rsid w:val="0099442E"/>
    <w:rsid w:val="00994FD1"/>
    <w:rsid w:val="0099581D"/>
    <w:rsid w:val="00997A0B"/>
    <w:rsid w:val="00997F9D"/>
    <w:rsid w:val="009A04BC"/>
    <w:rsid w:val="009A16B1"/>
    <w:rsid w:val="009A23EC"/>
    <w:rsid w:val="009A277C"/>
    <w:rsid w:val="009A2E0B"/>
    <w:rsid w:val="009A30F2"/>
    <w:rsid w:val="009A429E"/>
    <w:rsid w:val="009A48FD"/>
    <w:rsid w:val="009A514D"/>
    <w:rsid w:val="009A51CE"/>
    <w:rsid w:val="009A5E7D"/>
    <w:rsid w:val="009A5FCB"/>
    <w:rsid w:val="009A73E0"/>
    <w:rsid w:val="009B19DF"/>
    <w:rsid w:val="009B30C9"/>
    <w:rsid w:val="009B364C"/>
    <w:rsid w:val="009B4EB0"/>
    <w:rsid w:val="009B5C78"/>
    <w:rsid w:val="009B6566"/>
    <w:rsid w:val="009C019A"/>
    <w:rsid w:val="009C061B"/>
    <w:rsid w:val="009C1415"/>
    <w:rsid w:val="009C2014"/>
    <w:rsid w:val="009C2BF6"/>
    <w:rsid w:val="009C37A3"/>
    <w:rsid w:val="009C380A"/>
    <w:rsid w:val="009C41D8"/>
    <w:rsid w:val="009C44CF"/>
    <w:rsid w:val="009C60C1"/>
    <w:rsid w:val="009C77BD"/>
    <w:rsid w:val="009D03B7"/>
    <w:rsid w:val="009D2688"/>
    <w:rsid w:val="009D273D"/>
    <w:rsid w:val="009D40E3"/>
    <w:rsid w:val="009D47A8"/>
    <w:rsid w:val="009D572A"/>
    <w:rsid w:val="009D7AEF"/>
    <w:rsid w:val="009D7E9B"/>
    <w:rsid w:val="009E0652"/>
    <w:rsid w:val="009E2382"/>
    <w:rsid w:val="009E36AA"/>
    <w:rsid w:val="009E373B"/>
    <w:rsid w:val="009F0674"/>
    <w:rsid w:val="009F3246"/>
    <w:rsid w:val="009F3F57"/>
    <w:rsid w:val="009F4AF0"/>
    <w:rsid w:val="009F5149"/>
    <w:rsid w:val="009F7736"/>
    <w:rsid w:val="009F7BDE"/>
    <w:rsid w:val="00A00371"/>
    <w:rsid w:val="00A00EA2"/>
    <w:rsid w:val="00A01771"/>
    <w:rsid w:val="00A0202C"/>
    <w:rsid w:val="00A0273A"/>
    <w:rsid w:val="00A030D6"/>
    <w:rsid w:val="00A03857"/>
    <w:rsid w:val="00A0397F"/>
    <w:rsid w:val="00A04F63"/>
    <w:rsid w:val="00A1133B"/>
    <w:rsid w:val="00A11804"/>
    <w:rsid w:val="00A11CFD"/>
    <w:rsid w:val="00A12483"/>
    <w:rsid w:val="00A127B7"/>
    <w:rsid w:val="00A12C1D"/>
    <w:rsid w:val="00A13768"/>
    <w:rsid w:val="00A13927"/>
    <w:rsid w:val="00A17768"/>
    <w:rsid w:val="00A17EE2"/>
    <w:rsid w:val="00A208E9"/>
    <w:rsid w:val="00A20A56"/>
    <w:rsid w:val="00A210BC"/>
    <w:rsid w:val="00A2111E"/>
    <w:rsid w:val="00A22A88"/>
    <w:rsid w:val="00A23F87"/>
    <w:rsid w:val="00A24179"/>
    <w:rsid w:val="00A246E8"/>
    <w:rsid w:val="00A25A19"/>
    <w:rsid w:val="00A277DF"/>
    <w:rsid w:val="00A325CC"/>
    <w:rsid w:val="00A325E4"/>
    <w:rsid w:val="00A33A40"/>
    <w:rsid w:val="00A33F6E"/>
    <w:rsid w:val="00A34097"/>
    <w:rsid w:val="00A3607A"/>
    <w:rsid w:val="00A36580"/>
    <w:rsid w:val="00A36DAB"/>
    <w:rsid w:val="00A37F22"/>
    <w:rsid w:val="00A400AB"/>
    <w:rsid w:val="00A4051A"/>
    <w:rsid w:val="00A4081E"/>
    <w:rsid w:val="00A41D8C"/>
    <w:rsid w:val="00A42A10"/>
    <w:rsid w:val="00A42CE8"/>
    <w:rsid w:val="00A431B5"/>
    <w:rsid w:val="00A43CAA"/>
    <w:rsid w:val="00A4451C"/>
    <w:rsid w:val="00A46BEF"/>
    <w:rsid w:val="00A46D5D"/>
    <w:rsid w:val="00A47694"/>
    <w:rsid w:val="00A501F3"/>
    <w:rsid w:val="00A50B1B"/>
    <w:rsid w:val="00A50DEA"/>
    <w:rsid w:val="00A543EF"/>
    <w:rsid w:val="00A55412"/>
    <w:rsid w:val="00A55969"/>
    <w:rsid w:val="00A566DB"/>
    <w:rsid w:val="00A57632"/>
    <w:rsid w:val="00A6014E"/>
    <w:rsid w:val="00A6060C"/>
    <w:rsid w:val="00A6098C"/>
    <w:rsid w:val="00A61C71"/>
    <w:rsid w:val="00A62194"/>
    <w:rsid w:val="00A63151"/>
    <w:rsid w:val="00A646D6"/>
    <w:rsid w:val="00A647EA"/>
    <w:rsid w:val="00A649FF"/>
    <w:rsid w:val="00A6764C"/>
    <w:rsid w:val="00A6791F"/>
    <w:rsid w:val="00A705CF"/>
    <w:rsid w:val="00A71202"/>
    <w:rsid w:val="00A71B2C"/>
    <w:rsid w:val="00A7225D"/>
    <w:rsid w:val="00A72AFF"/>
    <w:rsid w:val="00A7327B"/>
    <w:rsid w:val="00A73795"/>
    <w:rsid w:val="00A7569B"/>
    <w:rsid w:val="00A7624B"/>
    <w:rsid w:val="00A762DC"/>
    <w:rsid w:val="00A77217"/>
    <w:rsid w:val="00A77722"/>
    <w:rsid w:val="00A77E41"/>
    <w:rsid w:val="00A810FE"/>
    <w:rsid w:val="00A817DD"/>
    <w:rsid w:val="00A818B7"/>
    <w:rsid w:val="00A848B2"/>
    <w:rsid w:val="00A85262"/>
    <w:rsid w:val="00A878CF"/>
    <w:rsid w:val="00A87CC2"/>
    <w:rsid w:val="00A905C8"/>
    <w:rsid w:val="00A9105D"/>
    <w:rsid w:val="00A9480B"/>
    <w:rsid w:val="00A95075"/>
    <w:rsid w:val="00A95902"/>
    <w:rsid w:val="00A97631"/>
    <w:rsid w:val="00A97FF8"/>
    <w:rsid w:val="00AA01E9"/>
    <w:rsid w:val="00AA082D"/>
    <w:rsid w:val="00AA0F42"/>
    <w:rsid w:val="00AA122D"/>
    <w:rsid w:val="00AA158A"/>
    <w:rsid w:val="00AA3D3C"/>
    <w:rsid w:val="00AA7E47"/>
    <w:rsid w:val="00AB0119"/>
    <w:rsid w:val="00AB11DA"/>
    <w:rsid w:val="00AB2D0E"/>
    <w:rsid w:val="00AB3E23"/>
    <w:rsid w:val="00AB4185"/>
    <w:rsid w:val="00AB4DD3"/>
    <w:rsid w:val="00AB4FB0"/>
    <w:rsid w:val="00AB51CE"/>
    <w:rsid w:val="00AB58BC"/>
    <w:rsid w:val="00AB7459"/>
    <w:rsid w:val="00AB76D1"/>
    <w:rsid w:val="00AC16F7"/>
    <w:rsid w:val="00AC1C6E"/>
    <w:rsid w:val="00AC2422"/>
    <w:rsid w:val="00AC2758"/>
    <w:rsid w:val="00AC4701"/>
    <w:rsid w:val="00AC4733"/>
    <w:rsid w:val="00AC4E5D"/>
    <w:rsid w:val="00AC5969"/>
    <w:rsid w:val="00AD09EB"/>
    <w:rsid w:val="00AD1C6C"/>
    <w:rsid w:val="00AD4364"/>
    <w:rsid w:val="00AD59EA"/>
    <w:rsid w:val="00AD6513"/>
    <w:rsid w:val="00AD70E4"/>
    <w:rsid w:val="00AD78A7"/>
    <w:rsid w:val="00AD7E85"/>
    <w:rsid w:val="00AE0E0A"/>
    <w:rsid w:val="00AE1C00"/>
    <w:rsid w:val="00AE2C30"/>
    <w:rsid w:val="00AE4BB0"/>
    <w:rsid w:val="00AE7B67"/>
    <w:rsid w:val="00AE7D31"/>
    <w:rsid w:val="00AF03E5"/>
    <w:rsid w:val="00AF093B"/>
    <w:rsid w:val="00AF1330"/>
    <w:rsid w:val="00AF2319"/>
    <w:rsid w:val="00AF2D30"/>
    <w:rsid w:val="00AF35DE"/>
    <w:rsid w:val="00AF3B6E"/>
    <w:rsid w:val="00AF3EDC"/>
    <w:rsid w:val="00AF4C50"/>
    <w:rsid w:val="00AF71C6"/>
    <w:rsid w:val="00AF7B33"/>
    <w:rsid w:val="00AF7F31"/>
    <w:rsid w:val="00B00143"/>
    <w:rsid w:val="00B018A9"/>
    <w:rsid w:val="00B03300"/>
    <w:rsid w:val="00B0744E"/>
    <w:rsid w:val="00B10614"/>
    <w:rsid w:val="00B123F1"/>
    <w:rsid w:val="00B130CD"/>
    <w:rsid w:val="00B161C0"/>
    <w:rsid w:val="00B162CA"/>
    <w:rsid w:val="00B21BCE"/>
    <w:rsid w:val="00B21E19"/>
    <w:rsid w:val="00B22989"/>
    <w:rsid w:val="00B24709"/>
    <w:rsid w:val="00B24C0C"/>
    <w:rsid w:val="00B24DFA"/>
    <w:rsid w:val="00B251A5"/>
    <w:rsid w:val="00B263E6"/>
    <w:rsid w:val="00B26C04"/>
    <w:rsid w:val="00B26C91"/>
    <w:rsid w:val="00B2703C"/>
    <w:rsid w:val="00B2786B"/>
    <w:rsid w:val="00B279C8"/>
    <w:rsid w:val="00B27EEA"/>
    <w:rsid w:val="00B30E95"/>
    <w:rsid w:val="00B31559"/>
    <w:rsid w:val="00B320C6"/>
    <w:rsid w:val="00B321BC"/>
    <w:rsid w:val="00B32827"/>
    <w:rsid w:val="00B32E87"/>
    <w:rsid w:val="00B33BD0"/>
    <w:rsid w:val="00B33C20"/>
    <w:rsid w:val="00B33C72"/>
    <w:rsid w:val="00B33E5A"/>
    <w:rsid w:val="00B341A8"/>
    <w:rsid w:val="00B3482D"/>
    <w:rsid w:val="00B34880"/>
    <w:rsid w:val="00B35A7B"/>
    <w:rsid w:val="00B35F06"/>
    <w:rsid w:val="00B36A95"/>
    <w:rsid w:val="00B37F5E"/>
    <w:rsid w:val="00B40183"/>
    <w:rsid w:val="00B404F0"/>
    <w:rsid w:val="00B40C0E"/>
    <w:rsid w:val="00B40CCE"/>
    <w:rsid w:val="00B41DD3"/>
    <w:rsid w:val="00B43AF9"/>
    <w:rsid w:val="00B441AA"/>
    <w:rsid w:val="00B460F2"/>
    <w:rsid w:val="00B46F00"/>
    <w:rsid w:val="00B47FCE"/>
    <w:rsid w:val="00B50904"/>
    <w:rsid w:val="00B514C6"/>
    <w:rsid w:val="00B533AF"/>
    <w:rsid w:val="00B55832"/>
    <w:rsid w:val="00B561D3"/>
    <w:rsid w:val="00B5657A"/>
    <w:rsid w:val="00B56867"/>
    <w:rsid w:val="00B56975"/>
    <w:rsid w:val="00B56A08"/>
    <w:rsid w:val="00B57D34"/>
    <w:rsid w:val="00B622EC"/>
    <w:rsid w:val="00B62F64"/>
    <w:rsid w:val="00B636BC"/>
    <w:rsid w:val="00B638A8"/>
    <w:rsid w:val="00B652FB"/>
    <w:rsid w:val="00B65752"/>
    <w:rsid w:val="00B66CDA"/>
    <w:rsid w:val="00B66E1E"/>
    <w:rsid w:val="00B675D1"/>
    <w:rsid w:val="00B71283"/>
    <w:rsid w:val="00B72BD3"/>
    <w:rsid w:val="00B72DF1"/>
    <w:rsid w:val="00B7368F"/>
    <w:rsid w:val="00B7378C"/>
    <w:rsid w:val="00B73FAD"/>
    <w:rsid w:val="00B76F7F"/>
    <w:rsid w:val="00B7713A"/>
    <w:rsid w:val="00B7743A"/>
    <w:rsid w:val="00B814EC"/>
    <w:rsid w:val="00B81AB4"/>
    <w:rsid w:val="00B829C6"/>
    <w:rsid w:val="00B8395F"/>
    <w:rsid w:val="00B8439A"/>
    <w:rsid w:val="00B8458C"/>
    <w:rsid w:val="00B85C5A"/>
    <w:rsid w:val="00B862BA"/>
    <w:rsid w:val="00B868BF"/>
    <w:rsid w:val="00B87D7A"/>
    <w:rsid w:val="00B91F92"/>
    <w:rsid w:val="00B921F7"/>
    <w:rsid w:val="00B94958"/>
    <w:rsid w:val="00B9510A"/>
    <w:rsid w:val="00B95385"/>
    <w:rsid w:val="00B958FF"/>
    <w:rsid w:val="00B961F5"/>
    <w:rsid w:val="00B96368"/>
    <w:rsid w:val="00B9731B"/>
    <w:rsid w:val="00B97E8A"/>
    <w:rsid w:val="00BA0E7C"/>
    <w:rsid w:val="00BA2B4F"/>
    <w:rsid w:val="00BA2DFF"/>
    <w:rsid w:val="00BA4261"/>
    <w:rsid w:val="00BA4674"/>
    <w:rsid w:val="00BA489A"/>
    <w:rsid w:val="00BA4989"/>
    <w:rsid w:val="00BA5441"/>
    <w:rsid w:val="00BA6085"/>
    <w:rsid w:val="00BA6156"/>
    <w:rsid w:val="00BA6442"/>
    <w:rsid w:val="00BA6A35"/>
    <w:rsid w:val="00BA727C"/>
    <w:rsid w:val="00BA72F0"/>
    <w:rsid w:val="00BB09BA"/>
    <w:rsid w:val="00BB0D32"/>
    <w:rsid w:val="00BB6C0D"/>
    <w:rsid w:val="00BB7197"/>
    <w:rsid w:val="00BB73F2"/>
    <w:rsid w:val="00BB7D8F"/>
    <w:rsid w:val="00BC0AD4"/>
    <w:rsid w:val="00BC211D"/>
    <w:rsid w:val="00BC3DE5"/>
    <w:rsid w:val="00BC3E32"/>
    <w:rsid w:val="00BC41A8"/>
    <w:rsid w:val="00BC466C"/>
    <w:rsid w:val="00BC59D8"/>
    <w:rsid w:val="00BC6996"/>
    <w:rsid w:val="00BC6C6B"/>
    <w:rsid w:val="00BC6DAF"/>
    <w:rsid w:val="00BC73B4"/>
    <w:rsid w:val="00BC791F"/>
    <w:rsid w:val="00BC79D2"/>
    <w:rsid w:val="00BD0659"/>
    <w:rsid w:val="00BD0C45"/>
    <w:rsid w:val="00BD15AC"/>
    <w:rsid w:val="00BD1AB9"/>
    <w:rsid w:val="00BD2F06"/>
    <w:rsid w:val="00BD42E0"/>
    <w:rsid w:val="00BD49A8"/>
    <w:rsid w:val="00BD4DA4"/>
    <w:rsid w:val="00BD4DE4"/>
    <w:rsid w:val="00BD5940"/>
    <w:rsid w:val="00BD5C20"/>
    <w:rsid w:val="00BD7369"/>
    <w:rsid w:val="00BD7DB4"/>
    <w:rsid w:val="00BE3393"/>
    <w:rsid w:val="00BE4323"/>
    <w:rsid w:val="00BE4829"/>
    <w:rsid w:val="00BE495D"/>
    <w:rsid w:val="00BE7F63"/>
    <w:rsid w:val="00BF12F3"/>
    <w:rsid w:val="00BF14D0"/>
    <w:rsid w:val="00BF3128"/>
    <w:rsid w:val="00BF31C2"/>
    <w:rsid w:val="00BF34C0"/>
    <w:rsid w:val="00BF4A0A"/>
    <w:rsid w:val="00BF4D7A"/>
    <w:rsid w:val="00C00FC1"/>
    <w:rsid w:val="00C014FB"/>
    <w:rsid w:val="00C03D6F"/>
    <w:rsid w:val="00C04BDF"/>
    <w:rsid w:val="00C072E0"/>
    <w:rsid w:val="00C0778C"/>
    <w:rsid w:val="00C10EAB"/>
    <w:rsid w:val="00C11E7C"/>
    <w:rsid w:val="00C11EEC"/>
    <w:rsid w:val="00C135DE"/>
    <w:rsid w:val="00C13A86"/>
    <w:rsid w:val="00C15A11"/>
    <w:rsid w:val="00C162CB"/>
    <w:rsid w:val="00C1720D"/>
    <w:rsid w:val="00C17916"/>
    <w:rsid w:val="00C20E2F"/>
    <w:rsid w:val="00C214FC"/>
    <w:rsid w:val="00C21736"/>
    <w:rsid w:val="00C2199B"/>
    <w:rsid w:val="00C22151"/>
    <w:rsid w:val="00C22E56"/>
    <w:rsid w:val="00C2308D"/>
    <w:rsid w:val="00C2384F"/>
    <w:rsid w:val="00C23B9A"/>
    <w:rsid w:val="00C23D12"/>
    <w:rsid w:val="00C24BE4"/>
    <w:rsid w:val="00C2505F"/>
    <w:rsid w:val="00C258E0"/>
    <w:rsid w:val="00C314E4"/>
    <w:rsid w:val="00C319BB"/>
    <w:rsid w:val="00C3252C"/>
    <w:rsid w:val="00C342A9"/>
    <w:rsid w:val="00C3511B"/>
    <w:rsid w:val="00C3614F"/>
    <w:rsid w:val="00C368B1"/>
    <w:rsid w:val="00C37060"/>
    <w:rsid w:val="00C40393"/>
    <w:rsid w:val="00C4143D"/>
    <w:rsid w:val="00C43B5B"/>
    <w:rsid w:val="00C43D9D"/>
    <w:rsid w:val="00C43FF2"/>
    <w:rsid w:val="00C50111"/>
    <w:rsid w:val="00C52224"/>
    <w:rsid w:val="00C53886"/>
    <w:rsid w:val="00C559FD"/>
    <w:rsid w:val="00C55F33"/>
    <w:rsid w:val="00C56108"/>
    <w:rsid w:val="00C57F46"/>
    <w:rsid w:val="00C620F0"/>
    <w:rsid w:val="00C6409B"/>
    <w:rsid w:val="00C647A0"/>
    <w:rsid w:val="00C65E19"/>
    <w:rsid w:val="00C66827"/>
    <w:rsid w:val="00C679CE"/>
    <w:rsid w:val="00C70140"/>
    <w:rsid w:val="00C70D00"/>
    <w:rsid w:val="00C7218B"/>
    <w:rsid w:val="00C74032"/>
    <w:rsid w:val="00C74C80"/>
    <w:rsid w:val="00C7613E"/>
    <w:rsid w:val="00C76FDD"/>
    <w:rsid w:val="00C7746B"/>
    <w:rsid w:val="00C776EC"/>
    <w:rsid w:val="00C77F92"/>
    <w:rsid w:val="00C8073A"/>
    <w:rsid w:val="00C82A45"/>
    <w:rsid w:val="00C83182"/>
    <w:rsid w:val="00C843BD"/>
    <w:rsid w:val="00C846B6"/>
    <w:rsid w:val="00C84890"/>
    <w:rsid w:val="00C84CC0"/>
    <w:rsid w:val="00C85E8D"/>
    <w:rsid w:val="00C86FCD"/>
    <w:rsid w:val="00C87B6B"/>
    <w:rsid w:val="00C87BF3"/>
    <w:rsid w:val="00C87F65"/>
    <w:rsid w:val="00C9017E"/>
    <w:rsid w:val="00C9078D"/>
    <w:rsid w:val="00C90A46"/>
    <w:rsid w:val="00C9129E"/>
    <w:rsid w:val="00C92104"/>
    <w:rsid w:val="00C927C8"/>
    <w:rsid w:val="00C94CDB"/>
    <w:rsid w:val="00C95238"/>
    <w:rsid w:val="00C95799"/>
    <w:rsid w:val="00CA00C4"/>
    <w:rsid w:val="00CA03C3"/>
    <w:rsid w:val="00CA14FB"/>
    <w:rsid w:val="00CA227D"/>
    <w:rsid w:val="00CA36A6"/>
    <w:rsid w:val="00CA398B"/>
    <w:rsid w:val="00CA60A3"/>
    <w:rsid w:val="00CA6485"/>
    <w:rsid w:val="00CA6C63"/>
    <w:rsid w:val="00CA71E9"/>
    <w:rsid w:val="00CA7567"/>
    <w:rsid w:val="00CA7888"/>
    <w:rsid w:val="00CA79E4"/>
    <w:rsid w:val="00CB13CD"/>
    <w:rsid w:val="00CB1AF5"/>
    <w:rsid w:val="00CB204E"/>
    <w:rsid w:val="00CB3ADA"/>
    <w:rsid w:val="00CB5224"/>
    <w:rsid w:val="00CB52E0"/>
    <w:rsid w:val="00CC097B"/>
    <w:rsid w:val="00CC0CF7"/>
    <w:rsid w:val="00CC1042"/>
    <w:rsid w:val="00CC20F9"/>
    <w:rsid w:val="00CC23D3"/>
    <w:rsid w:val="00CC4281"/>
    <w:rsid w:val="00CC57C2"/>
    <w:rsid w:val="00CC58BC"/>
    <w:rsid w:val="00CC6913"/>
    <w:rsid w:val="00CC6935"/>
    <w:rsid w:val="00CC6B87"/>
    <w:rsid w:val="00CC6B9A"/>
    <w:rsid w:val="00CD1351"/>
    <w:rsid w:val="00CD3165"/>
    <w:rsid w:val="00CD3444"/>
    <w:rsid w:val="00CD3B75"/>
    <w:rsid w:val="00CD3EA7"/>
    <w:rsid w:val="00CD76DC"/>
    <w:rsid w:val="00CD7BAA"/>
    <w:rsid w:val="00CE00FA"/>
    <w:rsid w:val="00CE166C"/>
    <w:rsid w:val="00CE1B68"/>
    <w:rsid w:val="00CE351A"/>
    <w:rsid w:val="00CE364E"/>
    <w:rsid w:val="00CE52FD"/>
    <w:rsid w:val="00CE5E5F"/>
    <w:rsid w:val="00CE6905"/>
    <w:rsid w:val="00CE714D"/>
    <w:rsid w:val="00CF3390"/>
    <w:rsid w:val="00CF649C"/>
    <w:rsid w:val="00CF7428"/>
    <w:rsid w:val="00CF7EB6"/>
    <w:rsid w:val="00CF7EF6"/>
    <w:rsid w:val="00D00AFA"/>
    <w:rsid w:val="00D00DAA"/>
    <w:rsid w:val="00D031FB"/>
    <w:rsid w:val="00D03BB1"/>
    <w:rsid w:val="00D04774"/>
    <w:rsid w:val="00D047A8"/>
    <w:rsid w:val="00D04D9F"/>
    <w:rsid w:val="00D052CE"/>
    <w:rsid w:val="00D05CD3"/>
    <w:rsid w:val="00D06FA9"/>
    <w:rsid w:val="00D104AF"/>
    <w:rsid w:val="00D10F0A"/>
    <w:rsid w:val="00D10FA2"/>
    <w:rsid w:val="00D127E7"/>
    <w:rsid w:val="00D13F6E"/>
    <w:rsid w:val="00D14B18"/>
    <w:rsid w:val="00D156FF"/>
    <w:rsid w:val="00D16195"/>
    <w:rsid w:val="00D1634D"/>
    <w:rsid w:val="00D1657B"/>
    <w:rsid w:val="00D17AAD"/>
    <w:rsid w:val="00D17BBB"/>
    <w:rsid w:val="00D17CC3"/>
    <w:rsid w:val="00D21045"/>
    <w:rsid w:val="00D2111E"/>
    <w:rsid w:val="00D22AE4"/>
    <w:rsid w:val="00D241E0"/>
    <w:rsid w:val="00D2579D"/>
    <w:rsid w:val="00D25E3A"/>
    <w:rsid w:val="00D26600"/>
    <w:rsid w:val="00D27C23"/>
    <w:rsid w:val="00D30E23"/>
    <w:rsid w:val="00D32882"/>
    <w:rsid w:val="00D329EA"/>
    <w:rsid w:val="00D32B4F"/>
    <w:rsid w:val="00D33FC1"/>
    <w:rsid w:val="00D35D93"/>
    <w:rsid w:val="00D36A2F"/>
    <w:rsid w:val="00D370D8"/>
    <w:rsid w:val="00D37700"/>
    <w:rsid w:val="00D4048D"/>
    <w:rsid w:val="00D43788"/>
    <w:rsid w:val="00D44077"/>
    <w:rsid w:val="00D45DBF"/>
    <w:rsid w:val="00D507BF"/>
    <w:rsid w:val="00D50E0B"/>
    <w:rsid w:val="00D50ED5"/>
    <w:rsid w:val="00D51B3B"/>
    <w:rsid w:val="00D51C9E"/>
    <w:rsid w:val="00D54E1D"/>
    <w:rsid w:val="00D55838"/>
    <w:rsid w:val="00D56F0A"/>
    <w:rsid w:val="00D57973"/>
    <w:rsid w:val="00D57BC8"/>
    <w:rsid w:val="00D57D51"/>
    <w:rsid w:val="00D57EAE"/>
    <w:rsid w:val="00D60090"/>
    <w:rsid w:val="00D604E3"/>
    <w:rsid w:val="00D60578"/>
    <w:rsid w:val="00D61394"/>
    <w:rsid w:val="00D625DC"/>
    <w:rsid w:val="00D63B5F"/>
    <w:rsid w:val="00D63FDC"/>
    <w:rsid w:val="00D64018"/>
    <w:rsid w:val="00D64F55"/>
    <w:rsid w:val="00D655F6"/>
    <w:rsid w:val="00D6646D"/>
    <w:rsid w:val="00D66E59"/>
    <w:rsid w:val="00D715A8"/>
    <w:rsid w:val="00D72AB2"/>
    <w:rsid w:val="00D72B50"/>
    <w:rsid w:val="00D73A18"/>
    <w:rsid w:val="00D73E4E"/>
    <w:rsid w:val="00D7495B"/>
    <w:rsid w:val="00D7690F"/>
    <w:rsid w:val="00D76A62"/>
    <w:rsid w:val="00D76EAB"/>
    <w:rsid w:val="00D77FC6"/>
    <w:rsid w:val="00D8051E"/>
    <w:rsid w:val="00D80C1C"/>
    <w:rsid w:val="00D81689"/>
    <w:rsid w:val="00D82F21"/>
    <w:rsid w:val="00D83A35"/>
    <w:rsid w:val="00D83D78"/>
    <w:rsid w:val="00D84457"/>
    <w:rsid w:val="00D856B3"/>
    <w:rsid w:val="00D85E7F"/>
    <w:rsid w:val="00D866EA"/>
    <w:rsid w:val="00D879CE"/>
    <w:rsid w:val="00D9016D"/>
    <w:rsid w:val="00D90352"/>
    <w:rsid w:val="00D916E0"/>
    <w:rsid w:val="00D92E22"/>
    <w:rsid w:val="00D94018"/>
    <w:rsid w:val="00D94116"/>
    <w:rsid w:val="00D94918"/>
    <w:rsid w:val="00D9549D"/>
    <w:rsid w:val="00D97F5F"/>
    <w:rsid w:val="00DA054C"/>
    <w:rsid w:val="00DA0CBD"/>
    <w:rsid w:val="00DA25A8"/>
    <w:rsid w:val="00DA2881"/>
    <w:rsid w:val="00DA2B4D"/>
    <w:rsid w:val="00DA616C"/>
    <w:rsid w:val="00DA729B"/>
    <w:rsid w:val="00DB0787"/>
    <w:rsid w:val="00DB0D23"/>
    <w:rsid w:val="00DB12DF"/>
    <w:rsid w:val="00DB1373"/>
    <w:rsid w:val="00DB1962"/>
    <w:rsid w:val="00DB282B"/>
    <w:rsid w:val="00DB2D19"/>
    <w:rsid w:val="00DB2FA1"/>
    <w:rsid w:val="00DB46AB"/>
    <w:rsid w:val="00DB498B"/>
    <w:rsid w:val="00DB513E"/>
    <w:rsid w:val="00DB5777"/>
    <w:rsid w:val="00DB6D04"/>
    <w:rsid w:val="00DB760F"/>
    <w:rsid w:val="00DB7B6B"/>
    <w:rsid w:val="00DC05E5"/>
    <w:rsid w:val="00DC0D7B"/>
    <w:rsid w:val="00DC1EBD"/>
    <w:rsid w:val="00DC34AA"/>
    <w:rsid w:val="00DC3F46"/>
    <w:rsid w:val="00DC4595"/>
    <w:rsid w:val="00DC4654"/>
    <w:rsid w:val="00DC4A26"/>
    <w:rsid w:val="00DC530B"/>
    <w:rsid w:val="00DC65E9"/>
    <w:rsid w:val="00DD2076"/>
    <w:rsid w:val="00DD2D21"/>
    <w:rsid w:val="00DD2F48"/>
    <w:rsid w:val="00DD37DA"/>
    <w:rsid w:val="00DD6BCB"/>
    <w:rsid w:val="00DD6E02"/>
    <w:rsid w:val="00DD722C"/>
    <w:rsid w:val="00DE0AB1"/>
    <w:rsid w:val="00DE2048"/>
    <w:rsid w:val="00DE2FA9"/>
    <w:rsid w:val="00DE3160"/>
    <w:rsid w:val="00DE358B"/>
    <w:rsid w:val="00DE363C"/>
    <w:rsid w:val="00DE46B1"/>
    <w:rsid w:val="00DE58EF"/>
    <w:rsid w:val="00DE6812"/>
    <w:rsid w:val="00DE6F43"/>
    <w:rsid w:val="00DE70F9"/>
    <w:rsid w:val="00DF0B03"/>
    <w:rsid w:val="00DF1A2B"/>
    <w:rsid w:val="00DF283B"/>
    <w:rsid w:val="00DF413C"/>
    <w:rsid w:val="00DF4284"/>
    <w:rsid w:val="00DF65D4"/>
    <w:rsid w:val="00DF67AF"/>
    <w:rsid w:val="00DF6E80"/>
    <w:rsid w:val="00DF737D"/>
    <w:rsid w:val="00E00F8C"/>
    <w:rsid w:val="00E023D4"/>
    <w:rsid w:val="00E043AF"/>
    <w:rsid w:val="00E04941"/>
    <w:rsid w:val="00E05D1A"/>
    <w:rsid w:val="00E06C12"/>
    <w:rsid w:val="00E06D94"/>
    <w:rsid w:val="00E07A53"/>
    <w:rsid w:val="00E11777"/>
    <w:rsid w:val="00E125D2"/>
    <w:rsid w:val="00E135A2"/>
    <w:rsid w:val="00E13986"/>
    <w:rsid w:val="00E13EE3"/>
    <w:rsid w:val="00E13FCE"/>
    <w:rsid w:val="00E1400F"/>
    <w:rsid w:val="00E14D9C"/>
    <w:rsid w:val="00E166C4"/>
    <w:rsid w:val="00E17199"/>
    <w:rsid w:val="00E17360"/>
    <w:rsid w:val="00E17928"/>
    <w:rsid w:val="00E17D5B"/>
    <w:rsid w:val="00E21DE3"/>
    <w:rsid w:val="00E22874"/>
    <w:rsid w:val="00E2350E"/>
    <w:rsid w:val="00E23D2E"/>
    <w:rsid w:val="00E23DAF"/>
    <w:rsid w:val="00E23F66"/>
    <w:rsid w:val="00E244D4"/>
    <w:rsid w:val="00E24B71"/>
    <w:rsid w:val="00E24E42"/>
    <w:rsid w:val="00E251BD"/>
    <w:rsid w:val="00E257CF"/>
    <w:rsid w:val="00E26446"/>
    <w:rsid w:val="00E30A90"/>
    <w:rsid w:val="00E3230B"/>
    <w:rsid w:val="00E336EB"/>
    <w:rsid w:val="00E33B68"/>
    <w:rsid w:val="00E33DC6"/>
    <w:rsid w:val="00E346C2"/>
    <w:rsid w:val="00E352A6"/>
    <w:rsid w:val="00E35BBF"/>
    <w:rsid w:val="00E36C37"/>
    <w:rsid w:val="00E374EF"/>
    <w:rsid w:val="00E37CEC"/>
    <w:rsid w:val="00E402C4"/>
    <w:rsid w:val="00E411B5"/>
    <w:rsid w:val="00E41F55"/>
    <w:rsid w:val="00E42C02"/>
    <w:rsid w:val="00E4354C"/>
    <w:rsid w:val="00E452C2"/>
    <w:rsid w:val="00E4586E"/>
    <w:rsid w:val="00E4592E"/>
    <w:rsid w:val="00E471F3"/>
    <w:rsid w:val="00E476CC"/>
    <w:rsid w:val="00E50F1B"/>
    <w:rsid w:val="00E50F5D"/>
    <w:rsid w:val="00E5125E"/>
    <w:rsid w:val="00E514E2"/>
    <w:rsid w:val="00E515E0"/>
    <w:rsid w:val="00E5429B"/>
    <w:rsid w:val="00E54379"/>
    <w:rsid w:val="00E57D94"/>
    <w:rsid w:val="00E60169"/>
    <w:rsid w:val="00E61592"/>
    <w:rsid w:val="00E618F6"/>
    <w:rsid w:val="00E61B65"/>
    <w:rsid w:val="00E63073"/>
    <w:rsid w:val="00E6385E"/>
    <w:rsid w:val="00E667DE"/>
    <w:rsid w:val="00E70680"/>
    <w:rsid w:val="00E7093E"/>
    <w:rsid w:val="00E711D2"/>
    <w:rsid w:val="00E720F2"/>
    <w:rsid w:val="00E72979"/>
    <w:rsid w:val="00E72DA8"/>
    <w:rsid w:val="00E73371"/>
    <w:rsid w:val="00E73441"/>
    <w:rsid w:val="00E748DA"/>
    <w:rsid w:val="00E74F9A"/>
    <w:rsid w:val="00E755BD"/>
    <w:rsid w:val="00E76AF1"/>
    <w:rsid w:val="00E77135"/>
    <w:rsid w:val="00E774ED"/>
    <w:rsid w:val="00E77F3A"/>
    <w:rsid w:val="00E806DB"/>
    <w:rsid w:val="00E815C2"/>
    <w:rsid w:val="00E81BA3"/>
    <w:rsid w:val="00E81CC4"/>
    <w:rsid w:val="00E82AA7"/>
    <w:rsid w:val="00E83245"/>
    <w:rsid w:val="00E83E73"/>
    <w:rsid w:val="00E840D2"/>
    <w:rsid w:val="00E85F93"/>
    <w:rsid w:val="00E87AFC"/>
    <w:rsid w:val="00E87C14"/>
    <w:rsid w:val="00E87E8B"/>
    <w:rsid w:val="00E9024D"/>
    <w:rsid w:val="00E90E59"/>
    <w:rsid w:val="00E90EDD"/>
    <w:rsid w:val="00E916F6"/>
    <w:rsid w:val="00E92C6D"/>
    <w:rsid w:val="00E9554F"/>
    <w:rsid w:val="00E96231"/>
    <w:rsid w:val="00E962A4"/>
    <w:rsid w:val="00E97D64"/>
    <w:rsid w:val="00EA2382"/>
    <w:rsid w:val="00EA2582"/>
    <w:rsid w:val="00EA330E"/>
    <w:rsid w:val="00EA3B00"/>
    <w:rsid w:val="00EA521E"/>
    <w:rsid w:val="00EA5399"/>
    <w:rsid w:val="00EA5A5D"/>
    <w:rsid w:val="00EA5D11"/>
    <w:rsid w:val="00EB016B"/>
    <w:rsid w:val="00EB21A3"/>
    <w:rsid w:val="00EB2EEE"/>
    <w:rsid w:val="00EB3E10"/>
    <w:rsid w:val="00EB5496"/>
    <w:rsid w:val="00EB5647"/>
    <w:rsid w:val="00EB5726"/>
    <w:rsid w:val="00EB627C"/>
    <w:rsid w:val="00EB6899"/>
    <w:rsid w:val="00EB6CFE"/>
    <w:rsid w:val="00EB786D"/>
    <w:rsid w:val="00EC27EC"/>
    <w:rsid w:val="00EC3EE1"/>
    <w:rsid w:val="00EC4320"/>
    <w:rsid w:val="00EC5587"/>
    <w:rsid w:val="00EC6037"/>
    <w:rsid w:val="00EC7A3E"/>
    <w:rsid w:val="00ED3136"/>
    <w:rsid w:val="00ED3952"/>
    <w:rsid w:val="00ED426A"/>
    <w:rsid w:val="00ED5184"/>
    <w:rsid w:val="00ED599C"/>
    <w:rsid w:val="00ED7516"/>
    <w:rsid w:val="00EE1509"/>
    <w:rsid w:val="00EE244D"/>
    <w:rsid w:val="00EE2CB4"/>
    <w:rsid w:val="00EE4BD6"/>
    <w:rsid w:val="00EE54CF"/>
    <w:rsid w:val="00EE5D02"/>
    <w:rsid w:val="00EE5D91"/>
    <w:rsid w:val="00EE6BD1"/>
    <w:rsid w:val="00EE730A"/>
    <w:rsid w:val="00EF0A4D"/>
    <w:rsid w:val="00EF0FD8"/>
    <w:rsid w:val="00EF28BF"/>
    <w:rsid w:val="00EF2F3A"/>
    <w:rsid w:val="00EF3D25"/>
    <w:rsid w:val="00EF592B"/>
    <w:rsid w:val="00EF6AC8"/>
    <w:rsid w:val="00F00351"/>
    <w:rsid w:val="00F008B8"/>
    <w:rsid w:val="00F02021"/>
    <w:rsid w:val="00F037EE"/>
    <w:rsid w:val="00F043B3"/>
    <w:rsid w:val="00F05D62"/>
    <w:rsid w:val="00F0613F"/>
    <w:rsid w:val="00F11B40"/>
    <w:rsid w:val="00F12CCD"/>
    <w:rsid w:val="00F13040"/>
    <w:rsid w:val="00F13785"/>
    <w:rsid w:val="00F149D7"/>
    <w:rsid w:val="00F16AC0"/>
    <w:rsid w:val="00F17D94"/>
    <w:rsid w:val="00F20CCC"/>
    <w:rsid w:val="00F213C5"/>
    <w:rsid w:val="00F216F7"/>
    <w:rsid w:val="00F21ADF"/>
    <w:rsid w:val="00F21BB5"/>
    <w:rsid w:val="00F22492"/>
    <w:rsid w:val="00F2251C"/>
    <w:rsid w:val="00F2272E"/>
    <w:rsid w:val="00F22A70"/>
    <w:rsid w:val="00F22FB9"/>
    <w:rsid w:val="00F2393F"/>
    <w:rsid w:val="00F24408"/>
    <w:rsid w:val="00F246E6"/>
    <w:rsid w:val="00F24D94"/>
    <w:rsid w:val="00F24F4F"/>
    <w:rsid w:val="00F256B1"/>
    <w:rsid w:val="00F25D14"/>
    <w:rsid w:val="00F31083"/>
    <w:rsid w:val="00F315A0"/>
    <w:rsid w:val="00F318EF"/>
    <w:rsid w:val="00F33355"/>
    <w:rsid w:val="00F33DB3"/>
    <w:rsid w:val="00F350E7"/>
    <w:rsid w:val="00F35C4B"/>
    <w:rsid w:val="00F3680D"/>
    <w:rsid w:val="00F36A4F"/>
    <w:rsid w:val="00F37F55"/>
    <w:rsid w:val="00F4168B"/>
    <w:rsid w:val="00F42CE3"/>
    <w:rsid w:val="00F42FDE"/>
    <w:rsid w:val="00F430A1"/>
    <w:rsid w:val="00F439BA"/>
    <w:rsid w:val="00F43AF7"/>
    <w:rsid w:val="00F45CB1"/>
    <w:rsid w:val="00F465C4"/>
    <w:rsid w:val="00F477C3"/>
    <w:rsid w:val="00F50280"/>
    <w:rsid w:val="00F50A71"/>
    <w:rsid w:val="00F51266"/>
    <w:rsid w:val="00F52257"/>
    <w:rsid w:val="00F52398"/>
    <w:rsid w:val="00F525B0"/>
    <w:rsid w:val="00F53B9F"/>
    <w:rsid w:val="00F53CEA"/>
    <w:rsid w:val="00F54A87"/>
    <w:rsid w:val="00F56D13"/>
    <w:rsid w:val="00F57A3B"/>
    <w:rsid w:val="00F57E2A"/>
    <w:rsid w:val="00F61117"/>
    <w:rsid w:val="00F613B4"/>
    <w:rsid w:val="00F61CB6"/>
    <w:rsid w:val="00F61EE4"/>
    <w:rsid w:val="00F61F95"/>
    <w:rsid w:val="00F623CF"/>
    <w:rsid w:val="00F66E5D"/>
    <w:rsid w:val="00F672E6"/>
    <w:rsid w:val="00F67BFB"/>
    <w:rsid w:val="00F714DB"/>
    <w:rsid w:val="00F7161E"/>
    <w:rsid w:val="00F71F54"/>
    <w:rsid w:val="00F7393C"/>
    <w:rsid w:val="00F73A23"/>
    <w:rsid w:val="00F73E7D"/>
    <w:rsid w:val="00F74C2A"/>
    <w:rsid w:val="00F7537C"/>
    <w:rsid w:val="00F75E9D"/>
    <w:rsid w:val="00F766E8"/>
    <w:rsid w:val="00F76C9F"/>
    <w:rsid w:val="00F80AA2"/>
    <w:rsid w:val="00F8367D"/>
    <w:rsid w:val="00F83BEF"/>
    <w:rsid w:val="00F84CC4"/>
    <w:rsid w:val="00F84F22"/>
    <w:rsid w:val="00F85764"/>
    <w:rsid w:val="00F85ACA"/>
    <w:rsid w:val="00F85FCF"/>
    <w:rsid w:val="00F867CF"/>
    <w:rsid w:val="00F87168"/>
    <w:rsid w:val="00F871E8"/>
    <w:rsid w:val="00F87BE5"/>
    <w:rsid w:val="00F90CA6"/>
    <w:rsid w:val="00F92D86"/>
    <w:rsid w:val="00F94E33"/>
    <w:rsid w:val="00F951D6"/>
    <w:rsid w:val="00F9535A"/>
    <w:rsid w:val="00F9538E"/>
    <w:rsid w:val="00F95A03"/>
    <w:rsid w:val="00F95D29"/>
    <w:rsid w:val="00F95D71"/>
    <w:rsid w:val="00F97403"/>
    <w:rsid w:val="00FA0756"/>
    <w:rsid w:val="00FA176B"/>
    <w:rsid w:val="00FA3B38"/>
    <w:rsid w:val="00FA3E98"/>
    <w:rsid w:val="00FA4371"/>
    <w:rsid w:val="00FA4547"/>
    <w:rsid w:val="00FA7C77"/>
    <w:rsid w:val="00FB0007"/>
    <w:rsid w:val="00FB182B"/>
    <w:rsid w:val="00FB19C6"/>
    <w:rsid w:val="00FB1D90"/>
    <w:rsid w:val="00FB1D95"/>
    <w:rsid w:val="00FB25C5"/>
    <w:rsid w:val="00FB47E9"/>
    <w:rsid w:val="00FC0018"/>
    <w:rsid w:val="00FC053C"/>
    <w:rsid w:val="00FC1671"/>
    <w:rsid w:val="00FC1F54"/>
    <w:rsid w:val="00FC2493"/>
    <w:rsid w:val="00FC3790"/>
    <w:rsid w:val="00FC43F4"/>
    <w:rsid w:val="00FC4A5B"/>
    <w:rsid w:val="00FC51FB"/>
    <w:rsid w:val="00FC5770"/>
    <w:rsid w:val="00FC5A5B"/>
    <w:rsid w:val="00FD0CC2"/>
    <w:rsid w:val="00FD0DF3"/>
    <w:rsid w:val="00FD0F96"/>
    <w:rsid w:val="00FD1462"/>
    <w:rsid w:val="00FD23FC"/>
    <w:rsid w:val="00FD2C89"/>
    <w:rsid w:val="00FD39E5"/>
    <w:rsid w:val="00FD3B4F"/>
    <w:rsid w:val="00FD3BC0"/>
    <w:rsid w:val="00FD4A75"/>
    <w:rsid w:val="00FD580A"/>
    <w:rsid w:val="00FE0CA7"/>
    <w:rsid w:val="00FE2F6A"/>
    <w:rsid w:val="00FE33DE"/>
    <w:rsid w:val="00FE41C0"/>
    <w:rsid w:val="00FE4590"/>
    <w:rsid w:val="00FE4C43"/>
    <w:rsid w:val="00FE4F0A"/>
    <w:rsid w:val="00FE4FBE"/>
    <w:rsid w:val="00FE567A"/>
    <w:rsid w:val="00FE69B0"/>
    <w:rsid w:val="00FE6CC4"/>
    <w:rsid w:val="00FF03EE"/>
    <w:rsid w:val="00FF0C2B"/>
    <w:rsid w:val="00FF1946"/>
    <w:rsid w:val="00FF1D19"/>
    <w:rsid w:val="00FF4606"/>
    <w:rsid w:val="00FF4EA2"/>
    <w:rsid w:val="00FF54F9"/>
    <w:rsid w:val="00FF631B"/>
    <w:rsid w:val="00FF6AAC"/>
    <w:rsid w:val="00FF6D44"/>
    <w:rsid w:val="00FF7D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6E9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uiPriority="35" w:qFormat="1"/>
    <w:lsdException w:name="table of figures" w:uiPriority="99"/>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Balloon Tex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286B"/>
    <w:pPr>
      <w:spacing w:before="180" w:after="180"/>
      <w:jc w:val="both"/>
    </w:pPr>
    <w:rPr>
      <w:rFonts w:ascii="Calibri" w:hAnsi="Calibri"/>
      <w:sz w:val="24"/>
      <w:szCs w:val="24"/>
      <w:lang w:eastAsia="ko-KR"/>
    </w:rPr>
  </w:style>
  <w:style w:type="paragraph" w:styleId="Heading1">
    <w:name w:val="heading 1"/>
    <w:basedOn w:val="Normal"/>
    <w:next w:val="Normal"/>
    <w:link w:val="Heading1Char"/>
    <w:qFormat/>
    <w:rsid w:val="00FF1D19"/>
    <w:pPr>
      <w:keepNext/>
      <w:numPr>
        <w:numId w:val="2"/>
      </w:numPr>
      <w:spacing w:before="240" w:after="60"/>
      <w:ind w:left="432"/>
      <w:outlineLvl w:val="0"/>
    </w:pPr>
    <w:rPr>
      <w:rFonts w:cs="Calibri"/>
      <w:b/>
      <w:bCs/>
      <w:color w:val="4C3D7B"/>
      <w:kern w:val="32"/>
      <w:sz w:val="32"/>
      <w:szCs w:val="32"/>
    </w:rPr>
  </w:style>
  <w:style w:type="paragraph" w:styleId="Heading2">
    <w:name w:val="heading 2"/>
    <w:basedOn w:val="Normal"/>
    <w:next w:val="Normal"/>
    <w:link w:val="Heading2Char"/>
    <w:qFormat/>
    <w:rsid w:val="007A3F72"/>
    <w:pPr>
      <w:keepNext/>
      <w:numPr>
        <w:ilvl w:val="1"/>
        <w:numId w:val="2"/>
      </w:numPr>
      <w:spacing w:before="200" w:after="40"/>
      <w:ind w:left="576"/>
      <w:jc w:val="left"/>
      <w:outlineLvl w:val="1"/>
    </w:pPr>
    <w:rPr>
      <w:rFonts w:cs="Calibri"/>
      <w:b/>
      <w:bCs/>
      <w:i/>
      <w:iCs/>
      <w:color w:val="0070C0"/>
      <w:szCs w:val="27"/>
    </w:rPr>
  </w:style>
  <w:style w:type="paragraph" w:styleId="Heading3">
    <w:name w:val="heading 3"/>
    <w:basedOn w:val="Normal"/>
    <w:next w:val="Normal"/>
    <w:link w:val="Heading3Char"/>
    <w:qFormat/>
    <w:rsid w:val="00BC6DAF"/>
    <w:pPr>
      <w:keepNext/>
      <w:numPr>
        <w:ilvl w:val="2"/>
        <w:numId w:val="2"/>
      </w:numPr>
      <w:spacing w:before="200" w:after="60"/>
      <w:outlineLvl w:val="2"/>
    </w:pPr>
    <w:rPr>
      <w:rFonts w:cs="Calibri"/>
      <w:b/>
      <w:bCs/>
      <w:i/>
      <w:szCs w:val="27"/>
    </w:rPr>
  </w:style>
  <w:style w:type="paragraph" w:styleId="Heading4">
    <w:name w:val="heading 4"/>
    <w:basedOn w:val="Normal"/>
    <w:next w:val="Normal"/>
    <w:link w:val="Heading4Char"/>
    <w:qFormat/>
    <w:rsid w:val="00910CAA"/>
    <w:pPr>
      <w:numPr>
        <w:ilvl w:val="3"/>
        <w:numId w:val="2"/>
      </w:numPr>
      <w:spacing w:before="200" w:after="60"/>
      <w:outlineLvl w:val="3"/>
    </w:pPr>
    <w:rPr>
      <w:rFonts w:cs="Calibri"/>
      <w:i/>
      <w:color w:val="322852"/>
      <w:sz w:val="22"/>
      <w:szCs w:val="27"/>
    </w:rPr>
  </w:style>
  <w:style w:type="paragraph" w:styleId="Heading5">
    <w:name w:val="heading 5"/>
    <w:basedOn w:val="Normal"/>
    <w:next w:val="Normal"/>
    <w:link w:val="Heading5Char"/>
    <w:qFormat/>
    <w:rsid w:val="005761F9"/>
    <w:pPr>
      <w:numPr>
        <w:ilvl w:val="4"/>
        <w:numId w:val="2"/>
      </w:numPr>
      <w:spacing w:before="140" w:after="60"/>
      <w:jc w:val="left"/>
      <w:outlineLvl w:val="4"/>
    </w:pPr>
    <w:rPr>
      <w:rFonts w:cs="Calibri"/>
      <w:color w:val="322852"/>
      <w:u w:val="single"/>
    </w:rPr>
  </w:style>
  <w:style w:type="paragraph" w:styleId="Heading6">
    <w:name w:val="heading 6"/>
    <w:basedOn w:val="Normal"/>
    <w:next w:val="Normal"/>
    <w:link w:val="Heading6Char"/>
    <w:qFormat/>
    <w:rsid w:val="0039413D"/>
    <w:pPr>
      <w:numPr>
        <w:ilvl w:val="5"/>
        <w:numId w:val="2"/>
      </w:numPr>
      <w:spacing w:before="140" w:after="60"/>
      <w:outlineLvl w:val="5"/>
    </w:pPr>
    <w:rPr>
      <w:rFonts w:cs="Calibri"/>
      <w:b/>
      <w:bCs/>
      <w:color w:val="322852"/>
    </w:rPr>
  </w:style>
  <w:style w:type="paragraph" w:styleId="Heading7">
    <w:name w:val="heading 7"/>
    <w:basedOn w:val="Normal"/>
    <w:next w:val="Normal"/>
    <w:link w:val="Heading7Char"/>
    <w:qFormat/>
    <w:rsid w:val="0039413D"/>
    <w:pPr>
      <w:numPr>
        <w:ilvl w:val="6"/>
        <w:numId w:val="2"/>
      </w:numPr>
      <w:spacing w:before="140" w:after="60"/>
      <w:outlineLvl w:val="6"/>
    </w:pPr>
    <w:rPr>
      <w:rFonts w:cs="Calibri"/>
      <w:i/>
      <w:color w:val="322852"/>
    </w:rPr>
  </w:style>
  <w:style w:type="paragraph" w:styleId="Heading8">
    <w:name w:val="heading 8"/>
    <w:basedOn w:val="Normal"/>
    <w:next w:val="Normal"/>
    <w:link w:val="Heading8Char"/>
    <w:qFormat/>
    <w:rsid w:val="00E17928"/>
    <w:pPr>
      <w:numPr>
        <w:ilvl w:val="7"/>
        <w:numId w:val="2"/>
      </w:numPr>
      <w:spacing w:before="100" w:after="60"/>
      <w:outlineLvl w:val="7"/>
    </w:pPr>
    <w:rPr>
      <w:rFonts w:cs="Calibri"/>
      <w:b/>
      <w:i/>
      <w:iCs/>
      <w:color w:val="322852"/>
      <w:sz w:val="22"/>
      <w:szCs w:val="22"/>
    </w:rPr>
  </w:style>
  <w:style w:type="paragraph" w:styleId="Heading9">
    <w:name w:val="heading 9"/>
    <w:basedOn w:val="Normal"/>
    <w:next w:val="Normal"/>
    <w:link w:val="Heading9Char"/>
    <w:qFormat/>
    <w:rsid w:val="00E17928"/>
    <w:pPr>
      <w:numPr>
        <w:ilvl w:val="8"/>
        <w:numId w:val="2"/>
      </w:numPr>
      <w:spacing w:before="100" w:after="60"/>
      <w:outlineLvl w:val="8"/>
    </w:pPr>
    <w:rPr>
      <w:rFonts w:cs="Calibri"/>
      <w:b/>
      <w:color w:val="322852"/>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C59D8"/>
    <w:pPr>
      <w:autoSpaceDE w:val="0"/>
      <w:autoSpaceDN w:val="0"/>
      <w:adjustRightInd w:val="0"/>
    </w:pPr>
    <w:rPr>
      <w:rFonts w:ascii="Arial" w:hAnsi="Arial" w:cs="Arial"/>
      <w:color w:val="000000"/>
      <w:sz w:val="24"/>
      <w:szCs w:val="24"/>
      <w:lang w:eastAsia="ko-KR"/>
    </w:rPr>
  </w:style>
  <w:style w:type="character" w:customStyle="1" w:styleId="Heading1Char">
    <w:name w:val="Heading 1 Char"/>
    <w:basedOn w:val="DefaultParagraphFont"/>
    <w:link w:val="Heading1"/>
    <w:rsid w:val="00FF1D19"/>
    <w:rPr>
      <w:rFonts w:ascii="Calibri" w:hAnsi="Calibri" w:cs="Calibri"/>
      <w:b/>
      <w:bCs/>
      <w:color w:val="4C3D7B"/>
      <w:kern w:val="32"/>
      <w:sz w:val="32"/>
      <w:szCs w:val="32"/>
      <w:lang w:eastAsia="ko-KR"/>
    </w:rPr>
  </w:style>
  <w:style w:type="character" w:customStyle="1" w:styleId="Heading2Char">
    <w:name w:val="Heading 2 Char"/>
    <w:basedOn w:val="DefaultParagraphFont"/>
    <w:link w:val="Heading2"/>
    <w:rsid w:val="007A3F72"/>
    <w:rPr>
      <w:rFonts w:ascii="Calibri" w:hAnsi="Calibri" w:cs="Calibri"/>
      <w:b/>
      <w:bCs/>
      <w:i/>
      <w:iCs/>
      <w:color w:val="0070C0"/>
      <w:sz w:val="24"/>
      <w:szCs w:val="27"/>
      <w:lang w:eastAsia="ko-KR"/>
    </w:rPr>
  </w:style>
  <w:style w:type="table" w:styleId="TableGrid">
    <w:name w:val="Table Grid"/>
    <w:basedOn w:val="TableNormal"/>
    <w:uiPriority w:val="39"/>
    <w:rsid w:val="005669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290B16"/>
    <w:pPr>
      <w:tabs>
        <w:tab w:val="center" w:pos="4680"/>
        <w:tab w:val="right" w:pos="9360"/>
      </w:tabs>
    </w:pPr>
  </w:style>
  <w:style w:type="character" w:customStyle="1" w:styleId="HeaderChar">
    <w:name w:val="Header Char"/>
    <w:basedOn w:val="DefaultParagraphFont"/>
    <w:link w:val="Header"/>
    <w:rsid w:val="00290B16"/>
    <w:rPr>
      <w:rFonts w:ascii="Arial" w:hAnsi="Arial"/>
      <w:sz w:val="24"/>
      <w:szCs w:val="24"/>
    </w:rPr>
  </w:style>
  <w:style w:type="paragraph" w:styleId="Footer">
    <w:name w:val="footer"/>
    <w:basedOn w:val="Normal"/>
    <w:link w:val="FooterChar"/>
    <w:rsid w:val="004A2D3B"/>
    <w:pPr>
      <w:tabs>
        <w:tab w:val="left" w:pos="4680"/>
        <w:tab w:val="right" w:pos="9360"/>
      </w:tabs>
    </w:pPr>
  </w:style>
  <w:style w:type="character" w:customStyle="1" w:styleId="FooterChar">
    <w:name w:val="Footer Char"/>
    <w:basedOn w:val="DefaultParagraphFont"/>
    <w:link w:val="Footer"/>
    <w:rsid w:val="004A2D3B"/>
    <w:rPr>
      <w:rFonts w:ascii="Calibri" w:hAnsi="Calibri"/>
      <w:sz w:val="24"/>
      <w:szCs w:val="24"/>
      <w:lang w:eastAsia="ko-KR"/>
    </w:rPr>
  </w:style>
  <w:style w:type="paragraph" w:styleId="BalloonText">
    <w:name w:val="Balloon Text"/>
    <w:basedOn w:val="Normal"/>
    <w:link w:val="BalloonTextChar"/>
    <w:uiPriority w:val="99"/>
    <w:rsid w:val="00967C9F"/>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967C9F"/>
    <w:rPr>
      <w:rFonts w:ascii="Tahoma" w:hAnsi="Tahoma" w:cs="Tahoma"/>
      <w:sz w:val="16"/>
      <w:szCs w:val="16"/>
      <w:lang w:eastAsia="ko-KR"/>
    </w:rPr>
  </w:style>
  <w:style w:type="paragraph" w:customStyle="1" w:styleId="Preface-Heading1">
    <w:name w:val="Preface - Heading 1"/>
    <w:basedOn w:val="BodyText"/>
    <w:next w:val="Normal"/>
    <w:uiPriority w:val="99"/>
    <w:rsid w:val="00045D50"/>
    <w:pPr>
      <w:spacing w:after="320"/>
      <w:jc w:val="center"/>
    </w:pPr>
    <w:rPr>
      <w:rFonts w:ascii="Times New Roman" w:hAnsi="Times New Roman"/>
      <w:b/>
      <w:sz w:val="32"/>
      <w:szCs w:val="20"/>
      <w:lang w:eastAsia="en-US"/>
    </w:rPr>
  </w:style>
  <w:style w:type="paragraph" w:customStyle="1" w:styleId="Table-Text">
    <w:name w:val="Table - Text"/>
    <w:basedOn w:val="Normal"/>
    <w:uiPriority w:val="99"/>
    <w:rsid w:val="00045D50"/>
    <w:pPr>
      <w:spacing w:after="0"/>
    </w:pPr>
    <w:rPr>
      <w:rFonts w:ascii="Arial Narrow" w:hAnsi="Arial Narrow"/>
      <w:sz w:val="20"/>
      <w:szCs w:val="20"/>
      <w:lang w:eastAsia="en-US"/>
    </w:rPr>
  </w:style>
  <w:style w:type="paragraph" w:customStyle="1" w:styleId="Table-Heading">
    <w:name w:val="Table - Heading"/>
    <w:basedOn w:val="Table-Text"/>
    <w:uiPriority w:val="99"/>
    <w:rsid w:val="00045D50"/>
    <w:pPr>
      <w:keepNext/>
      <w:spacing w:before="40" w:after="40"/>
      <w:jc w:val="center"/>
    </w:pPr>
    <w:rPr>
      <w:b/>
      <w:color w:val="FFFFFF"/>
    </w:rPr>
  </w:style>
  <w:style w:type="paragraph" w:styleId="BodyText">
    <w:name w:val="Body Text"/>
    <w:basedOn w:val="Normal"/>
    <w:link w:val="BodyTextChar"/>
    <w:rsid w:val="00045D50"/>
  </w:style>
  <w:style w:type="character" w:customStyle="1" w:styleId="BodyTextChar">
    <w:name w:val="Body Text Char"/>
    <w:basedOn w:val="DefaultParagraphFont"/>
    <w:link w:val="BodyText"/>
    <w:rsid w:val="00045D50"/>
    <w:rPr>
      <w:rFonts w:ascii="Calibri" w:hAnsi="Calibri"/>
      <w:sz w:val="24"/>
      <w:szCs w:val="24"/>
      <w:lang w:eastAsia="ko-KR"/>
    </w:rPr>
  </w:style>
  <w:style w:type="paragraph" w:styleId="TOCHeading">
    <w:name w:val="TOC Heading"/>
    <w:basedOn w:val="Heading1"/>
    <w:next w:val="Normal"/>
    <w:uiPriority w:val="39"/>
    <w:unhideWhenUsed/>
    <w:qFormat/>
    <w:rsid w:val="00E336EB"/>
    <w:pPr>
      <w:keepLines/>
      <w:spacing w:before="480" w:after="120" w:line="276" w:lineRule="auto"/>
      <w:outlineLvl w:val="9"/>
    </w:pPr>
    <w:rPr>
      <w:rFonts w:asciiTheme="minorHAnsi" w:hAnsiTheme="minorHAnsi" w:cs="Times New Roman"/>
      <w:kern w:val="0"/>
      <w:szCs w:val="28"/>
      <w:lang w:eastAsia="en-US"/>
    </w:rPr>
  </w:style>
  <w:style w:type="paragraph" w:styleId="TOC1">
    <w:name w:val="toc 1"/>
    <w:basedOn w:val="Normal"/>
    <w:next w:val="Normal"/>
    <w:autoRedefine/>
    <w:uiPriority w:val="39"/>
    <w:rsid w:val="00424289"/>
    <w:pPr>
      <w:tabs>
        <w:tab w:val="left" w:pos="440"/>
        <w:tab w:val="right" w:leader="dot" w:pos="9360"/>
      </w:tabs>
    </w:pPr>
    <w:rPr>
      <w:b/>
      <w:noProof/>
    </w:rPr>
  </w:style>
  <w:style w:type="paragraph" w:styleId="TOC2">
    <w:name w:val="toc 2"/>
    <w:basedOn w:val="Normal"/>
    <w:next w:val="Normal"/>
    <w:autoRedefine/>
    <w:uiPriority w:val="39"/>
    <w:rsid w:val="00424289"/>
    <w:pPr>
      <w:tabs>
        <w:tab w:val="left" w:pos="880"/>
        <w:tab w:val="right" w:leader="dot" w:pos="9360"/>
      </w:tabs>
      <w:ind w:left="240"/>
    </w:pPr>
  </w:style>
  <w:style w:type="character" w:styleId="Hyperlink">
    <w:name w:val="Hyperlink"/>
    <w:basedOn w:val="DefaultParagraphFont"/>
    <w:uiPriority w:val="99"/>
    <w:unhideWhenUsed/>
    <w:rsid w:val="00B2703C"/>
    <w:rPr>
      <w:color w:val="0000FF"/>
      <w:u w:val="single"/>
    </w:rPr>
  </w:style>
  <w:style w:type="paragraph" w:customStyle="1" w:styleId="InsideTables">
    <w:name w:val="Inside Tables"/>
    <w:basedOn w:val="Normal"/>
    <w:link w:val="InsideTablesChar"/>
    <w:qFormat/>
    <w:rsid w:val="00926CC7"/>
    <w:pPr>
      <w:spacing w:after="0"/>
    </w:pPr>
    <w:rPr>
      <w:sz w:val="20"/>
      <w:szCs w:val="20"/>
    </w:rPr>
  </w:style>
  <w:style w:type="paragraph" w:customStyle="1" w:styleId="TableHeaders">
    <w:name w:val="Table Headers"/>
    <w:basedOn w:val="Normal"/>
    <w:link w:val="TableHeadersChar"/>
    <w:qFormat/>
    <w:rsid w:val="000A7B17"/>
    <w:pPr>
      <w:keepNext/>
      <w:jc w:val="center"/>
    </w:pPr>
    <w:rPr>
      <w:b/>
      <w:color w:val="FFFFFF" w:themeColor="background1"/>
      <w:sz w:val="22"/>
      <w:szCs w:val="20"/>
    </w:rPr>
  </w:style>
  <w:style w:type="character" w:customStyle="1" w:styleId="InsideTablesChar">
    <w:name w:val="Inside Tables Char"/>
    <w:basedOn w:val="DefaultParagraphFont"/>
    <w:link w:val="InsideTables"/>
    <w:rsid w:val="00926CC7"/>
    <w:rPr>
      <w:rFonts w:ascii="Calibri" w:hAnsi="Calibri"/>
      <w:lang w:eastAsia="ko-KR"/>
    </w:rPr>
  </w:style>
  <w:style w:type="character" w:customStyle="1" w:styleId="TableHeadersChar">
    <w:name w:val="Table Headers Char"/>
    <w:basedOn w:val="DefaultParagraphFont"/>
    <w:link w:val="TableHeaders"/>
    <w:rsid w:val="000A7B17"/>
    <w:rPr>
      <w:rFonts w:ascii="Calibri" w:hAnsi="Calibri"/>
      <w:b/>
      <w:color w:val="FFFFFF" w:themeColor="background1"/>
      <w:sz w:val="22"/>
      <w:lang w:eastAsia="ko-KR"/>
    </w:rPr>
  </w:style>
  <w:style w:type="paragraph" w:styleId="Caption">
    <w:name w:val="caption"/>
    <w:basedOn w:val="Normal"/>
    <w:next w:val="Normal"/>
    <w:link w:val="CaptionChar"/>
    <w:uiPriority w:val="35"/>
    <w:unhideWhenUsed/>
    <w:qFormat/>
    <w:rsid w:val="00E41F55"/>
    <w:pPr>
      <w:keepNext/>
      <w:spacing w:after="200"/>
      <w:jc w:val="center"/>
    </w:pPr>
    <w:rPr>
      <w:b/>
      <w:bCs/>
      <w:color w:val="322852"/>
      <w:szCs w:val="18"/>
    </w:rPr>
  </w:style>
  <w:style w:type="character" w:styleId="CommentReference">
    <w:name w:val="annotation reference"/>
    <w:basedOn w:val="DefaultParagraphFont"/>
    <w:rsid w:val="00BF31C2"/>
    <w:rPr>
      <w:sz w:val="16"/>
      <w:szCs w:val="16"/>
    </w:rPr>
  </w:style>
  <w:style w:type="paragraph" w:styleId="CommentText">
    <w:name w:val="annotation text"/>
    <w:basedOn w:val="Normal"/>
    <w:link w:val="CommentTextChar"/>
    <w:rsid w:val="00BF31C2"/>
    <w:rPr>
      <w:sz w:val="20"/>
      <w:szCs w:val="20"/>
    </w:rPr>
  </w:style>
  <w:style w:type="character" w:customStyle="1" w:styleId="CommentTextChar">
    <w:name w:val="Comment Text Char"/>
    <w:basedOn w:val="DefaultParagraphFont"/>
    <w:link w:val="CommentText"/>
    <w:rsid w:val="00BF31C2"/>
    <w:rPr>
      <w:rFonts w:ascii="Calibri" w:hAnsi="Calibri"/>
      <w:lang w:eastAsia="ko-KR"/>
    </w:rPr>
  </w:style>
  <w:style w:type="paragraph" w:styleId="CommentSubject">
    <w:name w:val="annotation subject"/>
    <w:basedOn w:val="CommentText"/>
    <w:next w:val="CommentText"/>
    <w:link w:val="CommentSubjectChar"/>
    <w:rsid w:val="00BF31C2"/>
    <w:rPr>
      <w:b/>
      <w:bCs/>
    </w:rPr>
  </w:style>
  <w:style w:type="character" w:customStyle="1" w:styleId="CommentSubjectChar">
    <w:name w:val="Comment Subject Char"/>
    <w:basedOn w:val="CommentTextChar"/>
    <w:link w:val="CommentSubject"/>
    <w:rsid w:val="00BF31C2"/>
    <w:rPr>
      <w:rFonts w:ascii="Calibri" w:hAnsi="Calibri"/>
      <w:b/>
      <w:bCs/>
      <w:lang w:eastAsia="ko-KR"/>
    </w:rPr>
  </w:style>
  <w:style w:type="paragraph" w:styleId="ListParagraph">
    <w:name w:val="List Paragraph"/>
    <w:basedOn w:val="Normal"/>
    <w:link w:val="ListParagraphChar"/>
    <w:qFormat/>
    <w:rsid w:val="008E1E9C"/>
    <w:pPr>
      <w:ind w:left="720"/>
      <w:contextualSpacing/>
    </w:pPr>
  </w:style>
  <w:style w:type="paragraph" w:styleId="FootnoteText">
    <w:name w:val="footnote text"/>
    <w:basedOn w:val="Normal"/>
    <w:link w:val="FootnoteTextChar"/>
    <w:uiPriority w:val="99"/>
    <w:rsid w:val="00773D47"/>
    <w:pPr>
      <w:spacing w:after="0"/>
    </w:pPr>
    <w:rPr>
      <w:sz w:val="20"/>
      <w:szCs w:val="20"/>
    </w:rPr>
  </w:style>
  <w:style w:type="character" w:customStyle="1" w:styleId="FootnoteTextChar">
    <w:name w:val="Footnote Text Char"/>
    <w:basedOn w:val="DefaultParagraphFont"/>
    <w:link w:val="FootnoteText"/>
    <w:uiPriority w:val="99"/>
    <w:rsid w:val="00773D47"/>
    <w:rPr>
      <w:rFonts w:ascii="Calibri" w:hAnsi="Calibri"/>
      <w:lang w:eastAsia="ko-KR"/>
    </w:rPr>
  </w:style>
  <w:style w:type="character" w:styleId="FootnoteReference">
    <w:name w:val="footnote reference"/>
    <w:basedOn w:val="DefaultParagraphFont"/>
    <w:uiPriority w:val="99"/>
    <w:rsid w:val="00773D47"/>
    <w:rPr>
      <w:vertAlign w:val="superscript"/>
    </w:rPr>
  </w:style>
  <w:style w:type="paragraph" w:customStyle="1" w:styleId="Footnote">
    <w:name w:val="Footnote"/>
    <w:basedOn w:val="FootnoteText"/>
    <w:link w:val="FootnoteChar"/>
    <w:qFormat/>
    <w:rsid w:val="002C4213"/>
    <w:rPr>
      <w:sz w:val="16"/>
      <w:szCs w:val="16"/>
    </w:rPr>
  </w:style>
  <w:style w:type="paragraph" w:styleId="TOC3">
    <w:name w:val="toc 3"/>
    <w:basedOn w:val="Normal"/>
    <w:next w:val="Normal"/>
    <w:autoRedefine/>
    <w:uiPriority w:val="39"/>
    <w:rsid w:val="00424289"/>
    <w:pPr>
      <w:tabs>
        <w:tab w:val="left" w:pos="1320"/>
        <w:tab w:val="right" w:leader="dot" w:pos="9360"/>
      </w:tabs>
      <w:spacing w:after="100"/>
      <w:ind w:left="480"/>
    </w:pPr>
  </w:style>
  <w:style w:type="character" w:customStyle="1" w:styleId="FootnoteChar">
    <w:name w:val="Footnote Char"/>
    <w:basedOn w:val="FootnoteTextChar"/>
    <w:link w:val="Footnote"/>
    <w:rsid w:val="002C4213"/>
    <w:rPr>
      <w:rFonts w:ascii="Calibri" w:hAnsi="Calibri"/>
      <w:sz w:val="16"/>
      <w:szCs w:val="16"/>
      <w:lang w:eastAsia="ko-KR"/>
    </w:rPr>
  </w:style>
  <w:style w:type="paragraph" w:customStyle="1" w:styleId="Figure">
    <w:name w:val="Figure"/>
    <w:basedOn w:val="Normal"/>
    <w:next w:val="Normal"/>
    <w:qFormat/>
    <w:rsid w:val="002C3248"/>
    <w:pPr>
      <w:keepNext/>
      <w:jc w:val="center"/>
    </w:pPr>
    <w:rPr>
      <w:noProof/>
      <w:lang w:eastAsia="en-US"/>
    </w:rPr>
  </w:style>
  <w:style w:type="paragraph" w:customStyle="1" w:styleId="List-Bullet">
    <w:name w:val="List - Bullet"/>
    <w:basedOn w:val="ListParagraph"/>
    <w:qFormat/>
    <w:rsid w:val="0042221B"/>
    <w:pPr>
      <w:numPr>
        <w:numId w:val="1"/>
      </w:numPr>
    </w:pPr>
  </w:style>
  <w:style w:type="character" w:styleId="Strong">
    <w:name w:val="Strong"/>
    <w:basedOn w:val="DefaultParagraphFont"/>
    <w:qFormat/>
    <w:rsid w:val="00303EA4"/>
    <w:rPr>
      <w:b/>
      <w:bCs/>
    </w:rPr>
  </w:style>
  <w:style w:type="paragraph" w:customStyle="1" w:styleId="TitlePage-SAICLogo">
    <w:name w:val="TitlePage - SAICLogo"/>
    <w:basedOn w:val="Default"/>
    <w:qFormat/>
    <w:rsid w:val="00A71B2C"/>
    <w:pPr>
      <w:jc w:val="center"/>
    </w:pPr>
    <w:rPr>
      <w:rFonts w:asciiTheme="minorHAnsi" w:hAnsiTheme="minorHAnsi"/>
      <w:noProof/>
      <w:sz w:val="32"/>
      <w:szCs w:val="32"/>
      <w:lang w:eastAsia="en-US"/>
    </w:rPr>
  </w:style>
  <w:style w:type="paragraph" w:customStyle="1" w:styleId="TitlePage-Title">
    <w:name w:val="TitlePage - Title"/>
    <w:basedOn w:val="Default"/>
    <w:rsid w:val="00A71B2C"/>
    <w:pPr>
      <w:jc w:val="center"/>
    </w:pPr>
    <w:rPr>
      <w:rFonts w:asciiTheme="minorHAnsi" w:hAnsiTheme="minorHAnsi" w:cs="Times New Roman"/>
      <w:b/>
      <w:bCs/>
      <w:color w:val="632423" w:themeColor="accent2" w:themeShade="80"/>
      <w:sz w:val="48"/>
      <w:szCs w:val="20"/>
    </w:rPr>
  </w:style>
  <w:style w:type="paragraph" w:customStyle="1" w:styleId="Caption-Table">
    <w:name w:val="Caption - Table"/>
    <w:basedOn w:val="Caption"/>
    <w:qFormat/>
    <w:rsid w:val="000A7B17"/>
    <w:pPr>
      <w:spacing w:after="80"/>
    </w:pPr>
  </w:style>
  <w:style w:type="paragraph" w:customStyle="1" w:styleId="Table-AfterSpace">
    <w:name w:val="Table - AfterSpace"/>
    <w:basedOn w:val="InsideTables"/>
    <w:qFormat/>
    <w:rsid w:val="00CC57C2"/>
    <w:rPr>
      <w:sz w:val="12"/>
    </w:rPr>
  </w:style>
  <w:style w:type="paragraph" w:customStyle="1" w:styleId="Appendiex-Heading1">
    <w:name w:val="Appendiex - Heading 1"/>
    <w:basedOn w:val="Preface-Heading1"/>
    <w:qFormat/>
    <w:rsid w:val="00FD3B4F"/>
  </w:style>
  <w:style w:type="paragraph" w:customStyle="1" w:styleId="Style1">
    <w:name w:val="Style1"/>
    <w:basedOn w:val="Footer"/>
    <w:qFormat/>
    <w:rsid w:val="000312ED"/>
    <w:pPr>
      <w:pBdr>
        <w:top w:val="thinThickSmallGap" w:sz="24" w:space="1" w:color="622423" w:themeColor="accent2" w:themeShade="7F"/>
      </w:pBdr>
      <w:tabs>
        <w:tab w:val="center" w:pos="4680"/>
      </w:tabs>
    </w:pPr>
    <w:rPr>
      <w:rFonts w:asciiTheme="minorHAnsi" w:hAnsiTheme="minorHAnsi"/>
      <w:sz w:val="20"/>
      <w:szCs w:val="20"/>
    </w:rPr>
  </w:style>
  <w:style w:type="character" w:customStyle="1" w:styleId="ListParagraphChar">
    <w:name w:val="List Paragraph Char"/>
    <w:basedOn w:val="DefaultParagraphFont"/>
    <w:link w:val="ListParagraph"/>
    <w:locked/>
    <w:rsid w:val="003B0D20"/>
    <w:rPr>
      <w:rFonts w:ascii="Calibri" w:hAnsi="Calibri"/>
      <w:sz w:val="24"/>
      <w:szCs w:val="24"/>
      <w:lang w:eastAsia="ko-KR"/>
    </w:rPr>
  </w:style>
  <w:style w:type="character" w:styleId="PageNumber">
    <w:name w:val="page number"/>
    <w:basedOn w:val="DefaultParagraphFont"/>
    <w:rsid w:val="003B0D20"/>
  </w:style>
  <w:style w:type="table" w:customStyle="1" w:styleId="TOLDeliverable">
    <w:name w:val="TOL Deliverable"/>
    <w:basedOn w:val="TableNormal"/>
    <w:uiPriority w:val="99"/>
    <w:rsid w:val="000A7B17"/>
    <w:rPr>
      <w:rFonts w:asciiTheme="minorHAnsi" w:hAnsiTheme="minorHAnsi"/>
      <w:sz w:val="22"/>
    </w:rPr>
    <w:tblPr>
      <w:tblStyleRowBandSize w:val="1"/>
      <w:tblBorders>
        <w:top w:val="single" w:sz="4" w:space="0" w:color="322852"/>
        <w:left w:val="single" w:sz="4" w:space="0" w:color="322852"/>
        <w:bottom w:val="single" w:sz="4" w:space="0" w:color="322852"/>
        <w:right w:val="single" w:sz="4" w:space="0" w:color="322852"/>
        <w:insideH w:val="single" w:sz="4" w:space="0" w:color="322852"/>
        <w:insideV w:val="single" w:sz="4" w:space="0" w:color="322852"/>
      </w:tblBorders>
    </w:tblPr>
    <w:tblStylePr w:type="firstRow">
      <w:pPr>
        <w:jc w:val="center"/>
      </w:pPr>
      <w:rPr>
        <w:rFonts w:ascii="Calibri" w:hAnsi="Calibri"/>
        <w:b/>
        <w:color w:val="FFFFFF" w:themeColor="background1"/>
        <w:sz w:val="24"/>
      </w:rPr>
      <w:tblPr/>
      <w:tcPr>
        <w:shd w:val="clear" w:color="auto" w:fill="BE5B35"/>
        <w:vAlign w:val="center"/>
      </w:tcPr>
    </w:tblStylePr>
    <w:tblStylePr w:type="band2Horz">
      <w:tblPr/>
      <w:tcPr>
        <w:shd w:val="clear" w:color="auto" w:fill="EFD4C9"/>
      </w:tcPr>
    </w:tblStylePr>
  </w:style>
  <w:style w:type="paragraph" w:customStyle="1" w:styleId="Heading10">
    <w:name w:val="Heading 10"/>
    <w:basedOn w:val="Normal"/>
    <w:next w:val="Normal"/>
    <w:link w:val="Heading10Char"/>
    <w:qFormat/>
    <w:rsid w:val="00E17928"/>
    <w:pPr>
      <w:spacing w:before="100" w:after="60"/>
      <w:jc w:val="left"/>
    </w:pPr>
    <w:rPr>
      <w:rFonts w:cs="Calibri"/>
      <w:i/>
      <w:color w:val="322852"/>
      <w:sz w:val="22"/>
      <w:szCs w:val="22"/>
    </w:rPr>
  </w:style>
  <w:style w:type="character" w:customStyle="1" w:styleId="Heading10Char">
    <w:name w:val="Heading 10 Char"/>
    <w:basedOn w:val="DefaultParagraphFont"/>
    <w:link w:val="Heading10"/>
    <w:rsid w:val="00E17928"/>
    <w:rPr>
      <w:rFonts w:ascii="Calibri" w:hAnsi="Calibri" w:cs="Calibri"/>
      <w:i/>
      <w:color w:val="322852"/>
      <w:sz w:val="22"/>
      <w:szCs w:val="22"/>
      <w:lang w:eastAsia="ko-KR"/>
    </w:rPr>
  </w:style>
  <w:style w:type="paragraph" w:customStyle="1" w:styleId="b1">
    <w:name w:val="b1"/>
    <w:aliases w:val="bullets"/>
    <w:link w:val="b1Char"/>
    <w:rsid w:val="00A810FE"/>
    <w:pPr>
      <w:numPr>
        <w:numId w:val="3"/>
      </w:numPr>
      <w:spacing w:before="60" w:after="40"/>
      <w:ind w:hanging="360"/>
      <w:jc w:val="both"/>
    </w:pPr>
    <w:rPr>
      <w:rFonts w:ascii="Arial Narrow" w:hAnsi="Arial Narrow"/>
      <w:sz w:val="22"/>
    </w:rPr>
  </w:style>
  <w:style w:type="character" w:customStyle="1" w:styleId="b1Char">
    <w:name w:val="b1 Char"/>
    <w:aliases w:val="bullets Char"/>
    <w:link w:val="b1"/>
    <w:rsid w:val="00A810FE"/>
    <w:rPr>
      <w:rFonts w:ascii="Arial Narrow" w:hAnsi="Arial Narrow"/>
      <w:sz w:val="22"/>
    </w:rPr>
  </w:style>
  <w:style w:type="character" w:customStyle="1" w:styleId="CaptionChar">
    <w:name w:val="Caption Char"/>
    <w:link w:val="Caption"/>
    <w:uiPriority w:val="35"/>
    <w:rsid w:val="00E41F55"/>
    <w:rPr>
      <w:rFonts w:ascii="Calibri" w:hAnsi="Calibri"/>
      <w:b/>
      <w:bCs/>
      <w:color w:val="322852"/>
      <w:sz w:val="24"/>
      <w:szCs w:val="18"/>
      <w:lang w:eastAsia="ko-KR"/>
    </w:rPr>
  </w:style>
  <w:style w:type="table" w:styleId="MediumShading1-Accent6">
    <w:name w:val="Medium Shading 1 Accent 6"/>
    <w:basedOn w:val="TableNormal"/>
    <w:uiPriority w:val="63"/>
    <w:rsid w:val="006622AF"/>
    <w:rPr>
      <w:rFonts w:ascii="Calibri" w:eastAsia="Calibri" w:hAnsi="Calibri"/>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ableList4">
    <w:name w:val="Table List 4"/>
    <w:basedOn w:val="TableNormal"/>
    <w:rsid w:val="006B7332"/>
    <w:pPr>
      <w:spacing w:after="12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n1">
    <w:name w:val="n1"/>
    <w:link w:val="n1Char"/>
    <w:uiPriority w:val="99"/>
    <w:rsid w:val="002B64B1"/>
    <w:pPr>
      <w:spacing w:after="100"/>
      <w:ind w:firstLine="187"/>
      <w:jc w:val="both"/>
    </w:pPr>
    <w:rPr>
      <w:rFonts w:ascii="Minion Condensed" w:hAnsi="Minion Condensed"/>
      <w:sz w:val="24"/>
    </w:rPr>
  </w:style>
  <w:style w:type="character" w:customStyle="1" w:styleId="n1Char">
    <w:name w:val="n1 Char"/>
    <w:basedOn w:val="DefaultParagraphFont"/>
    <w:link w:val="n1"/>
    <w:uiPriority w:val="99"/>
    <w:rsid w:val="002B64B1"/>
    <w:rPr>
      <w:rFonts w:ascii="Minion Condensed" w:hAnsi="Minion Condensed"/>
      <w:sz w:val="24"/>
    </w:rPr>
  </w:style>
  <w:style w:type="paragraph" w:customStyle="1" w:styleId="formtext">
    <w:name w:val="form text"/>
    <w:basedOn w:val="Normal"/>
    <w:uiPriority w:val="99"/>
    <w:rsid w:val="0088049C"/>
    <w:pPr>
      <w:spacing w:after="0"/>
      <w:jc w:val="left"/>
    </w:pPr>
    <w:rPr>
      <w:rFonts w:ascii="Times New Roman" w:eastAsia="Calibri" w:hAnsi="Times New Roman"/>
      <w:b/>
      <w:i/>
      <w:sz w:val="22"/>
      <w:szCs w:val="20"/>
      <w:lang w:eastAsia="en-US"/>
    </w:rPr>
  </w:style>
  <w:style w:type="table" w:styleId="LightList-Accent1">
    <w:name w:val="Light List Accent 1"/>
    <w:basedOn w:val="TableNormal"/>
    <w:uiPriority w:val="61"/>
    <w:rsid w:val="00620607"/>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rsid w:val="00DD37DA"/>
    <w:pPr>
      <w:spacing w:before="100" w:beforeAutospacing="1" w:after="100" w:afterAutospacing="1"/>
      <w:jc w:val="left"/>
    </w:pPr>
    <w:rPr>
      <w:rFonts w:ascii="Times New Roman" w:hAnsi="Times New Roman"/>
      <w:lang w:eastAsia="en-US"/>
    </w:rPr>
  </w:style>
  <w:style w:type="paragraph" w:customStyle="1" w:styleId="Bullet">
    <w:name w:val="Bullet"/>
    <w:rsid w:val="00D43788"/>
    <w:pPr>
      <w:numPr>
        <w:numId w:val="4"/>
      </w:numPr>
    </w:pPr>
    <w:rPr>
      <w:noProof/>
      <w:sz w:val="22"/>
    </w:rPr>
  </w:style>
  <w:style w:type="paragraph" w:customStyle="1" w:styleId="BodyTextItalic">
    <w:name w:val="Body Text Italic"/>
    <w:basedOn w:val="BodyText"/>
    <w:rsid w:val="00D43788"/>
    <w:pPr>
      <w:spacing w:before="0" w:after="120"/>
      <w:jc w:val="left"/>
    </w:pPr>
    <w:rPr>
      <w:rFonts w:ascii="Times New Roman" w:hAnsi="Times New Roman"/>
      <w:i/>
      <w:sz w:val="22"/>
      <w:szCs w:val="22"/>
      <w:lang w:eastAsia="en-US"/>
    </w:rPr>
  </w:style>
  <w:style w:type="paragraph" w:customStyle="1" w:styleId="TableTitle">
    <w:name w:val="Table Title"/>
    <w:basedOn w:val="Normal"/>
    <w:rsid w:val="00D43788"/>
    <w:pPr>
      <w:keepNext/>
      <w:spacing w:before="40" w:after="40"/>
      <w:jc w:val="center"/>
    </w:pPr>
    <w:rPr>
      <w:rFonts w:ascii="Arial" w:hAnsi="Arial"/>
      <w:b/>
      <w:sz w:val="20"/>
      <w:szCs w:val="20"/>
      <w:lang w:eastAsia="en-US"/>
    </w:rPr>
  </w:style>
  <w:style w:type="paragraph" w:styleId="ListBullet2">
    <w:name w:val="List Bullet 2"/>
    <w:basedOn w:val="Normal"/>
    <w:autoRedefine/>
    <w:rsid w:val="00D43788"/>
    <w:pPr>
      <w:numPr>
        <w:numId w:val="5"/>
      </w:numPr>
      <w:spacing w:before="0" w:after="120"/>
      <w:jc w:val="left"/>
    </w:pPr>
    <w:rPr>
      <w:rFonts w:ascii="Times New Roman" w:hAnsi="Times New Roman"/>
      <w:sz w:val="22"/>
      <w:szCs w:val="20"/>
      <w:lang w:eastAsia="en-US"/>
    </w:rPr>
  </w:style>
  <w:style w:type="paragraph" w:customStyle="1" w:styleId="Tabletext">
    <w:name w:val="Table text"/>
    <w:basedOn w:val="Normal"/>
    <w:link w:val="TabletextChar"/>
    <w:qFormat/>
    <w:rsid w:val="00D43788"/>
    <w:pPr>
      <w:spacing w:before="40" w:after="40"/>
      <w:jc w:val="left"/>
    </w:pPr>
    <w:rPr>
      <w:rFonts w:ascii="Arial" w:hAnsi="Arial"/>
      <w:sz w:val="20"/>
      <w:szCs w:val="20"/>
      <w:lang w:eastAsia="en-US"/>
    </w:rPr>
  </w:style>
  <w:style w:type="character" w:customStyle="1" w:styleId="TabletextChar">
    <w:name w:val="Table text Char"/>
    <w:link w:val="Tabletext"/>
    <w:rsid w:val="00D43788"/>
    <w:rPr>
      <w:rFonts w:ascii="Arial" w:hAnsi="Arial"/>
    </w:rPr>
  </w:style>
  <w:style w:type="character" w:styleId="IntenseEmphasis">
    <w:name w:val="Intense Emphasis"/>
    <w:uiPriority w:val="21"/>
    <w:qFormat/>
    <w:rsid w:val="00D43788"/>
    <w:rPr>
      <w:b/>
      <w:bCs/>
      <w:i/>
      <w:iCs/>
      <w:color w:val="4F81BD"/>
    </w:rPr>
  </w:style>
  <w:style w:type="paragraph" w:customStyle="1" w:styleId="coltext">
    <w:name w:val="col text"/>
    <w:aliases w:val="9 col text,ct"/>
    <w:basedOn w:val="Normal"/>
    <w:uiPriority w:val="99"/>
    <w:rsid w:val="00D43788"/>
    <w:pPr>
      <w:tabs>
        <w:tab w:val="left" w:pos="259"/>
      </w:tabs>
      <w:spacing w:before="80" w:after="80"/>
      <w:jc w:val="left"/>
    </w:pPr>
    <w:rPr>
      <w:rFonts w:ascii="Times New Roman" w:hAnsi="Times New Roman"/>
      <w:szCs w:val="20"/>
      <w:lang w:eastAsia="en-US"/>
    </w:rPr>
  </w:style>
  <w:style w:type="paragraph" w:customStyle="1" w:styleId="HeadingUC1">
    <w:name w:val="Heading UC 1"/>
    <w:aliases w:val="1"/>
    <w:next w:val="Normal"/>
    <w:uiPriority w:val="99"/>
    <w:rsid w:val="00D43788"/>
    <w:pPr>
      <w:numPr>
        <w:numId w:val="6"/>
      </w:numPr>
    </w:pPr>
    <w:rPr>
      <w:rFonts w:ascii="Arial" w:hAnsi="Arial"/>
      <w:b/>
    </w:rPr>
  </w:style>
  <w:style w:type="paragraph" w:customStyle="1" w:styleId="HeadingUC2">
    <w:name w:val="Heading UC 2"/>
    <w:next w:val="Normal"/>
    <w:uiPriority w:val="99"/>
    <w:rsid w:val="00D43788"/>
    <w:pPr>
      <w:keepNext/>
      <w:numPr>
        <w:ilvl w:val="1"/>
        <w:numId w:val="6"/>
      </w:numPr>
    </w:pPr>
    <w:rPr>
      <w:rFonts w:ascii="Arial" w:hAnsi="Arial"/>
      <w:b/>
    </w:rPr>
  </w:style>
  <w:style w:type="table" w:styleId="MediumShading1-Accent1">
    <w:name w:val="Medium Shading 1 Accent 1"/>
    <w:basedOn w:val="TableNormal"/>
    <w:uiPriority w:val="63"/>
    <w:rsid w:val="00D43788"/>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rsid w:val="009456A7"/>
    <w:rPr>
      <w:rFonts w:ascii="Calibri" w:hAnsi="Calibri" w:cs="Calibri"/>
      <w:b/>
      <w:bCs/>
      <w:i/>
      <w:sz w:val="24"/>
      <w:szCs w:val="27"/>
      <w:lang w:eastAsia="ko-KR"/>
    </w:rPr>
  </w:style>
  <w:style w:type="character" w:customStyle="1" w:styleId="Heading4Char">
    <w:name w:val="Heading 4 Char"/>
    <w:basedOn w:val="DefaultParagraphFont"/>
    <w:link w:val="Heading4"/>
    <w:rsid w:val="009456A7"/>
    <w:rPr>
      <w:rFonts w:ascii="Calibri" w:hAnsi="Calibri" w:cs="Calibri"/>
      <w:i/>
      <w:color w:val="322852"/>
      <w:sz w:val="22"/>
      <w:szCs w:val="27"/>
      <w:lang w:eastAsia="ko-KR"/>
    </w:rPr>
  </w:style>
  <w:style w:type="character" w:customStyle="1" w:styleId="Heading5Char">
    <w:name w:val="Heading 5 Char"/>
    <w:basedOn w:val="DefaultParagraphFont"/>
    <w:link w:val="Heading5"/>
    <w:rsid w:val="009456A7"/>
    <w:rPr>
      <w:rFonts w:ascii="Calibri" w:hAnsi="Calibri" w:cs="Calibri"/>
      <w:color w:val="322852"/>
      <w:sz w:val="24"/>
      <w:szCs w:val="24"/>
      <w:u w:val="single"/>
      <w:lang w:eastAsia="ko-KR"/>
    </w:rPr>
  </w:style>
  <w:style w:type="character" w:customStyle="1" w:styleId="Heading6Char">
    <w:name w:val="Heading 6 Char"/>
    <w:basedOn w:val="DefaultParagraphFont"/>
    <w:link w:val="Heading6"/>
    <w:rsid w:val="009456A7"/>
    <w:rPr>
      <w:rFonts w:ascii="Calibri" w:hAnsi="Calibri" w:cs="Calibri"/>
      <w:b/>
      <w:bCs/>
      <w:color w:val="322852"/>
      <w:sz w:val="24"/>
      <w:szCs w:val="24"/>
      <w:lang w:eastAsia="ko-KR"/>
    </w:rPr>
  </w:style>
  <w:style w:type="character" w:customStyle="1" w:styleId="Heading7Char">
    <w:name w:val="Heading 7 Char"/>
    <w:basedOn w:val="DefaultParagraphFont"/>
    <w:link w:val="Heading7"/>
    <w:rsid w:val="009456A7"/>
    <w:rPr>
      <w:rFonts w:ascii="Calibri" w:hAnsi="Calibri" w:cs="Calibri"/>
      <w:i/>
      <w:color w:val="322852"/>
      <w:sz w:val="24"/>
      <w:szCs w:val="24"/>
      <w:lang w:eastAsia="ko-KR"/>
    </w:rPr>
  </w:style>
  <w:style w:type="character" w:customStyle="1" w:styleId="Heading8Char">
    <w:name w:val="Heading 8 Char"/>
    <w:basedOn w:val="DefaultParagraphFont"/>
    <w:link w:val="Heading8"/>
    <w:rsid w:val="009456A7"/>
    <w:rPr>
      <w:rFonts w:ascii="Calibri" w:hAnsi="Calibri" w:cs="Calibri"/>
      <w:b/>
      <w:i/>
      <w:iCs/>
      <w:color w:val="322852"/>
      <w:sz w:val="22"/>
      <w:szCs w:val="22"/>
      <w:lang w:eastAsia="ko-KR"/>
    </w:rPr>
  </w:style>
  <w:style w:type="character" w:customStyle="1" w:styleId="Heading9Char">
    <w:name w:val="Heading 9 Char"/>
    <w:basedOn w:val="DefaultParagraphFont"/>
    <w:link w:val="Heading9"/>
    <w:rsid w:val="009456A7"/>
    <w:rPr>
      <w:rFonts w:ascii="Calibri" w:hAnsi="Calibri" w:cs="Calibri"/>
      <w:b/>
      <w:color w:val="322852"/>
      <w:sz w:val="22"/>
      <w:szCs w:val="22"/>
      <w:lang w:eastAsia="ko-KR"/>
    </w:rPr>
  </w:style>
  <w:style w:type="paragraph" w:customStyle="1" w:styleId="Abstract">
    <w:name w:val="Abstract"/>
    <w:basedOn w:val="Normal"/>
    <w:next w:val="Normal"/>
    <w:rsid w:val="009456A7"/>
    <w:pPr>
      <w:autoSpaceDE w:val="0"/>
      <w:autoSpaceDN w:val="0"/>
      <w:spacing w:before="20" w:after="0"/>
      <w:ind w:firstLine="202"/>
    </w:pPr>
    <w:rPr>
      <w:rFonts w:ascii="Times New Roman" w:eastAsia="SimSun" w:hAnsi="Times New Roman"/>
      <w:b/>
      <w:bCs/>
      <w:sz w:val="18"/>
      <w:szCs w:val="18"/>
      <w:lang w:eastAsia="en-US"/>
    </w:rPr>
  </w:style>
  <w:style w:type="paragraph" w:customStyle="1" w:styleId="Authors">
    <w:name w:val="Authors"/>
    <w:basedOn w:val="Normal"/>
    <w:next w:val="Normal"/>
    <w:rsid w:val="009456A7"/>
    <w:pPr>
      <w:framePr w:w="9072" w:hSpace="187" w:vSpace="187" w:wrap="notBeside" w:vAnchor="text" w:hAnchor="page" w:xAlign="center" w:y="1"/>
      <w:autoSpaceDE w:val="0"/>
      <w:autoSpaceDN w:val="0"/>
      <w:spacing w:before="0" w:after="320"/>
      <w:jc w:val="center"/>
    </w:pPr>
    <w:rPr>
      <w:rFonts w:ascii="Times New Roman" w:eastAsia="SimSun" w:hAnsi="Times New Roman"/>
      <w:sz w:val="22"/>
      <w:szCs w:val="22"/>
      <w:lang w:eastAsia="en-US"/>
    </w:rPr>
  </w:style>
  <w:style w:type="character" w:customStyle="1" w:styleId="MemberType">
    <w:name w:val="MemberType"/>
    <w:basedOn w:val="DefaultParagraphFont"/>
    <w:rsid w:val="009456A7"/>
    <w:rPr>
      <w:rFonts w:ascii="Times New Roman" w:hAnsi="Times New Roman" w:cs="Times New Roman"/>
      <w:i/>
      <w:iCs/>
      <w:sz w:val="22"/>
      <w:szCs w:val="22"/>
    </w:rPr>
  </w:style>
  <w:style w:type="paragraph" w:styleId="Title">
    <w:name w:val="Title"/>
    <w:basedOn w:val="Normal"/>
    <w:next w:val="Normal"/>
    <w:link w:val="TitleChar"/>
    <w:qFormat/>
    <w:rsid w:val="009456A7"/>
    <w:pPr>
      <w:framePr w:w="9360" w:hSpace="187" w:vSpace="187" w:wrap="notBeside" w:vAnchor="text" w:hAnchor="page" w:xAlign="center" w:y="1"/>
      <w:autoSpaceDE w:val="0"/>
      <w:autoSpaceDN w:val="0"/>
      <w:spacing w:before="0" w:after="0"/>
      <w:jc w:val="center"/>
    </w:pPr>
    <w:rPr>
      <w:rFonts w:ascii="Times New Roman" w:eastAsia="SimSun" w:hAnsi="Times New Roman"/>
      <w:kern w:val="28"/>
      <w:sz w:val="48"/>
      <w:szCs w:val="48"/>
      <w:lang w:eastAsia="en-US"/>
    </w:rPr>
  </w:style>
  <w:style w:type="character" w:customStyle="1" w:styleId="TitleChar">
    <w:name w:val="Title Char"/>
    <w:basedOn w:val="DefaultParagraphFont"/>
    <w:link w:val="Title"/>
    <w:rsid w:val="009456A7"/>
    <w:rPr>
      <w:rFonts w:eastAsia="SimSun"/>
      <w:kern w:val="28"/>
      <w:sz w:val="48"/>
      <w:szCs w:val="48"/>
    </w:rPr>
  </w:style>
  <w:style w:type="paragraph" w:customStyle="1" w:styleId="References">
    <w:name w:val="References"/>
    <w:basedOn w:val="Normal"/>
    <w:rsid w:val="009456A7"/>
    <w:pPr>
      <w:numPr>
        <w:numId w:val="9"/>
      </w:numPr>
      <w:autoSpaceDE w:val="0"/>
      <w:autoSpaceDN w:val="0"/>
      <w:spacing w:before="0" w:after="0"/>
    </w:pPr>
    <w:rPr>
      <w:rFonts w:ascii="Times New Roman" w:eastAsia="SimSun" w:hAnsi="Times New Roman"/>
      <w:sz w:val="16"/>
      <w:szCs w:val="16"/>
      <w:lang w:eastAsia="en-US"/>
    </w:rPr>
  </w:style>
  <w:style w:type="paragraph" w:customStyle="1" w:styleId="IndexTerms">
    <w:name w:val="IndexTerms"/>
    <w:basedOn w:val="Normal"/>
    <w:next w:val="Normal"/>
    <w:rsid w:val="009456A7"/>
    <w:pPr>
      <w:autoSpaceDE w:val="0"/>
      <w:autoSpaceDN w:val="0"/>
      <w:spacing w:before="0" w:after="0"/>
      <w:ind w:firstLine="202"/>
    </w:pPr>
    <w:rPr>
      <w:rFonts w:ascii="Times New Roman" w:eastAsia="SimSun" w:hAnsi="Times New Roman"/>
      <w:b/>
      <w:bCs/>
      <w:sz w:val="18"/>
      <w:szCs w:val="18"/>
      <w:lang w:eastAsia="en-US"/>
    </w:rPr>
  </w:style>
  <w:style w:type="paragraph" w:customStyle="1" w:styleId="Text">
    <w:name w:val="Text"/>
    <w:basedOn w:val="Normal"/>
    <w:rsid w:val="009456A7"/>
    <w:pPr>
      <w:widowControl w:val="0"/>
      <w:autoSpaceDE w:val="0"/>
      <w:autoSpaceDN w:val="0"/>
      <w:spacing w:before="0" w:after="0" w:line="252" w:lineRule="auto"/>
      <w:ind w:firstLine="202"/>
    </w:pPr>
    <w:rPr>
      <w:rFonts w:ascii="Times New Roman" w:eastAsia="SimSun" w:hAnsi="Times New Roman"/>
      <w:sz w:val="20"/>
      <w:szCs w:val="20"/>
      <w:lang w:eastAsia="en-US"/>
    </w:rPr>
  </w:style>
  <w:style w:type="paragraph" w:customStyle="1" w:styleId="FigureCaption">
    <w:name w:val="Figure Caption"/>
    <w:basedOn w:val="Normal"/>
    <w:rsid w:val="009456A7"/>
    <w:pPr>
      <w:autoSpaceDE w:val="0"/>
      <w:autoSpaceDN w:val="0"/>
      <w:spacing w:before="0" w:after="0"/>
    </w:pPr>
    <w:rPr>
      <w:rFonts w:ascii="Times New Roman" w:eastAsia="SimSun" w:hAnsi="Times New Roman"/>
      <w:sz w:val="16"/>
      <w:szCs w:val="16"/>
      <w:lang w:eastAsia="en-US"/>
    </w:rPr>
  </w:style>
  <w:style w:type="paragraph" w:customStyle="1" w:styleId="ReferenceHead">
    <w:name w:val="Reference Head"/>
    <w:basedOn w:val="Heading1"/>
    <w:rsid w:val="009456A7"/>
    <w:pPr>
      <w:numPr>
        <w:numId w:val="0"/>
      </w:numPr>
      <w:autoSpaceDE w:val="0"/>
      <w:autoSpaceDN w:val="0"/>
      <w:spacing w:after="80"/>
      <w:jc w:val="center"/>
    </w:pPr>
    <w:rPr>
      <w:rFonts w:ascii="Times New Roman" w:eastAsia="SimSun" w:hAnsi="Times New Roman" w:cs="Times New Roman"/>
      <w:b w:val="0"/>
      <w:bCs w:val="0"/>
      <w:smallCaps/>
      <w:color w:val="auto"/>
      <w:kern w:val="28"/>
      <w:sz w:val="20"/>
      <w:szCs w:val="20"/>
      <w:lang w:eastAsia="en-US"/>
    </w:rPr>
  </w:style>
  <w:style w:type="paragraph" w:customStyle="1" w:styleId="Equation">
    <w:name w:val="Equation"/>
    <w:basedOn w:val="Normal"/>
    <w:next w:val="Normal"/>
    <w:rsid w:val="009456A7"/>
    <w:pPr>
      <w:widowControl w:val="0"/>
      <w:tabs>
        <w:tab w:val="right" w:pos="5040"/>
      </w:tabs>
      <w:autoSpaceDE w:val="0"/>
      <w:autoSpaceDN w:val="0"/>
      <w:spacing w:before="0" w:after="0" w:line="252" w:lineRule="auto"/>
    </w:pPr>
    <w:rPr>
      <w:rFonts w:ascii="Times New Roman" w:eastAsia="SimSun" w:hAnsi="Times New Roman"/>
      <w:sz w:val="20"/>
      <w:szCs w:val="20"/>
      <w:lang w:eastAsia="en-US"/>
    </w:rPr>
  </w:style>
  <w:style w:type="character" w:styleId="FollowedHyperlink">
    <w:name w:val="FollowedHyperlink"/>
    <w:basedOn w:val="DefaultParagraphFont"/>
    <w:rsid w:val="009456A7"/>
    <w:rPr>
      <w:color w:val="800080"/>
      <w:u w:val="single"/>
    </w:rPr>
  </w:style>
  <w:style w:type="paragraph" w:styleId="BodyTextIndent">
    <w:name w:val="Body Text Indent"/>
    <w:basedOn w:val="Normal"/>
    <w:link w:val="BodyTextIndentChar"/>
    <w:rsid w:val="009456A7"/>
    <w:pPr>
      <w:autoSpaceDE w:val="0"/>
      <w:autoSpaceDN w:val="0"/>
      <w:spacing w:before="0" w:after="0"/>
      <w:ind w:left="630" w:hanging="630"/>
      <w:jc w:val="left"/>
    </w:pPr>
    <w:rPr>
      <w:rFonts w:ascii="Times New Roman" w:eastAsia="SimSun" w:hAnsi="Times New Roman"/>
      <w:sz w:val="20"/>
      <w:lang w:eastAsia="en-US"/>
    </w:rPr>
  </w:style>
  <w:style w:type="character" w:customStyle="1" w:styleId="BodyTextIndentChar">
    <w:name w:val="Body Text Indent Char"/>
    <w:basedOn w:val="DefaultParagraphFont"/>
    <w:link w:val="BodyTextIndent"/>
    <w:rsid w:val="009456A7"/>
    <w:rPr>
      <w:rFonts w:eastAsia="SimSun"/>
      <w:szCs w:val="24"/>
    </w:rPr>
  </w:style>
  <w:style w:type="paragraph" w:styleId="DocumentMap">
    <w:name w:val="Document Map"/>
    <w:basedOn w:val="Normal"/>
    <w:link w:val="DocumentMapChar"/>
    <w:rsid w:val="009456A7"/>
    <w:pPr>
      <w:shd w:val="clear" w:color="auto" w:fill="000080"/>
      <w:autoSpaceDE w:val="0"/>
      <w:autoSpaceDN w:val="0"/>
      <w:spacing w:before="0" w:after="0"/>
      <w:jc w:val="left"/>
    </w:pPr>
    <w:rPr>
      <w:rFonts w:ascii="Tahoma" w:eastAsia="SimSun" w:hAnsi="Tahoma" w:cs="Tahoma"/>
      <w:sz w:val="20"/>
      <w:szCs w:val="20"/>
      <w:lang w:eastAsia="en-US"/>
    </w:rPr>
  </w:style>
  <w:style w:type="character" w:customStyle="1" w:styleId="DocumentMapChar">
    <w:name w:val="Document Map Char"/>
    <w:basedOn w:val="DefaultParagraphFont"/>
    <w:link w:val="DocumentMap"/>
    <w:rsid w:val="009456A7"/>
    <w:rPr>
      <w:rFonts w:ascii="Tahoma" w:eastAsia="SimSun" w:hAnsi="Tahoma" w:cs="Tahoma"/>
      <w:shd w:val="clear" w:color="auto" w:fill="000080"/>
    </w:rPr>
  </w:style>
  <w:style w:type="paragraph" w:customStyle="1" w:styleId="Pa0">
    <w:name w:val="Pa0"/>
    <w:basedOn w:val="Normal"/>
    <w:next w:val="Normal"/>
    <w:rsid w:val="009456A7"/>
    <w:pPr>
      <w:widowControl w:val="0"/>
      <w:autoSpaceDE w:val="0"/>
      <w:autoSpaceDN w:val="0"/>
      <w:adjustRightInd w:val="0"/>
      <w:spacing w:before="0" w:after="0" w:line="241" w:lineRule="atLeast"/>
      <w:jc w:val="left"/>
    </w:pPr>
    <w:rPr>
      <w:rFonts w:ascii="Baskerville" w:eastAsia="SimSun" w:hAnsi="Baskerville"/>
      <w:lang w:eastAsia="en-US"/>
    </w:rPr>
  </w:style>
  <w:style w:type="character" w:customStyle="1" w:styleId="A5">
    <w:name w:val="A5"/>
    <w:rsid w:val="009456A7"/>
    <w:rPr>
      <w:color w:val="00529F"/>
      <w:sz w:val="20"/>
      <w:szCs w:val="20"/>
    </w:rPr>
  </w:style>
  <w:style w:type="character" w:styleId="PlaceholderText">
    <w:name w:val="Placeholder Text"/>
    <w:basedOn w:val="DefaultParagraphFont"/>
    <w:uiPriority w:val="99"/>
    <w:semiHidden/>
    <w:rsid w:val="009456A7"/>
    <w:rPr>
      <w:color w:val="808080"/>
    </w:rPr>
  </w:style>
  <w:style w:type="paragraph" w:customStyle="1" w:styleId="tablehead">
    <w:name w:val="table head"/>
    <w:rsid w:val="009456A7"/>
    <w:pPr>
      <w:numPr>
        <w:numId w:val="10"/>
      </w:numPr>
      <w:spacing w:before="240" w:after="120" w:line="216" w:lineRule="auto"/>
      <w:jc w:val="center"/>
    </w:pPr>
    <w:rPr>
      <w:rFonts w:eastAsia="SimSun"/>
      <w:smallCaps/>
      <w:noProof/>
      <w:sz w:val="16"/>
      <w:szCs w:val="16"/>
    </w:rPr>
  </w:style>
  <w:style w:type="paragraph" w:styleId="Revision">
    <w:name w:val="Revision"/>
    <w:hidden/>
    <w:uiPriority w:val="99"/>
    <w:semiHidden/>
    <w:rsid w:val="009456A7"/>
    <w:rPr>
      <w:rFonts w:eastAsia="SimSun"/>
    </w:rPr>
  </w:style>
  <w:style w:type="table" w:customStyle="1" w:styleId="PlainTable21">
    <w:name w:val="Plain Table 21"/>
    <w:basedOn w:val="TableNormal"/>
    <w:uiPriority w:val="42"/>
    <w:rsid w:val="009456A7"/>
    <w:rPr>
      <w:rFonts w:eastAsia="SimSun"/>
      <w:lang w:eastAsia="zh-C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overPage">
    <w:name w:val="Cover Page"/>
    <w:basedOn w:val="Normal"/>
    <w:next w:val="Normal"/>
    <w:rsid w:val="009456A7"/>
    <w:pPr>
      <w:spacing w:before="0" w:after="0"/>
      <w:jc w:val="left"/>
    </w:pPr>
    <w:rPr>
      <w:rFonts w:ascii="Times New Roman" w:hAnsi="Times New Roman"/>
      <w:lang w:eastAsia="en-US"/>
    </w:rPr>
  </w:style>
  <w:style w:type="paragraph" w:customStyle="1" w:styleId="Body">
    <w:name w:val="Body"/>
    <w:rsid w:val="009456A7"/>
    <w:pPr>
      <w:pBdr>
        <w:top w:val="nil"/>
        <w:left w:val="nil"/>
        <w:bottom w:val="nil"/>
        <w:right w:val="nil"/>
        <w:between w:val="nil"/>
        <w:bar w:val="nil"/>
      </w:pBdr>
    </w:pPr>
    <w:rPr>
      <w:rFonts w:ascii="Helvetica" w:eastAsia="Arial Unicode MS" w:hAnsi="Arial Unicode MS" w:cs="Arial Unicode MS"/>
      <w:color w:val="000000"/>
      <w:sz w:val="22"/>
      <w:szCs w:val="22"/>
      <w:bdr w:val="nil"/>
      <w:lang w:eastAsia="zh-CN"/>
    </w:rPr>
  </w:style>
  <w:style w:type="table" w:customStyle="1" w:styleId="Req">
    <w:name w:val="Req"/>
    <w:basedOn w:val="TableNormal"/>
    <w:uiPriority w:val="99"/>
    <w:rsid w:val="009456A7"/>
    <w:rPr>
      <w:rFonts w:eastAsiaTheme="minorHAnsi" w:cstheme="minorBidi"/>
      <w:sz w:val="22"/>
      <w:szCs w:val="22"/>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imes New Roman" w:hAnsi="Times New Roman"/>
        <w:b/>
        <w:color w:val="FFFFFF" w:themeColor="background1"/>
        <w:sz w:val="22"/>
      </w:rPr>
      <w:tblPr/>
      <w:tcPr>
        <w:shd w:val="clear" w:color="auto" w:fill="4F81BD" w:themeFill="accent1"/>
      </w:tcPr>
    </w:tblStylePr>
    <w:tblStylePr w:type="firstCol">
      <w:pPr>
        <w:jc w:val="center"/>
      </w:pPr>
    </w:tblStylePr>
    <w:tblStylePr w:type="lastCol">
      <w:pPr>
        <w:jc w:val="left"/>
      </w:pPr>
    </w:tblStylePr>
    <w:tblStylePr w:type="band1Vert">
      <w:pPr>
        <w:jc w:val="left"/>
      </w:pPr>
    </w:tblStylePr>
    <w:tblStylePr w:type="band2Horz">
      <w:rPr>
        <w:rFonts w:ascii="Times New Roman" w:hAnsi="Times New Roman"/>
        <w:sz w:val="22"/>
      </w:rPr>
      <w:tblPr/>
      <w:tcPr>
        <w:shd w:val="clear" w:color="auto" w:fill="EEECE1" w:themeFill="background2"/>
      </w:tcPr>
    </w:tblStylePr>
  </w:style>
  <w:style w:type="paragraph" w:styleId="TableofFigures">
    <w:name w:val="table of figures"/>
    <w:basedOn w:val="Normal"/>
    <w:next w:val="Normal"/>
    <w:uiPriority w:val="99"/>
    <w:unhideWhenUsed/>
    <w:rsid w:val="001674FA"/>
    <w:pPr>
      <w:spacing w:after="0"/>
    </w:pPr>
  </w:style>
  <w:style w:type="paragraph" w:customStyle="1" w:styleId="JPOBodyText">
    <w:name w:val="JPO Body Text"/>
    <w:basedOn w:val="Normal"/>
    <w:qFormat/>
    <w:rsid w:val="00B40C0E"/>
    <w:pPr>
      <w:spacing w:before="0" w:after="240" w:line="264" w:lineRule="auto"/>
    </w:pPr>
    <w:rPr>
      <w:rFonts w:ascii="Arial" w:hAnsi="Arial"/>
      <w:spacing w:val="-4"/>
      <w:kern w:val="20"/>
      <w:sz w:val="20"/>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uiPriority="35" w:qFormat="1"/>
    <w:lsdException w:name="table of figures" w:uiPriority="99"/>
    <w:lsdException w:name="footnote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Balloon Tex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286B"/>
    <w:pPr>
      <w:spacing w:before="180" w:after="180"/>
      <w:jc w:val="both"/>
    </w:pPr>
    <w:rPr>
      <w:rFonts w:ascii="Calibri" w:hAnsi="Calibri"/>
      <w:sz w:val="24"/>
      <w:szCs w:val="24"/>
      <w:lang w:eastAsia="ko-KR"/>
    </w:rPr>
  </w:style>
  <w:style w:type="paragraph" w:styleId="Heading1">
    <w:name w:val="heading 1"/>
    <w:basedOn w:val="Normal"/>
    <w:next w:val="Normal"/>
    <w:link w:val="Heading1Char"/>
    <w:qFormat/>
    <w:rsid w:val="00FF1D19"/>
    <w:pPr>
      <w:keepNext/>
      <w:numPr>
        <w:numId w:val="2"/>
      </w:numPr>
      <w:spacing w:before="240" w:after="60"/>
      <w:ind w:left="432"/>
      <w:outlineLvl w:val="0"/>
    </w:pPr>
    <w:rPr>
      <w:rFonts w:cs="Calibri"/>
      <w:b/>
      <w:bCs/>
      <w:color w:val="4C3D7B"/>
      <w:kern w:val="32"/>
      <w:sz w:val="32"/>
      <w:szCs w:val="32"/>
    </w:rPr>
  </w:style>
  <w:style w:type="paragraph" w:styleId="Heading2">
    <w:name w:val="heading 2"/>
    <w:basedOn w:val="Normal"/>
    <w:next w:val="Normal"/>
    <w:link w:val="Heading2Char"/>
    <w:qFormat/>
    <w:rsid w:val="007A3F72"/>
    <w:pPr>
      <w:keepNext/>
      <w:numPr>
        <w:ilvl w:val="1"/>
        <w:numId w:val="2"/>
      </w:numPr>
      <w:spacing w:before="200" w:after="40"/>
      <w:ind w:left="576"/>
      <w:jc w:val="left"/>
      <w:outlineLvl w:val="1"/>
    </w:pPr>
    <w:rPr>
      <w:rFonts w:cs="Calibri"/>
      <w:b/>
      <w:bCs/>
      <w:i/>
      <w:iCs/>
      <w:color w:val="0070C0"/>
      <w:szCs w:val="27"/>
    </w:rPr>
  </w:style>
  <w:style w:type="paragraph" w:styleId="Heading3">
    <w:name w:val="heading 3"/>
    <w:basedOn w:val="Normal"/>
    <w:next w:val="Normal"/>
    <w:link w:val="Heading3Char"/>
    <w:qFormat/>
    <w:rsid w:val="00BC6DAF"/>
    <w:pPr>
      <w:keepNext/>
      <w:numPr>
        <w:ilvl w:val="2"/>
        <w:numId w:val="2"/>
      </w:numPr>
      <w:spacing w:before="200" w:after="60"/>
      <w:outlineLvl w:val="2"/>
    </w:pPr>
    <w:rPr>
      <w:rFonts w:cs="Calibri"/>
      <w:b/>
      <w:bCs/>
      <w:i/>
      <w:szCs w:val="27"/>
    </w:rPr>
  </w:style>
  <w:style w:type="paragraph" w:styleId="Heading4">
    <w:name w:val="heading 4"/>
    <w:basedOn w:val="Normal"/>
    <w:next w:val="Normal"/>
    <w:link w:val="Heading4Char"/>
    <w:qFormat/>
    <w:rsid w:val="00910CAA"/>
    <w:pPr>
      <w:numPr>
        <w:ilvl w:val="3"/>
        <w:numId w:val="2"/>
      </w:numPr>
      <w:spacing w:before="200" w:after="60"/>
      <w:outlineLvl w:val="3"/>
    </w:pPr>
    <w:rPr>
      <w:rFonts w:cs="Calibri"/>
      <w:i/>
      <w:color w:val="322852"/>
      <w:sz w:val="22"/>
      <w:szCs w:val="27"/>
    </w:rPr>
  </w:style>
  <w:style w:type="paragraph" w:styleId="Heading5">
    <w:name w:val="heading 5"/>
    <w:basedOn w:val="Normal"/>
    <w:next w:val="Normal"/>
    <w:link w:val="Heading5Char"/>
    <w:qFormat/>
    <w:rsid w:val="005761F9"/>
    <w:pPr>
      <w:numPr>
        <w:ilvl w:val="4"/>
        <w:numId w:val="2"/>
      </w:numPr>
      <w:spacing w:before="140" w:after="60"/>
      <w:jc w:val="left"/>
      <w:outlineLvl w:val="4"/>
    </w:pPr>
    <w:rPr>
      <w:rFonts w:cs="Calibri"/>
      <w:color w:val="322852"/>
      <w:u w:val="single"/>
    </w:rPr>
  </w:style>
  <w:style w:type="paragraph" w:styleId="Heading6">
    <w:name w:val="heading 6"/>
    <w:basedOn w:val="Normal"/>
    <w:next w:val="Normal"/>
    <w:link w:val="Heading6Char"/>
    <w:qFormat/>
    <w:rsid w:val="0039413D"/>
    <w:pPr>
      <w:numPr>
        <w:ilvl w:val="5"/>
        <w:numId w:val="2"/>
      </w:numPr>
      <w:spacing w:before="140" w:after="60"/>
      <w:outlineLvl w:val="5"/>
    </w:pPr>
    <w:rPr>
      <w:rFonts w:cs="Calibri"/>
      <w:b/>
      <w:bCs/>
      <w:color w:val="322852"/>
    </w:rPr>
  </w:style>
  <w:style w:type="paragraph" w:styleId="Heading7">
    <w:name w:val="heading 7"/>
    <w:basedOn w:val="Normal"/>
    <w:next w:val="Normal"/>
    <w:link w:val="Heading7Char"/>
    <w:qFormat/>
    <w:rsid w:val="0039413D"/>
    <w:pPr>
      <w:numPr>
        <w:ilvl w:val="6"/>
        <w:numId w:val="2"/>
      </w:numPr>
      <w:spacing w:before="140" w:after="60"/>
      <w:outlineLvl w:val="6"/>
    </w:pPr>
    <w:rPr>
      <w:rFonts w:cs="Calibri"/>
      <w:i/>
      <w:color w:val="322852"/>
    </w:rPr>
  </w:style>
  <w:style w:type="paragraph" w:styleId="Heading8">
    <w:name w:val="heading 8"/>
    <w:basedOn w:val="Normal"/>
    <w:next w:val="Normal"/>
    <w:link w:val="Heading8Char"/>
    <w:qFormat/>
    <w:rsid w:val="00E17928"/>
    <w:pPr>
      <w:numPr>
        <w:ilvl w:val="7"/>
        <w:numId w:val="2"/>
      </w:numPr>
      <w:spacing w:before="100" w:after="60"/>
      <w:outlineLvl w:val="7"/>
    </w:pPr>
    <w:rPr>
      <w:rFonts w:cs="Calibri"/>
      <w:b/>
      <w:i/>
      <w:iCs/>
      <w:color w:val="322852"/>
      <w:sz w:val="22"/>
      <w:szCs w:val="22"/>
    </w:rPr>
  </w:style>
  <w:style w:type="paragraph" w:styleId="Heading9">
    <w:name w:val="heading 9"/>
    <w:basedOn w:val="Normal"/>
    <w:next w:val="Normal"/>
    <w:link w:val="Heading9Char"/>
    <w:qFormat/>
    <w:rsid w:val="00E17928"/>
    <w:pPr>
      <w:numPr>
        <w:ilvl w:val="8"/>
        <w:numId w:val="2"/>
      </w:numPr>
      <w:spacing w:before="100" w:after="60"/>
      <w:outlineLvl w:val="8"/>
    </w:pPr>
    <w:rPr>
      <w:rFonts w:cs="Calibri"/>
      <w:b/>
      <w:color w:val="322852"/>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C59D8"/>
    <w:pPr>
      <w:autoSpaceDE w:val="0"/>
      <w:autoSpaceDN w:val="0"/>
      <w:adjustRightInd w:val="0"/>
    </w:pPr>
    <w:rPr>
      <w:rFonts w:ascii="Arial" w:hAnsi="Arial" w:cs="Arial"/>
      <w:color w:val="000000"/>
      <w:sz w:val="24"/>
      <w:szCs w:val="24"/>
      <w:lang w:eastAsia="ko-KR"/>
    </w:rPr>
  </w:style>
  <w:style w:type="character" w:customStyle="1" w:styleId="Heading1Char">
    <w:name w:val="Heading 1 Char"/>
    <w:basedOn w:val="DefaultParagraphFont"/>
    <w:link w:val="Heading1"/>
    <w:rsid w:val="00FF1D19"/>
    <w:rPr>
      <w:rFonts w:ascii="Calibri" w:hAnsi="Calibri" w:cs="Calibri"/>
      <w:b/>
      <w:bCs/>
      <w:color w:val="4C3D7B"/>
      <w:kern w:val="32"/>
      <w:sz w:val="32"/>
      <w:szCs w:val="32"/>
      <w:lang w:eastAsia="ko-KR"/>
    </w:rPr>
  </w:style>
  <w:style w:type="character" w:customStyle="1" w:styleId="Heading2Char">
    <w:name w:val="Heading 2 Char"/>
    <w:basedOn w:val="DefaultParagraphFont"/>
    <w:link w:val="Heading2"/>
    <w:rsid w:val="007A3F72"/>
    <w:rPr>
      <w:rFonts w:ascii="Calibri" w:hAnsi="Calibri" w:cs="Calibri"/>
      <w:b/>
      <w:bCs/>
      <w:i/>
      <w:iCs/>
      <w:color w:val="0070C0"/>
      <w:sz w:val="24"/>
      <w:szCs w:val="27"/>
      <w:lang w:eastAsia="ko-KR"/>
    </w:rPr>
  </w:style>
  <w:style w:type="table" w:styleId="TableGrid">
    <w:name w:val="Table Grid"/>
    <w:basedOn w:val="TableNormal"/>
    <w:uiPriority w:val="39"/>
    <w:rsid w:val="005669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290B16"/>
    <w:pPr>
      <w:tabs>
        <w:tab w:val="center" w:pos="4680"/>
        <w:tab w:val="right" w:pos="9360"/>
      </w:tabs>
    </w:pPr>
  </w:style>
  <w:style w:type="character" w:customStyle="1" w:styleId="HeaderChar">
    <w:name w:val="Header Char"/>
    <w:basedOn w:val="DefaultParagraphFont"/>
    <w:link w:val="Header"/>
    <w:rsid w:val="00290B16"/>
    <w:rPr>
      <w:rFonts w:ascii="Arial" w:hAnsi="Arial"/>
      <w:sz w:val="24"/>
      <w:szCs w:val="24"/>
    </w:rPr>
  </w:style>
  <w:style w:type="paragraph" w:styleId="Footer">
    <w:name w:val="footer"/>
    <w:basedOn w:val="Normal"/>
    <w:link w:val="FooterChar"/>
    <w:rsid w:val="004A2D3B"/>
    <w:pPr>
      <w:tabs>
        <w:tab w:val="left" w:pos="4680"/>
        <w:tab w:val="right" w:pos="9360"/>
      </w:tabs>
    </w:pPr>
  </w:style>
  <w:style w:type="character" w:customStyle="1" w:styleId="FooterChar">
    <w:name w:val="Footer Char"/>
    <w:basedOn w:val="DefaultParagraphFont"/>
    <w:link w:val="Footer"/>
    <w:rsid w:val="004A2D3B"/>
    <w:rPr>
      <w:rFonts w:ascii="Calibri" w:hAnsi="Calibri"/>
      <w:sz w:val="24"/>
      <w:szCs w:val="24"/>
      <w:lang w:eastAsia="ko-KR"/>
    </w:rPr>
  </w:style>
  <w:style w:type="paragraph" w:styleId="BalloonText">
    <w:name w:val="Balloon Text"/>
    <w:basedOn w:val="Normal"/>
    <w:link w:val="BalloonTextChar"/>
    <w:uiPriority w:val="99"/>
    <w:rsid w:val="00967C9F"/>
    <w:pPr>
      <w:spacing w:after="0"/>
    </w:pPr>
    <w:rPr>
      <w:rFonts w:ascii="Tahoma" w:hAnsi="Tahoma" w:cs="Tahoma"/>
      <w:sz w:val="16"/>
      <w:szCs w:val="16"/>
    </w:rPr>
  </w:style>
  <w:style w:type="character" w:customStyle="1" w:styleId="BalloonTextChar">
    <w:name w:val="Balloon Text Char"/>
    <w:basedOn w:val="DefaultParagraphFont"/>
    <w:link w:val="BalloonText"/>
    <w:uiPriority w:val="99"/>
    <w:rsid w:val="00967C9F"/>
    <w:rPr>
      <w:rFonts w:ascii="Tahoma" w:hAnsi="Tahoma" w:cs="Tahoma"/>
      <w:sz w:val="16"/>
      <w:szCs w:val="16"/>
      <w:lang w:eastAsia="ko-KR"/>
    </w:rPr>
  </w:style>
  <w:style w:type="paragraph" w:customStyle="1" w:styleId="Preface-Heading1">
    <w:name w:val="Preface - Heading 1"/>
    <w:basedOn w:val="BodyText"/>
    <w:next w:val="Normal"/>
    <w:uiPriority w:val="99"/>
    <w:rsid w:val="00045D50"/>
    <w:pPr>
      <w:spacing w:after="320"/>
      <w:jc w:val="center"/>
    </w:pPr>
    <w:rPr>
      <w:rFonts w:ascii="Times New Roman" w:hAnsi="Times New Roman"/>
      <w:b/>
      <w:sz w:val="32"/>
      <w:szCs w:val="20"/>
      <w:lang w:eastAsia="en-US"/>
    </w:rPr>
  </w:style>
  <w:style w:type="paragraph" w:customStyle="1" w:styleId="Table-Text">
    <w:name w:val="Table - Text"/>
    <w:basedOn w:val="Normal"/>
    <w:uiPriority w:val="99"/>
    <w:rsid w:val="00045D50"/>
    <w:pPr>
      <w:spacing w:after="0"/>
    </w:pPr>
    <w:rPr>
      <w:rFonts w:ascii="Arial Narrow" w:hAnsi="Arial Narrow"/>
      <w:sz w:val="20"/>
      <w:szCs w:val="20"/>
      <w:lang w:eastAsia="en-US"/>
    </w:rPr>
  </w:style>
  <w:style w:type="paragraph" w:customStyle="1" w:styleId="Table-Heading">
    <w:name w:val="Table - Heading"/>
    <w:basedOn w:val="Table-Text"/>
    <w:uiPriority w:val="99"/>
    <w:rsid w:val="00045D50"/>
    <w:pPr>
      <w:keepNext/>
      <w:spacing w:before="40" w:after="40"/>
      <w:jc w:val="center"/>
    </w:pPr>
    <w:rPr>
      <w:b/>
      <w:color w:val="FFFFFF"/>
    </w:rPr>
  </w:style>
  <w:style w:type="paragraph" w:styleId="BodyText">
    <w:name w:val="Body Text"/>
    <w:basedOn w:val="Normal"/>
    <w:link w:val="BodyTextChar"/>
    <w:rsid w:val="00045D50"/>
  </w:style>
  <w:style w:type="character" w:customStyle="1" w:styleId="BodyTextChar">
    <w:name w:val="Body Text Char"/>
    <w:basedOn w:val="DefaultParagraphFont"/>
    <w:link w:val="BodyText"/>
    <w:rsid w:val="00045D50"/>
    <w:rPr>
      <w:rFonts w:ascii="Calibri" w:hAnsi="Calibri"/>
      <w:sz w:val="24"/>
      <w:szCs w:val="24"/>
      <w:lang w:eastAsia="ko-KR"/>
    </w:rPr>
  </w:style>
  <w:style w:type="paragraph" w:styleId="TOCHeading">
    <w:name w:val="TOC Heading"/>
    <w:basedOn w:val="Heading1"/>
    <w:next w:val="Normal"/>
    <w:uiPriority w:val="39"/>
    <w:unhideWhenUsed/>
    <w:qFormat/>
    <w:rsid w:val="00E336EB"/>
    <w:pPr>
      <w:keepLines/>
      <w:spacing w:before="480" w:after="120" w:line="276" w:lineRule="auto"/>
      <w:outlineLvl w:val="9"/>
    </w:pPr>
    <w:rPr>
      <w:rFonts w:asciiTheme="minorHAnsi" w:hAnsiTheme="minorHAnsi" w:cs="Times New Roman"/>
      <w:kern w:val="0"/>
      <w:szCs w:val="28"/>
      <w:lang w:eastAsia="en-US"/>
    </w:rPr>
  </w:style>
  <w:style w:type="paragraph" w:styleId="TOC1">
    <w:name w:val="toc 1"/>
    <w:basedOn w:val="Normal"/>
    <w:next w:val="Normal"/>
    <w:autoRedefine/>
    <w:uiPriority w:val="39"/>
    <w:rsid w:val="00424289"/>
    <w:pPr>
      <w:tabs>
        <w:tab w:val="left" w:pos="440"/>
        <w:tab w:val="right" w:leader="dot" w:pos="9360"/>
      </w:tabs>
    </w:pPr>
    <w:rPr>
      <w:b/>
      <w:noProof/>
    </w:rPr>
  </w:style>
  <w:style w:type="paragraph" w:styleId="TOC2">
    <w:name w:val="toc 2"/>
    <w:basedOn w:val="Normal"/>
    <w:next w:val="Normal"/>
    <w:autoRedefine/>
    <w:uiPriority w:val="39"/>
    <w:rsid w:val="00424289"/>
    <w:pPr>
      <w:tabs>
        <w:tab w:val="left" w:pos="880"/>
        <w:tab w:val="right" w:leader="dot" w:pos="9360"/>
      </w:tabs>
      <w:ind w:left="240"/>
    </w:pPr>
  </w:style>
  <w:style w:type="character" w:styleId="Hyperlink">
    <w:name w:val="Hyperlink"/>
    <w:basedOn w:val="DefaultParagraphFont"/>
    <w:uiPriority w:val="99"/>
    <w:unhideWhenUsed/>
    <w:rsid w:val="00B2703C"/>
    <w:rPr>
      <w:color w:val="0000FF"/>
      <w:u w:val="single"/>
    </w:rPr>
  </w:style>
  <w:style w:type="paragraph" w:customStyle="1" w:styleId="InsideTables">
    <w:name w:val="Inside Tables"/>
    <w:basedOn w:val="Normal"/>
    <w:link w:val="InsideTablesChar"/>
    <w:qFormat/>
    <w:rsid w:val="00926CC7"/>
    <w:pPr>
      <w:spacing w:after="0"/>
    </w:pPr>
    <w:rPr>
      <w:sz w:val="20"/>
      <w:szCs w:val="20"/>
    </w:rPr>
  </w:style>
  <w:style w:type="paragraph" w:customStyle="1" w:styleId="TableHeaders">
    <w:name w:val="Table Headers"/>
    <w:basedOn w:val="Normal"/>
    <w:link w:val="TableHeadersChar"/>
    <w:qFormat/>
    <w:rsid w:val="000A7B17"/>
    <w:pPr>
      <w:keepNext/>
      <w:jc w:val="center"/>
    </w:pPr>
    <w:rPr>
      <w:b/>
      <w:color w:val="FFFFFF" w:themeColor="background1"/>
      <w:sz w:val="22"/>
      <w:szCs w:val="20"/>
    </w:rPr>
  </w:style>
  <w:style w:type="character" w:customStyle="1" w:styleId="InsideTablesChar">
    <w:name w:val="Inside Tables Char"/>
    <w:basedOn w:val="DefaultParagraphFont"/>
    <w:link w:val="InsideTables"/>
    <w:rsid w:val="00926CC7"/>
    <w:rPr>
      <w:rFonts w:ascii="Calibri" w:hAnsi="Calibri"/>
      <w:lang w:eastAsia="ko-KR"/>
    </w:rPr>
  </w:style>
  <w:style w:type="character" w:customStyle="1" w:styleId="TableHeadersChar">
    <w:name w:val="Table Headers Char"/>
    <w:basedOn w:val="DefaultParagraphFont"/>
    <w:link w:val="TableHeaders"/>
    <w:rsid w:val="000A7B17"/>
    <w:rPr>
      <w:rFonts w:ascii="Calibri" w:hAnsi="Calibri"/>
      <w:b/>
      <w:color w:val="FFFFFF" w:themeColor="background1"/>
      <w:sz w:val="22"/>
      <w:lang w:eastAsia="ko-KR"/>
    </w:rPr>
  </w:style>
  <w:style w:type="paragraph" w:styleId="Caption">
    <w:name w:val="caption"/>
    <w:basedOn w:val="Normal"/>
    <w:next w:val="Normal"/>
    <w:link w:val="CaptionChar"/>
    <w:uiPriority w:val="35"/>
    <w:unhideWhenUsed/>
    <w:qFormat/>
    <w:rsid w:val="00E41F55"/>
    <w:pPr>
      <w:keepNext/>
      <w:spacing w:after="200"/>
      <w:jc w:val="center"/>
    </w:pPr>
    <w:rPr>
      <w:b/>
      <w:bCs/>
      <w:color w:val="322852"/>
      <w:szCs w:val="18"/>
    </w:rPr>
  </w:style>
  <w:style w:type="character" w:styleId="CommentReference">
    <w:name w:val="annotation reference"/>
    <w:basedOn w:val="DefaultParagraphFont"/>
    <w:rsid w:val="00BF31C2"/>
    <w:rPr>
      <w:sz w:val="16"/>
      <w:szCs w:val="16"/>
    </w:rPr>
  </w:style>
  <w:style w:type="paragraph" w:styleId="CommentText">
    <w:name w:val="annotation text"/>
    <w:basedOn w:val="Normal"/>
    <w:link w:val="CommentTextChar"/>
    <w:rsid w:val="00BF31C2"/>
    <w:rPr>
      <w:sz w:val="20"/>
      <w:szCs w:val="20"/>
    </w:rPr>
  </w:style>
  <w:style w:type="character" w:customStyle="1" w:styleId="CommentTextChar">
    <w:name w:val="Comment Text Char"/>
    <w:basedOn w:val="DefaultParagraphFont"/>
    <w:link w:val="CommentText"/>
    <w:rsid w:val="00BF31C2"/>
    <w:rPr>
      <w:rFonts w:ascii="Calibri" w:hAnsi="Calibri"/>
      <w:lang w:eastAsia="ko-KR"/>
    </w:rPr>
  </w:style>
  <w:style w:type="paragraph" w:styleId="CommentSubject">
    <w:name w:val="annotation subject"/>
    <w:basedOn w:val="CommentText"/>
    <w:next w:val="CommentText"/>
    <w:link w:val="CommentSubjectChar"/>
    <w:rsid w:val="00BF31C2"/>
    <w:rPr>
      <w:b/>
      <w:bCs/>
    </w:rPr>
  </w:style>
  <w:style w:type="character" w:customStyle="1" w:styleId="CommentSubjectChar">
    <w:name w:val="Comment Subject Char"/>
    <w:basedOn w:val="CommentTextChar"/>
    <w:link w:val="CommentSubject"/>
    <w:rsid w:val="00BF31C2"/>
    <w:rPr>
      <w:rFonts w:ascii="Calibri" w:hAnsi="Calibri"/>
      <w:b/>
      <w:bCs/>
      <w:lang w:eastAsia="ko-KR"/>
    </w:rPr>
  </w:style>
  <w:style w:type="paragraph" w:styleId="ListParagraph">
    <w:name w:val="List Paragraph"/>
    <w:basedOn w:val="Normal"/>
    <w:link w:val="ListParagraphChar"/>
    <w:qFormat/>
    <w:rsid w:val="008E1E9C"/>
    <w:pPr>
      <w:ind w:left="720"/>
      <w:contextualSpacing/>
    </w:pPr>
  </w:style>
  <w:style w:type="paragraph" w:styleId="FootnoteText">
    <w:name w:val="footnote text"/>
    <w:basedOn w:val="Normal"/>
    <w:link w:val="FootnoteTextChar"/>
    <w:uiPriority w:val="99"/>
    <w:rsid w:val="00773D47"/>
    <w:pPr>
      <w:spacing w:after="0"/>
    </w:pPr>
    <w:rPr>
      <w:sz w:val="20"/>
      <w:szCs w:val="20"/>
    </w:rPr>
  </w:style>
  <w:style w:type="character" w:customStyle="1" w:styleId="FootnoteTextChar">
    <w:name w:val="Footnote Text Char"/>
    <w:basedOn w:val="DefaultParagraphFont"/>
    <w:link w:val="FootnoteText"/>
    <w:uiPriority w:val="99"/>
    <w:rsid w:val="00773D47"/>
    <w:rPr>
      <w:rFonts w:ascii="Calibri" w:hAnsi="Calibri"/>
      <w:lang w:eastAsia="ko-KR"/>
    </w:rPr>
  </w:style>
  <w:style w:type="character" w:styleId="FootnoteReference">
    <w:name w:val="footnote reference"/>
    <w:basedOn w:val="DefaultParagraphFont"/>
    <w:uiPriority w:val="99"/>
    <w:rsid w:val="00773D47"/>
    <w:rPr>
      <w:vertAlign w:val="superscript"/>
    </w:rPr>
  </w:style>
  <w:style w:type="paragraph" w:customStyle="1" w:styleId="Footnote">
    <w:name w:val="Footnote"/>
    <w:basedOn w:val="FootnoteText"/>
    <w:link w:val="FootnoteChar"/>
    <w:qFormat/>
    <w:rsid w:val="002C4213"/>
    <w:rPr>
      <w:sz w:val="16"/>
      <w:szCs w:val="16"/>
    </w:rPr>
  </w:style>
  <w:style w:type="paragraph" w:styleId="TOC3">
    <w:name w:val="toc 3"/>
    <w:basedOn w:val="Normal"/>
    <w:next w:val="Normal"/>
    <w:autoRedefine/>
    <w:uiPriority w:val="39"/>
    <w:rsid w:val="00424289"/>
    <w:pPr>
      <w:tabs>
        <w:tab w:val="left" w:pos="1320"/>
        <w:tab w:val="right" w:leader="dot" w:pos="9360"/>
      </w:tabs>
      <w:spacing w:after="100"/>
      <w:ind w:left="480"/>
    </w:pPr>
  </w:style>
  <w:style w:type="character" w:customStyle="1" w:styleId="FootnoteChar">
    <w:name w:val="Footnote Char"/>
    <w:basedOn w:val="FootnoteTextChar"/>
    <w:link w:val="Footnote"/>
    <w:rsid w:val="002C4213"/>
    <w:rPr>
      <w:rFonts w:ascii="Calibri" w:hAnsi="Calibri"/>
      <w:sz w:val="16"/>
      <w:szCs w:val="16"/>
      <w:lang w:eastAsia="ko-KR"/>
    </w:rPr>
  </w:style>
  <w:style w:type="paragraph" w:customStyle="1" w:styleId="Figure">
    <w:name w:val="Figure"/>
    <w:basedOn w:val="Normal"/>
    <w:next w:val="Normal"/>
    <w:qFormat/>
    <w:rsid w:val="002C3248"/>
    <w:pPr>
      <w:keepNext/>
      <w:jc w:val="center"/>
    </w:pPr>
    <w:rPr>
      <w:noProof/>
      <w:lang w:eastAsia="en-US"/>
    </w:rPr>
  </w:style>
  <w:style w:type="paragraph" w:customStyle="1" w:styleId="List-Bullet">
    <w:name w:val="List - Bullet"/>
    <w:basedOn w:val="ListParagraph"/>
    <w:qFormat/>
    <w:rsid w:val="0042221B"/>
    <w:pPr>
      <w:numPr>
        <w:numId w:val="1"/>
      </w:numPr>
    </w:pPr>
  </w:style>
  <w:style w:type="character" w:styleId="Strong">
    <w:name w:val="Strong"/>
    <w:basedOn w:val="DefaultParagraphFont"/>
    <w:qFormat/>
    <w:rsid w:val="00303EA4"/>
    <w:rPr>
      <w:b/>
      <w:bCs/>
    </w:rPr>
  </w:style>
  <w:style w:type="paragraph" w:customStyle="1" w:styleId="TitlePage-SAICLogo">
    <w:name w:val="TitlePage - SAICLogo"/>
    <w:basedOn w:val="Default"/>
    <w:qFormat/>
    <w:rsid w:val="00A71B2C"/>
    <w:pPr>
      <w:jc w:val="center"/>
    </w:pPr>
    <w:rPr>
      <w:rFonts w:asciiTheme="minorHAnsi" w:hAnsiTheme="minorHAnsi"/>
      <w:noProof/>
      <w:sz w:val="32"/>
      <w:szCs w:val="32"/>
      <w:lang w:eastAsia="en-US"/>
    </w:rPr>
  </w:style>
  <w:style w:type="paragraph" w:customStyle="1" w:styleId="TitlePage-Title">
    <w:name w:val="TitlePage - Title"/>
    <w:basedOn w:val="Default"/>
    <w:rsid w:val="00A71B2C"/>
    <w:pPr>
      <w:jc w:val="center"/>
    </w:pPr>
    <w:rPr>
      <w:rFonts w:asciiTheme="minorHAnsi" w:hAnsiTheme="minorHAnsi" w:cs="Times New Roman"/>
      <w:b/>
      <w:bCs/>
      <w:color w:val="632423" w:themeColor="accent2" w:themeShade="80"/>
      <w:sz w:val="48"/>
      <w:szCs w:val="20"/>
    </w:rPr>
  </w:style>
  <w:style w:type="paragraph" w:customStyle="1" w:styleId="Caption-Table">
    <w:name w:val="Caption - Table"/>
    <w:basedOn w:val="Caption"/>
    <w:qFormat/>
    <w:rsid w:val="000A7B17"/>
    <w:pPr>
      <w:spacing w:after="80"/>
    </w:pPr>
  </w:style>
  <w:style w:type="paragraph" w:customStyle="1" w:styleId="Table-AfterSpace">
    <w:name w:val="Table - AfterSpace"/>
    <w:basedOn w:val="InsideTables"/>
    <w:qFormat/>
    <w:rsid w:val="00CC57C2"/>
    <w:rPr>
      <w:sz w:val="12"/>
    </w:rPr>
  </w:style>
  <w:style w:type="paragraph" w:customStyle="1" w:styleId="Appendiex-Heading1">
    <w:name w:val="Appendiex - Heading 1"/>
    <w:basedOn w:val="Preface-Heading1"/>
    <w:qFormat/>
    <w:rsid w:val="00FD3B4F"/>
  </w:style>
  <w:style w:type="paragraph" w:customStyle="1" w:styleId="Style1">
    <w:name w:val="Style1"/>
    <w:basedOn w:val="Footer"/>
    <w:qFormat/>
    <w:rsid w:val="000312ED"/>
    <w:pPr>
      <w:pBdr>
        <w:top w:val="thinThickSmallGap" w:sz="24" w:space="1" w:color="622423" w:themeColor="accent2" w:themeShade="7F"/>
      </w:pBdr>
      <w:tabs>
        <w:tab w:val="center" w:pos="4680"/>
      </w:tabs>
    </w:pPr>
    <w:rPr>
      <w:rFonts w:asciiTheme="minorHAnsi" w:hAnsiTheme="minorHAnsi"/>
      <w:sz w:val="20"/>
      <w:szCs w:val="20"/>
    </w:rPr>
  </w:style>
  <w:style w:type="character" w:customStyle="1" w:styleId="ListParagraphChar">
    <w:name w:val="List Paragraph Char"/>
    <w:basedOn w:val="DefaultParagraphFont"/>
    <w:link w:val="ListParagraph"/>
    <w:locked/>
    <w:rsid w:val="003B0D20"/>
    <w:rPr>
      <w:rFonts w:ascii="Calibri" w:hAnsi="Calibri"/>
      <w:sz w:val="24"/>
      <w:szCs w:val="24"/>
      <w:lang w:eastAsia="ko-KR"/>
    </w:rPr>
  </w:style>
  <w:style w:type="character" w:styleId="PageNumber">
    <w:name w:val="page number"/>
    <w:basedOn w:val="DefaultParagraphFont"/>
    <w:rsid w:val="003B0D20"/>
  </w:style>
  <w:style w:type="table" w:customStyle="1" w:styleId="TOLDeliverable">
    <w:name w:val="TOL Deliverable"/>
    <w:basedOn w:val="TableNormal"/>
    <w:uiPriority w:val="99"/>
    <w:rsid w:val="000A7B17"/>
    <w:rPr>
      <w:rFonts w:asciiTheme="minorHAnsi" w:hAnsiTheme="minorHAnsi"/>
      <w:sz w:val="22"/>
    </w:rPr>
    <w:tblPr>
      <w:tblStyleRowBandSize w:val="1"/>
      <w:tblBorders>
        <w:top w:val="single" w:sz="4" w:space="0" w:color="322852"/>
        <w:left w:val="single" w:sz="4" w:space="0" w:color="322852"/>
        <w:bottom w:val="single" w:sz="4" w:space="0" w:color="322852"/>
        <w:right w:val="single" w:sz="4" w:space="0" w:color="322852"/>
        <w:insideH w:val="single" w:sz="4" w:space="0" w:color="322852"/>
        <w:insideV w:val="single" w:sz="4" w:space="0" w:color="322852"/>
      </w:tblBorders>
    </w:tblPr>
    <w:tblStylePr w:type="firstRow">
      <w:pPr>
        <w:jc w:val="center"/>
      </w:pPr>
      <w:rPr>
        <w:rFonts w:ascii="Calibri" w:hAnsi="Calibri"/>
        <w:b/>
        <w:color w:val="FFFFFF" w:themeColor="background1"/>
        <w:sz w:val="24"/>
      </w:rPr>
      <w:tblPr/>
      <w:tcPr>
        <w:shd w:val="clear" w:color="auto" w:fill="BE5B35"/>
        <w:vAlign w:val="center"/>
      </w:tcPr>
    </w:tblStylePr>
    <w:tblStylePr w:type="band2Horz">
      <w:tblPr/>
      <w:tcPr>
        <w:shd w:val="clear" w:color="auto" w:fill="EFD4C9"/>
      </w:tcPr>
    </w:tblStylePr>
  </w:style>
  <w:style w:type="paragraph" w:customStyle="1" w:styleId="Heading10">
    <w:name w:val="Heading 10"/>
    <w:basedOn w:val="Normal"/>
    <w:next w:val="Normal"/>
    <w:link w:val="Heading10Char"/>
    <w:qFormat/>
    <w:rsid w:val="00E17928"/>
    <w:pPr>
      <w:spacing w:before="100" w:after="60"/>
      <w:jc w:val="left"/>
    </w:pPr>
    <w:rPr>
      <w:rFonts w:cs="Calibri"/>
      <w:i/>
      <w:color w:val="322852"/>
      <w:sz w:val="22"/>
      <w:szCs w:val="22"/>
    </w:rPr>
  </w:style>
  <w:style w:type="character" w:customStyle="1" w:styleId="Heading10Char">
    <w:name w:val="Heading 10 Char"/>
    <w:basedOn w:val="DefaultParagraphFont"/>
    <w:link w:val="Heading10"/>
    <w:rsid w:val="00E17928"/>
    <w:rPr>
      <w:rFonts w:ascii="Calibri" w:hAnsi="Calibri" w:cs="Calibri"/>
      <w:i/>
      <w:color w:val="322852"/>
      <w:sz w:val="22"/>
      <w:szCs w:val="22"/>
      <w:lang w:eastAsia="ko-KR"/>
    </w:rPr>
  </w:style>
  <w:style w:type="paragraph" w:customStyle="1" w:styleId="b1">
    <w:name w:val="b1"/>
    <w:aliases w:val="bullets"/>
    <w:link w:val="b1Char"/>
    <w:rsid w:val="00A810FE"/>
    <w:pPr>
      <w:numPr>
        <w:numId w:val="3"/>
      </w:numPr>
      <w:spacing w:before="60" w:after="40"/>
      <w:ind w:hanging="360"/>
      <w:jc w:val="both"/>
    </w:pPr>
    <w:rPr>
      <w:rFonts w:ascii="Arial Narrow" w:hAnsi="Arial Narrow"/>
      <w:sz w:val="22"/>
    </w:rPr>
  </w:style>
  <w:style w:type="character" w:customStyle="1" w:styleId="b1Char">
    <w:name w:val="b1 Char"/>
    <w:aliases w:val="bullets Char"/>
    <w:link w:val="b1"/>
    <w:rsid w:val="00A810FE"/>
    <w:rPr>
      <w:rFonts w:ascii="Arial Narrow" w:hAnsi="Arial Narrow"/>
      <w:sz w:val="22"/>
    </w:rPr>
  </w:style>
  <w:style w:type="character" w:customStyle="1" w:styleId="CaptionChar">
    <w:name w:val="Caption Char"/>
    <w:link w:val="Caption"/>
    <w:uiPriority w:val="35"/>
    <w:rsid w:val="00E41F55"/>
    <w:rPr>
      <w:rFonts w:ascii="Calibri" w:hAnsi="Calibri"/>
      <w:b/>
      <w:bCs/>
      <w:color w:val="322852"/>
      <w:sz w:val="24"/>
      <w:szCs w:val="18"/>
      <w:lang w:eastAsia="ko-KR"/>
    </w:rPr>
  </w:style>
  <w:style w:type="table" w:styleId="MediumShading1-Accent6">
    <w:name w:val="Medium Shading 1 Accent 6"/>
    <w:basedOn w:val="TableNormal"/>
    <w:uiPriority w:val="63"/>
    <w:rsid w:val="006622AF"/>
    <w:rPr>
      <w:rFonts w:ascii="Calibri" w:eastAsia="Calibri" w:hAnsi="Calibri"/>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ableList4">
    <w:name w:val="Table List 4"/>
    <w:basedOn w:val="TableNormal"/>
    <w:rsid w:val="006B7332"/>
    <w:pPr>
      <w:spacing w:after="12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n1">
    <w:name w:val="n1"/>
    <w:link w:val="n1Char"/>
    <w:uiPriority w:val="99"/>
    <w:rsid w:val="002B64B1"/>
    <w:pPr>
      <w:spacing w:after="100"/>
      <w:ind w:firstLine="187"/>
      <w:jc w:val="both"/>
    </w:pPr>
    <w:rPr>
      <w:rFonts w:ascii="Minion Condensed" w:hAnsi="Minion Condensed"/>
      <w:sz w:val="24"/>
    </w:rPr>
  </w:style>
  <w:style w:type="character" w:customStyle="1" w:styleId="n1Char">
    <w:name w:val="n1 Char"/>
    <w:basedOn w:val="DefaultParagraphFont"/>
    <w:link w:val="n1"/>
    <w:uiPriority w:val="99"/>
    <w:rsid w:val="002B64B1"/>
    <w:rPr>
      <w:rFonts w:ascii="Minion Condensed" w:hAnsi="Minion Condensed"/>
      <w:sz w:val="24"/>
    </w:rPr>
  </w:style>
  <w:style w:type="paragraph" w:customStyle="1" w:styleId="formtext">
    <w:name w:val="form text"/>
    <w:basedOn w:val="Normal"/>
    <w:uiPriority w:val="99"/>
    <w:rsid w:val="0088049C"/>
    <w:pPr>
      <w:spacing w:after="0"/>
      <w:jc w:val="left"/>
    </w:pPr>
    <w:rPr>
      <w:rFonts w:ascii="Times New Roman" w:eastAsia="Calibri" w:hAnsi="Times New Roman"/>
      <w:b/>
      <w:i/>
      <w:sz w:val="22"/>
      <w:szCs w:val="20"/>
      <w:lang w:eastAsia="en-US"/>
    </w:rPr>
  </w:style>
  <w:style w:type="table" w:styleId="LightList-Accent1">
    <w:name w:val="Light List Accent 1"/>
    <w:basedOn w:val="TableNormal"/>
    <w:uiPriority w:val="61"/>
    <w:rsid w:val="00620607"/>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rsid w:val="00DD37DA"/>
    <w:pPr>
      <w:spacing w:before="100" w:beforeAutospacing="1" w:after="100" w:afterAutospacing="1"/>
      <w:jc w:val="left"/>
    </w:pPr>
    <w:rPr>
      <w:rFonts w:ascii="Times New Roman" w:hAnsi="Times New Roman"/>
      <w:lang w:eastAsia="en-US"/>
    </w:rPr>
  </w:style>
  <w:style w:type="paragraph" w:customStyle="1" w:styleId="Bullet">
    <w:name w:val="Bullet"/>
    <w:rsid w:val="00D43788"/>
    <w:pPr>
      <w:numPr>
        <w:numId w:val="4"/>
      </w:numPr>
    </w:pPr>
    <w:rPr>
      <w:noProof/>
      <w:sz w:val="22"/>
    </w:rPr>
  </w:style>
  <w:style w:type="paragraph" w:customStyle="1" w:styleId="BodyTextItalic">
    <w:name w:val="Body Text Italic"/>
    <w:basedOn w:val="BodyText"/>
    <w:rsid w:val="00D43788"/>
    <w:pPr>
      <w:spacing w:before="0" w:after="120"/>
      <w:jc w:val="left"/>
    </w:pPr>
    <w:rPr>
      <w:rFonts w:ascii="Times New Roman" w:hAnsi="Times New Roman"/>
      <w:i/>
      <w:sz w:val="22"/>
      <w:szCs w:val="22"/>
      <w:lang w:eastAsia="en-US"/>
    </w:rPr>
  </w:style>
  <w:style w:type="paragraph" w:customStyle="1" w:styleId="TableTitle">
    <w:name w:val="Table Title"/>
    <w:basedOn w:val="Normal"/>
    <w:rsid w:val="00D43788"/>
    <w:pPr>
      <w:keepNext/>
      <w:spacing w:before="40" w:after="40"/>
      <w:jc w:val="center"/>
    </w:pPr>
    <w:rPr>
      <w:rFonts w:ascii="Arial" w:hAnsi="Arial"/>
      <w:b/>
      <w:sz w:val="20"/>
      <w:szCs w:val="20"/>
      <w:lang w:eastAsia="en-US"/>
    </w:rPr>
  </w:style>
  <w:style w:type="paragraph" w:styleId="ListBullet2">
    <w:name w:val="List Bullet 2"/>
    <w:basedOn w:val="Normal"/>
    <w:autoRedefine/>
    <w:rsid w:val="00D43788"/>
    <w:pPr>
      <w:numPr>
        <w:numId w:val="5"/>
      </w:numPr>
      <w:spacing w:before="0" w:after="120"/>
      <w:jc w:val="left"/>
    </w:pPr>
    <w:rPr>
      <w:rFonts w:ascii="Times New Roman" w:hAnsi="Times New Roman"/>
      <w:sz w:val="22"/>
      <w:szCs w:val="20"/>
      <w:lang w:eastAsia="en-US"/>
    </w:rPr>
  </w:style>
  <w:style w:type="paragraph" w:customStyle="1" w:styleId="Tabletext">
    <w:name w:val="Table text"/>
    <w:basedOn w:val="Normal"/>
    <w:link w:val="TabletextChar"/>
    <w:qFormat/>
    <w:rsid w:val="00D43788"/>
    <w:pPr>
      <w:spacing w:before="40" w:after="40"/>
      <w:jc w:val="left"/>
    </w:pPr>
    <w:rPr>
      <w:rFonts w:ascii="Arial" w:hAnsi="Arial"/>
      <w:sz w:val="20"/>
      <w:szCs w:val="20"/>
      <w:lang w:eastAsia="en-US"/>
    </w:rPr>
  </w:style>
  <w:style w:type="character" w:customStyle="1" w:styleId="TabletextChar">
    <w:name w:val="Table text Char"/>
    <w:link w:val="Tabletext"/>
    <w:rsid w:val="00D43788"/>
    <w:rPr>
      <w:rFonts w:ascii="Arial" w:hAnsi="Arial"/>
    </w:rPr>
  </w:style>
  <w:style w:type="character" w:styleId="IntenseEmphasis">
    <w:name w:val="Intense Emphasis"/>
    <w:uiPriority w:val="21"/>
    <w:qFormat/>
    <w:rsid w:val="00D43788"/>
    <w:rPr>
      <w:b/>
      <w:bCs/>
      <w:i/>
      <w:iCs/>
      <w:color w:val="4F81BD"/>
    </w:rPr>
  </w:style>
  <w:style w:type="paragraph" w:customStyle="1" w:styleId="coltext">
    <w:name w:val="col text"/>
    <w:aliases w:val="9 col text,ct"/>
    <w:basedOn w:val="Normal"/>
    <w:uiPriority w:val="99"/>
    <w:rsid w:val="00D43788"/>
    <w:pPr>
      <w:tabs>
        <w:tab w:val="left" w:pos="259"/>
      </w:tabs>
      <w:spacing w:before="80" w:after="80"/>
      <w:jc w:val="left"/>
    </w:pPr>
    <w:rPr>
      <w:rFonts w:ascii="Times New Roman" w:hAnsi="Times New Roman"/>
      <w:szCs w:val="20"/>
      <w:lang w:eastAsia="en-US"/>
    </w:rPr>
  </w:style>
  <w:style w:type="paragraph" w:customStyle="1" w:styleId="HeadingUC1">
    <w:name w:val="Heading UC 1"/>
    <w:aliases w:val="1"/>
    <w:next w:val="Normal"/>
    <w:uiPriority w:val="99"/>
    <w:rsid w:val="00D43788"/>
    <w:pPr>
      <w:numPr>
        <w:numId w:val="6"/>
      </w:numPr>
    </w:pPr>
    <w:rPr>
      <w:rFonts w:ascii="Arial" w:hAnsi="Arial"/>
      <w:b/>
    </w:rPr>
  </w:style>
  <w:style w:type="paragraph" w:customStyle="1" w:styleId="HeadingUC2">
    <w:name w:val="Heading UC 2"/>
    <w:next w:val="Normal"/>
    <w:uiPriority w:val="99"/>
    <w:rsid w:val="00D43788"/>
    <w:pPr>
      <w:keepNext/>
      <w:numPr>
        <w:ilvl w:val="1"/>
        <w:numId w:val="6"/>
      </w:numPr>
    </w:pPr>
    <w:rPr>
      <w:rFonts w:ascii="Arial" w:hAnsi="Arial"/>
      <w:b/>
    </w:rPr>
  </w:style>
  <w:style w:type="table" w:styleId="MediumShading1-Accent1">
    <w:name w:val="Medium Shading 1 Accent 1"/>
    <w:basedOn w:val="TableNormal"/>
    <w:uiPriority w:val="63"/>
    <w:rsid w:val="00D43788"/>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rsid w:val="009456A7"/>
    <w:rPr>
      <w:rFonts w:ascii="Calibri" w:hAnsi="Calibri" w:cs="Calibri"/>
      <w:b/>
      <w:bCs/>
      <w:i/>
      <w:sz w:val="24"/>
      <w:szCs w:val="27"/>
      <w:lang w:eastAsia="ko-KR"/>
    </w:rPr>
  </w:style>
  <w:style w:type="character" w:customStyle="1" w:styleId="Heading4Char">
    <w:name w:val="Heading 4 Char"/>
    <w:basedOn w:val="DefaultParagraphFont"/>
    <w:link w:val="Heading4"/>
    <w:rsid w:val="009456A7"/>
    <w:rPr>
      <w:rFonts w:ascii="Calibri" w:hAnsi="Calibri" w:cs="Calibri"/>
      <w:i/>
      <w:color w:val="322852"/>
      <w:sz w:val="22"/>
      <w:szCs w:val="27"/>
      <w:lang w:eastAsia="ko-KR"/>
    </w:rPr>
  </w:style>
  <w:style w:type="character" w:customStyle="1" w:styleId="Heading5Char">
    <w:name w:val="Heading 5 Char"/>
    <w:basedOn w:val="DefaultParagraphFont"/>
    <w:link w:val="Heading5"/>
    <w:rsid w:val="009456A7"/>
    <w:rPr>
      <w:rFonts w:ascii="Calibri" w:hAnsi="Calibri" w:cs="Calibri"/>
      <w:color w:val="322852"/>
      <w:sz w:val="24"/>
      <w:szCs w:val="24"/>
      <w:u w:val="single"/>
      <w:lang w:eastAsia="ko-KR"/>
    </w:rPr>
  </w:style>
  <w:style w:type="character" w:customStyle="1" w:styleId="Heading6Char">
    <w:name w:val="Heading 6 Char"/>
    <w:basedOn w:val="DefaultParagraphFont"/>
    <w:link w:val="Heading6"/>
    <w:rsid w:val="009456A7"/>
    <w:rPr>
      <w:rFonts w:ascii="Calibri" w:hAnsi="Calibri" w:cs="Calibri"/>
      <w:b/>
      <w:bCs/>
      <w:color w:val="322852"/>
      <w:sz w:val="24"/>
      <w:szCs w:val="24"/>
      <w:lang w:eastAsia="ko-KR"/>
    </w:rPr>
  </w:style>
  <w:style w:type="character" w:customStyle="1" w:styleId="Heading7Char">
    <w:name w:val="Heading 7 Char"/>
    <w:basedOn w:val="DefaultParagraphFont"/>
    <w:link w:val="Heading7"/>
    <w:rsid w:val="009456A7"/>
    <w:rPr>
      <w:rFonts w:ascii="Calibri" w:hAnsi="Calibri" w:cs="Calibri"/>
      <w:i/>
      <w:color w:val="322852"/>
      <w:sz w:val="24"/>
      <w:szCs w:val="24"/>
      <w:lang w:eastAsia="ko-KR"/>
    </w:rPr>
  </w:style>
  <w:style w:type="character" w:customStyle="1" w:styleId="Heading8Char">
    <w:name w:val="Heading 8 Char"/>
    <w:basedOn w:val="DefaultParagraphFont"/>
    <w:link w:val="Heading8"/>
    <w:rsid w:val="009456A7"/>
    <w:rPr>
      <w:rFonts w:ascii="Calibri" w:hAnsi="Calibri" w:cs="Calibri"/>
      <w:b/>
      <w:i/>
      <w:iCs/>
      <w:color w:val="322852"/>
      <w:sz w:val="22"/>
      <w:szCs w:val="22"/>
      <w:lang w:eastAsia="ko-KR"/>
    </w:rPr>
  </w:style>
  <w:style w:type="character" w:customStyle="1" w:styleId="Heading9Char">
    <w:name w:val="Heading 9 Char"/>
    <w:basedOn w:val="DefaultParagraphFont"/>
    <w:link w:val="Heading9"/>
    <w:rsid w:val="009456A7"/>
    <w:rPr>
      <w:rFonts w:ascii="Calibri" w:hAnsi="Calibri" w:cs="Calibri"/>
      <w:b/>
      <w:color w:val="322852"/>
      <w:sz w:val="22"/>
      <w:szCs w:val="22"/>
      <w:lang w:eastAsia="ko-KR"/>
    </w:rPr>
  </w:style>
  <w:style w:type="paragraph" w:customStyle="1" w:styleId="Abstract">
    <w:name w:val="Abstract"/>
    <w:basedOn w:val="Normal"/>
    <w:next w:val="Normal"/>
    <w:rsid w:val="009456A7"/>
    <w:pPr>
      <w:autoSpaceDE w:val="0"/>
      <w:autoSpaceDN w:val="0"/>
      <w:spacing w:before="20" w:after="0"/>
      <w:ind w:firstLine="202"/>
    </w:pPr>
    <w:rPr>
      <w:rFonts w:ascii="Times New Roman" w:eastAsia="SimSun" w:hAnsi="Times New Roman"/>
      <w:b/>
      <w:bCs/>
      <w:sz w:val="18"/>
      <w:szCs w:val="18"/>
      <w:lang w:eastAsia="en-US"/>
    </w:rPr>
  </w:style>
  <w:style w:type="paragraph" w:customStyle="1" w:styleId="Authors">
    <w:name w:val="Authors"/>
    <w:basedOn w:val="Normal"/>
    <w:next w:val="Normal"/>
    <w:rsid w:val="009456A7"/>
    <w:pPr>
      <w:framePr w:w="9072" w:hSpace="187" w:vSpace="187" w:wrap="notBeside" w:vAnchor="text" w:hAnchor="page" w:xAlign="center" w:y="1"/>
      <w:autoSpaceDE w:val="0"/>
      <w:autoSpaceDN w:val="0"/>
      <w:spacing w:before="0" w:after="320"/>
      <w:jc w:val="center"/>
    </w:pPr>
    <w:rPr>
      <w:rFonts w:ascii="Times New Roman" w:eastAsia="SimSun" w:hAnsi="Times New Roman"/>
      <w:sz w:val="22"/>
      <w:szCs w:val="22"/>
      <w:lang w:eastAsia="en-US"/>
    </w:rPr>
  </w:style>
  <w:style w:type="character" w:customStyle="1" w:styleId="MemberType">
    <w:name w:val="MemberType"/>
    <w:basedOn w:val="DefaultParagraphFont"/>
    <w:rsid w:val="009456A7"/>
    <w:rPr>
      <w:rFonts w:ascii="Times New Roman" w:hAnsi="Times New Roman" w:cs="Times New Roman"/>
      <w:i/>
      <w:iCs/>
      <w:sz w:val="22"/>
      <w:szCs w:val="22"/>
    </w:rPr>
  </w:style>
  <w:style w:type="paragraph" w:styleId="Title">
    <w:name w:val="Title"/>
    <w:basedOn w:val="Normal"/>
    <w:next w:val="Normal"/>
    <w:link w:val="TitleChar"/>
    <w:qFormat/>
    <w:rsid w:val="009456A7"/>
    <w:pPr>
      <w:framePr w:w="9360" w:hSpace="187" w:vSpace="187" w:wrap="notBeside" w:vAnchor="text" w:hAnchor="page" w:xAlign="center" w:y="1"/>
      <w:autoSpaceDE w:val="0"/>
      <w:autoSpaceDN w:val="0"/>
      <w:spacing w:before="0" w:after="0"/>
      <w:jc w:val="center"/>
    </w:pPr>
    <w:rPr>
      <w:rFonts w:ascii="Times New Roman" w:eastAsia="SimSun" w:hAnsi="Times New Roman"/>
      <w:kern w:val="28"/>
      <w:sz w:val="48"/>
      <w:szCs w:val="48"/>
      <w:lang w:eastAsia="en-US"/>
    </w:rPr>
  </w:style>
  <w:style w:type="character" w:customStyle="1" w:styleId="TitleChar">
    <w:name w:val="Title Char"/>
    <w:basedOn w:val="DefaultParagraphFont"/>
    <w:link w:val="Title"/>
    <w:rsid w:val="009456A7"/>
    <w:rPr>
      <w:rFonts w:eastAsia="SimSun"/>
      <w:kern w:val="28"/>
      <w:sz w:val="48"/>
      <w:szCs w:val="48"/>
    </w:rPr>
  </w:style>
  <w:style w:type="paragraph" w:customStyle="1" w:styleId="References">
    <w:name w:val="References"/>
    <w:basedOn w:val="Normal"/>
    <w:rsid w:val="009456A7"/>
    <w:pPr>
      <w:numPr>
        <w:numId w:val="9"/>
      </w:numPr>
      <w:autoSpaceDE w:val="0"/>
      <w:autoSpaceDN w:val="0"/>
      <w:spacing w:before="0" w:after="0"/>
    </w:pPr>
    <w:rPr>
      <w:rFonts w:ascii="Times New Roman" w:eastAsia="SimSun" w:hAnsi="Times New Roman"/>
      <w:sz w:val="16"/>
      <w:szCs w:val="16"/>
      <w:lang w:eastAsia="en-US"/>
    </w:rPr>
  </w:style>
  <w:style w:type="paragraph" w:customStyle="1" w:styleId="IndexTerms">
    <w:name w:val="IndexTerms"/>
    <w:basedOn w:val="Normal"/>
    <w:next w:val="Normal"/>
    <w:rsid w:val="009456A7"/>
    <w:pPr>
      <w:autoSpaceDE w:val="0"/>
      <w:autoSpaceDN w:val="0"/>
      <w:spacing w:before="0" w:after="0"/>
      <w:ind w:firstLine="202"/>
    </w:pPr>
    <w:rPr>
      <w:rFonts w:ascii="Times New Roman" w:eastAsia="SimSun" w:hAnsi="Times New Roman"/>
      <w:b/>
      <w:bCs/>
      <w:sz w:val="18"/>
      <w:szCs w:val="18"/>
      <w:lang w:eastAsia="en-US"/>
    </w:rPr>
  </w:style>
  <w:style w:type="paragraph" w:customStyle="1" w:styleId="Text">
    <w:name w:val="Text"/>
    <w:basedOn w:val="Normal"/>
    <w:rsid w:val="009456A7"/>
    <w:pPr>
      <w:widowControl w:val="0"/>
      <w:autoSpaceDE w:val="0"/>
      <w:autoSpaceDN w:val="0"/>
      <w:spacing w:before="0" w:after="0" w:line="252" w:lineRule="auto"/>
      <w:ind w:firstLine="202"/>
    </w:pPr>
    <w:rPr>
      <w:rFonts w:ascii="Times New Roman" w:eastAsia="SimSun" w:hAnsi="Times New Roman"/>
      <w:sz w:val="20"/>
      <w:szCs w:val="20"/>
      <w:lang w:eastAsia="en-US"/>
    </w:rPr>
  </w:style>
  <w:style w:type="paragraph" w:customStyle="1" w:styleId="FigureCaption">
    <w:name w:val="Figure Caption"/>
    <w:basedOn w:val="Normal"/>
    <w:rsid w:val="009456A7"/>
    <w:pPr>
      <w:autoSpaceDE w:val="0"/>
      <w:autoSpaceDN w:val="0"/>
      <w:spacing w:before="0" w:after="0"/>
    </w:pPr>
    <w:rPr>
      <w:rFonts w:ascii="Times New Roman" w:eastAsia="SimSun" w:hAnsi="Times New Roman"/>
      <w:sz w:val="16"/>
      <w:szCs w:val="16"/>
      <w:lang w:eastAsia="en-US"/>
    </w:rPr>
  </w:style>
  <w:style w:type="paragraph" w:customStyle="1" w:styleId="ReferenceHead">
    <w:name w:val="Reference Head"/>
    <w:basedOn w:val="Heading1"/>
    <w:rsid w:val="009456A7"/>
    <w:pPr>
      <w:numPr>
        <w:numId w:val="0"/>
      </w:numPr>
      <w:autoSpaceDE w:val="0"/>
      <w:autoSpaceDN w:val="0"/>
      <w:spacing w:after="80"/>
      <w:jc w:val="center"/>
    </w:pPr>
    <w:rPr>
      <w:rFonts w:ascii="Times New Roman" w:eastAsia="SimSun" w:hAnsi="Times New Roman" w:cs="Times New Roman"/>
      <w:b w:val="0"/>
      <w:bCs w:val="0"/>
      <w:smallCaps/>
      <w:color w:val="auto"/>
      <w:kern w:val="28"/>
      <w:sz w:val="20"/>
      <w:szCs w:val="20"/>
      <w:lang w:eastAsia="en-US"/>
    </w:rPr>
  </w:style>
  <w:style w:type="paragraph" w:customStyle="1" w:styleId="Equation">
    <w:name w:val="Equation"/>
    <w:basedOn w:val="Normal"/>
    <w:next w:val="Normal"/>
    <w:rsid w:val="009456A7"/>
    <w:pPr>
      <w:widowControl w:val="0"/>
      <w:tabs>
        <w:tab w:val="right" w:pos="5040"/>
      </w:tabs>
      <w:autoSpaceDE w:val="0"/>
      <w:autoSpaceDN w:val="0"/>
      <w:spacing w:before="0" w:after="0" w:line="252" w:lineRule="auto"/>
    </w:pPr>
    <w:rPr>
      <w:rFonts w:ascii="Times New Roman" w:eastAsia="SimSun" w:hAnsi="Times New Roman"/>
      <w:sz w:val="20"/>
      <w:szCs w:val="20"/>
      <w:lang w:eastAsia="en-US"/>
    </w:rPr>
  </w:style>
  <w:style w:type="character" w:styleId="FollowedHyperlink">
    <w:name w:val="FollowedHyperlink"/>
    <w:basedOn w:val="DefaultParagraphFont"/>
    <w:rsid w:val="009456A7"/>
    <w:rPr>
      <w:color w:val="800080"/>
      <w:u w:val="single"/>
    </w:rPr>
  </w:style>
  <w:style w:type="paragraph" w:styleId="BodyTextIndent">
    <w:name w:val="Body Text Indent"/>
    <w:basedOn w:val="Normal"/>
    <w:link w:val="BodyTextIndentChar"/>
    <w:rsid w:val="009456A7"/>
    <w:pPr>
      <w:autoSpaceDE w:val="0"/>
      <w:autoSpaceDN w:val="0"/>
      <w:spacing w:before="0" w:after="0"/>
      <w:ind w:left="630" w:hanging="630"/>
      <w:jc w:val="left"/>
    </w:pPr>
    <w:rPr>
      <w:rFonts w:ascii="Times New Roman" w:eastAsia="SimSun" w:hAnsi="Times New Roman"/>
      <w:sz w:val="20"/>
      <w:lang w:eastAsia="en-US"/>
    </w:rPr>
  </w:style>
  <w:style w:type="character" w:customStyle="1" w:styleId="BodyTextIndentChar">
    <w:name w:val="Body Text Indent Char"/>
    <w:basedOn w:val="DefaultParagraphFont"/>
    <w:link w:val="BodyTextIndent"/>
    <w:rsid w:val="009456A7"/>
    <w:rPr>
      <w:rFonts w:eastAsia="SimSun"/>
      <w:szCs w:val="24"/>
    </w:rPr>
  </w:style>
  <w:style w:type="paragraph" w:styleId="DocumentMap">
    <w:name w:val="Document Map"/>
    <w:basedOn w:val="Normal"/>
    <w:link w:val="DocumentMapChar"/>
    <w:rsid w:val="009456A7"/>
    <w:pPr>
      <w:shd w:val="clear" w:color="auto" w:fill="000080"/>
      <w:autoSpaceDE w:val="0"/>
      <w:autoSpaceDN w:val="0"/>
      <w:spacing w:before="0" w:after="0"/>
      <w:jc w:val="left"/>
    </w:pPr>
    <w:rPr>
      <w:rFonts w:ascii="Tahoma" w:eastAsia="SimSun" w:hAnsi="Tahoma" w:cs="Tahoma"/>
      <w:sz w:val="20"/>
      <w:szCs w:val="20"/>
      <w:lang w:eastAsia="en-US"/>
    </w:rPr>
  </w:style>
  <w:style w:type="character" w:customStyle="1" w:styleId="DocumentMapChar">
    <w:name w:val="Document Map Char"/>
    <w:basedOn w:val="DefaultParagraphFont"/>
    <w:link w:val="DocumentMap"/>
    <w:rsid w:val="009456A7"/>
    <w:rPr>
      <w:rFonts w:ascii="Tahoma" w:eastAsia="SimSun" w:hAnsi="Tahoma" w:cs="Tahoma"/>
      <w:shd w:val="clear" w:color="auto" w:fill="000080"/>
    </w:rPr>
  </w:style>
  <w:style w:type="paragraph" w:customStyle="1" w:styleId="Pa0">
    <w:name w:val="Pa0"/>
    <w:basedOn w:val="Normal"/>
    <w:next w:val="Normal"/>
    <w:rsid w:val="009456A7"/>
    <w:pPr>
      <w:widowControl w:val="0"/>
      <w:autoSpaceDE w:val="0"/>
      <w:autoSpaceDN w:val="0"/>
      <w:adjustRightInd w:val="0"/>
      <w:spacing w:before="0" w:after="0" w:line="241" w:lineRule="atLeast"/>
      <w:jc w:val="left"/>
    </w:pPr>
    <w:rPr>
      <w:rFonts w:ascii="Baskerville" w:eastAsia="SimSun" w:hAnsi="Baskerville"/>
      <w:lang w:eastAsia="en-US"/>
    </w:rPr>
  </w:style>
  <w:style w:type="character" w:customStyle="1" w:styleId="A5">
    <w:name w:val="A5"/>
    <w:rsid w:val="009456A7"/>
    <w:rPr>
      <w:color w:val="00529F"/>
      <w:sz w:val="20"/>
      <w:szCs w:val="20"/>
    </w:rPr>
  </w:style>
  <w:style w:type="character" w:styleId="PlaceholderText">
    <w:name w:val="Placeholder Text"/>
    <w:basedOn w:val="DefaultParagraphFont"/>
    <w:uiPriority w:val="99"/>
    <w:semiHidden/>
    <w:rsid w:val="009456A7"/>
    <w:rPr>
      <w:color w:val="808080"/>
    </w:rPr>
  </w:style>
  <w:style w:type="paragraph" w:customStyle="1" w:styleId="tablehead">
    <w:name w:val="table head"/>
    <w:rsid w:val="009456A7"/>
    <w:pPr>
      <w:numPr>
        <w:numId w:val="10"/>
      </w:numPr>
      <w:spacing w:before="240" w:after="120" w:line="216" w:lineRule="auto"/>
      <w:jc w:val="center"/>
    </w:pPr>
    <w:rPr>
      <w:rFonts w:eastAsia="SimSun"/>
      <w:smallCaps/>
      <w:noProof/>
      <w:sz w:val="16"/>
      <w:szCs w:val="16"/>
    </w:rPr>
  </w:style>
  <w:style w:type="paragraph" w:styleId="Revision">
    <w:name w:val="Revision"/>
    <w:hidden/>
    <w:uiPriority w:val="99"/>
    <w:semiHidden/>
    <w:rsid w:val="009456A7"/>
    <w:rPr>
      <w:rFonts w:eastAsia="SimSun"/>
    </w:rPr>
  </w:style>
  <w:style w:type="table" w:customStyle="1" w:styleId="PlainTable21">
    <w:name w:val="Plain Table 21"/>
    <w:basedOn w:val="TableNormal"/>
    <w:uiPriority w:val="42"/>
    <w:rsid w:val="009456A7"/>
    <w:rPr>
      <w:rFonts w:eastAsia="SimSun"/>
      <w:lang w:eastAsia="zh-C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overPage">
    <w:name w:val="Cover Page"/>
    <w:basedOn w:val="Normal"/>
    <w:next w:val="Normal"/>
    <w:rsid w:val="009456A7"/>
    <w:pPr>
      <w:spacing w:before="0" w:after="0"/>
      <w:jc w:val="left"/>
    </w:pPr>
    <w:rPr>
      <w:rFonts w:ascii="Times New Roman" w:hAnsi="Times New Roman"/>
      <w:lang w:eastAsia="en-US"/>
    </w:rPr>
  </w:style>
  <w:style w:type="paragraph" w:customStyle="1" w:styleId="Body">
    <w:name w:val="Body"/>
    <w:rsid w:val="009456A7"/>
    <w:pPr>
      <w:pBdr>
        <w:top w:val="nil"/>
        <w:left w:val="nil"/>
        <w:bottom w:val="nil"/>
        <w:right w:val="nil"/>
        <w:between w:val="nil"/>
        <w:bar w:val="nil"/>
      </w:pBdr>
    </w:pPr>
    <w:rPr>
      <w:rFonts w:ascii="Helvetica" w:eastAsia="Arial Unicode MS" w:hAnsi="Arial Unicode MS" w:cs="Arial Unicode MS"/>
      <w:color w:val="000000"/>
      <w:sz w:val="22"/>
      <w:szCs w:val="22"/>
      <w:bdr w:val="nil"/>
      <w:lang w:eastAsia="zh-CN"/>
    </w:rPr>
  </w:style>
  <w:style w:type="table" w:customStyle="1" w:styleId="Req">
    <w:name w:val="Req"/>
    <w:basedOn w:val="TableNormal"/>
    <w:uiPriority w:val="99"/>
    <w:rsid w:val="009456A7"/>
    <w:rPr>
      <w:rFonts w:eastAsiaTheme="minorHAnsi" w:cstheme="minorBidi"/>
      <w:sz w:val="22"/>
      <w:szCs w:val="22"/>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Times New Roman" w:hAnsi="Times New Roman"/>
        <w:b/>
        <w:color w:val="FFFFFF" w:themeColor="background1"/>
        <w:sz w:val="22"/>
      </w:rPr>
      <w:tblPr/>
      <w:tcPr>
        <w:shd w:val="clear" w:color="auto" w:fill="4F81BD" w:themeFill="accent1"/>
      </w:tcPr>
    </w:tblStylePr>
    <w:tblStylePr w:type="firstCol">
      <w:pPr>
        <w:jc w:val="center"/>
      </w:pPr>
    </w:tblStylePr>
    <w:tblStylePr w:type="lastCol">
      <w:pPr>
        <w:jc w:val="left"/>
      </w:pPr>
    </w:tblStylePr>
    <w:tblStylePr w:type="band1Vert">
      <w:pPr>
        <w:jc w:val="left"/>
      </w:pPr>
    </w:tblStylePr>
    <w:tblStylePr w:type="band2Horz">
      <w:rPr>
        <w:rFonts w:ascii="Times New Roman" w:hAnsi="Times New Roman"/>
        <w:sz w:val="22"/>
      </w:rPr>
      <w:tblPr/>
      <w:tcPr>
        <w:shd w:val="clear" w:color="auto" w:fill="EEECE1" w:themeFill="background2"/>
      </w:tcPr>
    </w:tblStylePr>
  </w:style>
  <w:style w:type="paragraph" w:styleId="TableofFigures">
    <w:name w:val="table of figures"/>
    <w:basedOn w:val="Normal"/>
    <w:next w:val="Normal"/>
    <w:uiPriority w:val="99"/>
    <w:unhideWhenUsed/>
    <w:rsid w:val="001674FA"/>
    <w:pPr>
      <w:spacing w:after="0"/>
    </w:pPr>
  </w:style>
  <w:style w:type="paragraph" w:customStyle="1" w:styleId="JPOBodyText">
    <w:name w:val="JPO Body Text"/>
    <w:basedOn w:val="Normal"/>
    <w:qFormat/>
    <w:rsid w:val="00B40C0E"/>
    <w:pPr>
      <w:spacing w:before="0" w:after="240" w:line="264" w:lineRule="auto"/>
    </w:pPr>
    <w:rPr>
      <w:rFonts w:ascii="Arial" w:hAnsi="Arial"/>
      <w:spacing w:val="-4"/>
      <w:kern w:val="2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93863">
      <w:bodyDiv w:val="1"/>
      <w:marLeft w:val="0"/>
      <w:marRight w:val="0"/>
      <w:marTop w:val="0"/>
      <w:marBottom w:val="0"/>
      <w:divBdr>
        <w:top w:val="none" w:sz="0" w:space="0" w:color="auto"/>
        <w:left w:val="none" w:sz="0" w:space="0" w:color="auto"/>
        <w:bottom w:val="none" w:sz="0" w:space="0" w:color="auto"/>
        <w:right w:val="none" w:sz="0" w:space="0" w:color="auto"/>
      </w:divBdr>
      <w:divsChild>
        <w:div w:id="1867330983">
          <w:marLeft w:val="446"/>
          <w:marRight w:val="0"/>
          <w:marTop w:val="0"/>
          <w:marBottom w:val="0"/>
          <w:divBdr>
            <w:top w:val="none" w:sz="0" w:space="0" w:color="auto"/>
            <w:left w:val="none" w:sz="0" w:space="0" w:color="auto"/>
            <w:bottom w:val="none" w:sz="0" w:space="0" w:color="auto"/>
            <w:right w:val="none" w:sz="0" w:space="0" w:color="auto"/>
          </w:divBdr>
        </w:div>
        <w:div w:id="2056613949">
          <w:marLeft w:val="446"/>
          <w:marRight w:val="0"/>
          <w:marTop w:val="0"/>
          <w:marBottom w:val="0"/>
          <w:divBdr>
            <w:top w:val="none" w:sz="0" w:space="0" w:color="auto"/>
            <w:left w:val="none" w:sz="0" w:space="0" w:color="auto"/>
            <w:bottom w:val="none" w:sz="0" w:space="0" w:color="auto"/>
            <w:right w:val="none" w:sz="0" w:space="0" w:color="auto"/>
          </w:divBdr>
        </w:div>
        <w:div w:id="387923655">
          <w:marLeft w:val="446"/>
          <w:marRight w:val="0"/>
          <w:marTop w:val="0"/>
          <w:marBottom w:val="0"/>
          <w:divBdr>
            <w:top w:val="none" w:sz="0" w:space="0" w:color="auto"/>
            <w:left w:val="none" w:sz="0" w:space="0" w:color="auto"/>
            <w:bottom w:val="none" w:sz="0" w:space="0" w:color="auto"/>
            <w:right w:val="none" w:sz="0" w:space="0" w:color="auto"/>
          </w:divBdr>
        </w:div>
      </w:divsChild>
    </w:div>
    <w:div w:id="170145228">
      <w:bodyDiv w:val="1"/>
      <w:marLeft w:val="0"/>
      <w:marRight w:val="0"/>
      <w:marTop w:val="0"/>
      <w:marBottom w:val="0"/>
      <w:divBdr>
        <w:top w:val="none" w:sz="0" w:space="0" w:color="auto"/>
        <w:left w:val="none" w:sz="0" w:space="0" w:color="auto"/>
        <w:bottom w:val="none" w:sz="0" w:space="0" w:color="auto"/>
        <w:right w:val="none" w:sz="0" w:space="0" w:color="auto"/>
      </w:divBdr>
    </w:div>
    <w:div w:id="181868578">
      <w:bodyDiv w:val="1"/>
      <w:marLeft w:val="0"/>
      <w:marRight w:val="0"/>
      <w:marTop w:val="0"/>
      <w:marBottom w:val="0"/>
      <w:divBdr>
        <w:top w:val="none" w:sz="0" w:space="0" w:color="auto"/>
        <w:left w:val="none" w:sz="0" w:space="0" w:color="auto"/>
        <w:bottom w:val="none" w:sz="0" w:space="0" w:color="auto"/>
        <w:right w:val="none" w:sz="0" w:space="0" w:color="auto"/>
      </w:divBdr>
    </w:div>
    <w:div w:id="249237970">
      <w:bodyDiv w:val="1"/>
      <w:marLeft w:val="0"/>
      <w:marRight w:val="0"/>
      <w:marTop w:val="0"/>
      <w:marBottom w:val="0"/>
      <w:divBdr>
        <w:top w:val="none" w:sz="0" w:space="0" w:color="auto"/>
        <w:left w:val="none" w:sz="0" w:space="0" w:color="auto"/>
        <w:bottom w:val="none" w:sz="0" w:space="0" w:color="auto"/>
        <w:right w:val="none" w:sz="0" w:space="0" w:color="auto"/>
      </w:divBdr>
    </w:div>
    <w:div w:id="417754291">
      <w:bodyDiv w:val="1"/>
      <w:marLeft w:val="0"/>
      <w:marRight w:val="0"/>
      <w:marTop w:val="0"/>
      <w:marBottom w:val="0"/>
      <w:divBdr>
        <w:top w:val="none" w:sz="0" w:space="0" w:color="auto"/>
        <w:left w:val="none" w:sz="0" w:space="0" w:color="auto"/>
        <w:bottom w:val="none" w:sz="0" w:space="0" w:color="auto"/>
        <w:right w:val="none" w:sz="0" w:space="0" w:color="auto"/>
      </w:divBdr>
    </w:div>
    <w:div w:id="546647149">
      <w:bodyDiv w:val="1"/>
      <w:marLeft w:val="0"/>
      <w:marRight w:val="0"/>
      <w:marTop w:val="0"/>
      <w:marBottom w:val="0"/>
      <w:divBdr>
        <w:top w:val="none" w:sz="0" w:space="0" w:color="auto"/>
        <w:left w:val="none" w:sz="0" w:space="0" w:color="auto"/>
        <w:bottom w:val="none" w:sz="0" w:space="0" w:color="auto"/>
        <w:right w:val="none" w:sz="0" w:space="0" w:color="auto"/>
      </w:divBdr>
      <w:divsChild>
        <w:div w:id="1554198835">
          <w:marLeft w:val="446"/>
          <w:marRight w:val="0"/>
          <w:marTop w:val="0"/>
          <w:marBottom w:val="0"/>
          <w:divBdr>
            <w:top w:val="none" w:sz="0" w:space="0" w:color="auto"/>
            <w:left w:val="none" w:sz="0" w:space="0" w:color="auto"/>
            <w:bottom w:val="none" w:sz="0" w:space="0" w:color="auto"/>
            <w:right w:val="none" w:sz="0" w:space="0" w:color="auto"/>
          </w:divBdr>
        </w:div>
        <w:div w:id="657223171">
          <w:marLeft w:val="446"/>
          <w:marRight w:val="0"/>
          <w:marTop w:val="0"/>
          <w:marBottom w:val="0"/>
          <w:divBdr>
            <w:top w:val="none" w:sz="0" w:space="0" w:color="auto"/>
            <w:left w:val="none" w:sz="0" w:space="0" w:color="auto"/>
            <w:bottom w:val="none" w:sz="0" w:space="0" w:color="auto"/>
            <w:right w:val="none" w:sz="0" w:space="0" w:color="auto"/>
          </w:divBdr>
        </w:div>
      </w:divsChild>
    </w:div>
    <w:div w:id="571232575">
      <w:bodyDiv w:val="1"/>
      <w:marLeft w:val="0"/>
      <w:marRight w:val="0"/>
      <w:marTop w:val="0"/>
      <w:marBottom w:val="0"/>
      <w:divBdr>
        <w:top w:val="none" w:sz="0" w:space="0" w:color="auto"/>
        <w:left w:val="none" w:sz="0" w:space="0" w:color="auto"/>
        <w:bottom w:val="none" w:sz="0" w:space="0" w:color="auto"/>
        <w:right w:val="none" w:sz="0" w:space="0" w:color="auto"/>
      </w:divBdr>
    </w:div>
    <w:div w:id="662897819">
      <w:bodyDiv w:val="1"/>
      <w:marLeft w:val="0"/>
      <w:marRight w:val="0"/>
      <w:marTop w:val="0"/>
      <w:marBottom w:val="0"/>
      <w:divBdr>
        <w:top w:val="none" w:sz="0" w:space="0" w:color="auto"/>
        <w:left w:val="none" w:sz="0" w:space="0" w:color="auto"/>
        <w:bottom w:val="none" w:sz="0" w:space="0" w:color="auto"/>
        <w:right w:val="none" w:sz="0" w:space="0" w:color="auto"/>
      </w:divBdr>
    </w:div>
    <w:div w:id="742603188">
      <w:bodyDiv w:val="1"/>
      <w:marLeft w:val="0"/>
      <w:marRight w:val="0"/>
      <w:marTop w:val="0"/>
      <w:marBottom w:val="0"/>
      <w:divBdr>
        <w:top w:val="none" w:sz="0" w:space="0" w:color="auto"/>
        <w:left w:val="none" w:sz="0" w:space="0" w:color="auto"/>
        <w:bottom w:val="none" w:sz="0" w:space="0" w:color="auto"/>
        <w:right w:val="none" w:sz="0" w:space="0" w:color="auto"/>
      </w:divBdr>
    </w:div>
    <w:div w:id="990521252">
      <w:bodyDiv w:val="1"/>
      <w:marLeft w:val="0"/>
      <w:marRight w:val="0"/>
      <w:marTop w:val="0"/>
      <w:marBottom w:val="0"/>
      <w:divBdr>
        <w:top w:val="none" w:sz="0" w:space="0" w:color="auto"/>
        <w:left w:val="none" w:sz="0" w:space="0" w:color="auto"/>
        <w:bottom w:val="none" w:sz="0" w:space="0" w:color="auto"/>
        <w:right w:val="none" w:sz="0" w:space="0" w:color="auto"/>
      </w:divBdr>
    </w:div>
    <w:div w:id="1043360631">
      <w:bodyDiv w:val="1"/>
      <w:marLeft w:val="0"/>
      <w:marRight w:val="0"/>
      <w:marTop w:val="0"/>
      <w:marBottom w:val="0"/>
      <w:divBdr>
        <w:top w:val="none" w:sz="0" w:space="0" w:color="auto"/>
        <w:left w:val="none" w:sz="0" w:space="0" w:color="auto"/>
        <w:bottom w:val="none" w:sz="0" w:space="0" w:color="auto"/>
        <w:right w:val="none" w:sz="0" w:space="0" w:color="auto"/>
      </w:divBdr>
    </w:div>
    <w:div w:id="1123621773">
      <w:bodyDiv w:val="1"/>
      <w:marLeft w:val="0"/>
      <w:marRight w:val="0"/>
      <w:marTop w:val="0"/>
      <w:marBottom w:val="0"/>
      <w:divBdr>
        <w:top w:val="none" w:sz="0" w:space="0" w:color="auto"/>
        <w:left w:val="none" w:sz="0" w:space="0" w:color="auto"/>
        <w:bottom w:val="none" w:sz="0" w:space="0" w:color="auto"/>
        <w:right w:val="none" w:sz="0" w:space="0" w:color="auto"/>
      </w:divBdr>
    </w:div>
    <w:div w:id="1222711698">
      <w:bodyDiv w:val="1"/>
      <w:marLeft w:val="0"/>
      <w:marRight w:val="0"/>
      <w:marTop w:val="0"/>
      <w:marBottom w:val="0"/>
      <w:divBdr>
        <w:top w:val="none" w:sz="0" w:space="0" w:color="auto"/>
        <w:left w:val="none" w:sz="0" w:space="0" w:color="auto"/>
        <w:bottom w:val="none" w:sz="0" w:space="0" w:color="auto"/>
        <w:right w:val="none" w:sz="0" w:space="0" w:color="auto"/>
      </w:divBdr>
    </w:div>
    <w:div w:id="1276861796">
      <w:bodyDiv w:val="1"/>
      <w:marLeft w:val="0"/>
      <w:marRight w:val="0"/>
      <w:marTop w:val="0"/>
      <w:marBottom w:val="0"/>
      <w:divBdr>
        <w:top w:val="none" w:sz="0" w:space="0" w:color="auto"/>
        <w:left w:val="none" w:sz="0" w:space="0" w:color="auto"/>
        <w:bottom w:val="none" w:sz="0" w:space="0" w:color="auto"/>
        <w:right w:val="none" w:sz="0" w:space="0" w:color="auto"/>
      </w:divBdr>
    </w:div>
    <w:div w:id="1282691642">
      <w:bodyDiv w:val="1"/>
      <w:marLeft w:val="0"/>
      <w:marRight w:val="0"/>
      <w:marTop w:val="0"/>
      <w:marBottom w:val="0"/>
      <w:divBdr>
        <w:top w:val="none" w:sz="0" w:space="0" w:color="auto"/>
        <w:left w:val="none" w:sz="0" w:space="0" w:color="auto"/>
        <w:bottom w:val="none" w:sz="0" w:space="0" w:color="auto"/>
        <w:right w:val="none" w:sz="0" w:space="0" w:color="auto"/>
      </w:divBdr>
      <w:divsChild>
        <w:div w:id="104859693">
          <w:marLeft w:val="0"/>
          <w:marRight w:val="0"/>
          <w:marTop w:val="0"/>
          <w:marBottom w:val="0"/>
          <w:divBdr>
            <w:top w:val="none" w:sz="0" w:space="0" w:color="auto"/>
            <w:left w:val="none" w:sz="0" w:space="0" w:color="auto"/>
            <w:bottom w:val="none" w:sz="0" w:space="0" w:color="auto"/>
            <w:right w:val="none" w:sz="0" w:space="0" w:color="auto"/>
          </w:divBdr>
          <w:divsChild>
            <w:div w:id="347758081">
              <w:marLeft w:val="0"/>
              <w:marRight w:val="0"/>
              <w:marTop w:val="0"/>
              <w:marBottom w:val="0"/>
              <w:divBdr>
                <w:top w:val="none" w:sz="0" w:space="0" w:color="auto"/>
                <w:left w:val="none" w:sz="0" w:space="0" w:color="auto"/>
                <w:bottom w:val="none" w:sz="0" w:space="0" w:color="auto"/>
                <w:right w:val="none" w:sz="0" w:space="0" w:color="auto"/>
              </w:divBdr>
              <w:divsChild>
                <w:div w:id="1929729329">
                  <w:marLeft w:val="0"/>
                  <w:marRight w:val="0"/>
                  <w:marTop w:val="0"/>
                  <w:marBottom w:val="0"/>
                  <w:divBdr>
                    <w:top w:val="none" w:sz="0" w:space="0" w:color="auto"/>
                    <w:left w:val="none" w:sz="0" w:space="0" w:color="auto"/>
                    <w:bottom w:val="none" w:sz="0" w:space="0" w:color="auto"/>
                    <w:right w:val="none" w:sz="0" w:space="0" w:color="auto"/>
                  </w:divBdr>
                  <w:divsChild>
                    <w:div w:id="78911101">
                      <w:marLeft w:val="0"/>
                      <w:marRight w:val="0"/>
                      <w:marTop w:val="0"/>
                      <w:marBottom w:val="0"/>
                      <w:divBdr>
                        <w:top w:val="none" w:sz="0" w:space="0" w:color="auto"/>
                        <w:left w:val="none" w:sz="0" w:space="0" w:color="auto"/>
                        <w:bottom w:val="none" w:sz="0" w:space="0" w:color="auto"/>
                        <w:right w:val="none" w:sz="0" w:space="0" w:color="auto"/>
                      </w:divBdr>
                      <w:divsChild>
                        <w:div w:id="1232077060">
                          <w:marLeft w:val="0"/>
                          <w:marRight w:val="0"/>
                          <w:marTop w:val="0"/>
                          <w:marBottom w:val="0"/>
                          <w:divBdr>
                            <w:top w:val="none" w:sz="0" w:space="0" w:color="auto"/>
                            <w:left w:val="none" w:sz="0" w:space="0" w:color="auto"/>
                            <w:bottom w:val="none" w:sz="0" w:space="0" w:color="auto"/>
                            <w:right w:val="none" w:sz="0" w:space="0" w:color="auto"/>
                          </w:divBdr>
                          <w:divsChild>
                            <w:div w:id="417603000">
                              <w:marLeft w:val="0"/>
                              <w:marRight w:val="0"/>
                              <w:marTop w:val="0"/>
                              <w:marBottom w:val="0"/>
                              <w:divBdr>
                                <w:top w:val="none" w:sz="0" w:space="0" w:color="auto"/>
                                <w:left w:val="none" w:sz="0" w:space="0" w:color="auto"/>
                                <w:bottom w:val="none" w:sz="0" w:space="0" w:color="auto"/>
                                <w:right w:val="none" w:sz="0" w:space="0" w:color="auto"/>
                              </w:divBdr>
                              <w:divsChild>
                                <w:div w:id="1893031924">
                                  <w:marLeft w:val="0"/>
                                  <w:marRight w:val="0"/>
                                  <w:marTop w:val="0"/>
                                  <w:marBottom w:val="0"/>
                                  <w:divBdr>
                                    <w:top w:val="none" w:sz="0" w:space="0" w:color="auto"/>
                                    <w:left w:val="none" w:sz="0" w:space="0" w:color="auto"/>
                                    <w:bottom w:val="none" w:sz="0" w:space="0" w:color="auto"/>
                                    <w:right w:val="none" w:sz="0" w:space="0" w:color="auto"/>
                                  </w:divBdr>
                                  <w:divsChild>
                                    <w:div w:id="1963921193">
                                      <w:marLeft w:val="0"/>
                                      <w:marRight w:val="0"/>
                                      <w:marTop w:val="0"/>
                                      <w:marBottom w:val="0"/>
                                      <w:divBdr>
                                        <w:top w:val="none" w:sz="0" w:space="0" w:color="auto"/>
                                        <w:left w:val="none" w:sz="0" w:space="0" w:color="auto"/>
                                        <w:bottom w:val="none" w:sz="0" w:space="0" w:color="auto"/>
                                        <w:right w:val="none" w:sz="0" w:space="0" w:color="auto"/>
                                      </w:divBdr>
                                      <w:divsChild>
                                        <w:div w:id="1179008414">
                                          <w:marLeft w:val="0"/>
                                          <w:marRight w:val="0"/>
                                          <w:marTop w:val="0"/>
                                          <w:marBottom w:val="0"/>
                                          <w:divBdr>
                                            <w:top w:val="none" w:sz="0" w:space="0" w:color="auto"/>
                                            <w:left w:val="none" w:sz="0" w:space="0" w:color="auto"/>
                                            <w:bottom w:val="none" w:sz="0" w:space="0" w:color="auto"/>
                                            <w:right w:val="none" w:sz="0" w:space="0" w:color="auto"/>
                                          </w:divBdr>
                                          <w:divsChild>
                                            <w:div w:id="44593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7120639">
      <w:bodyDiv w:val="1"/>
      <w:marLeft w:val="0"/>
      <w:marRight w:val="0"/>
      <w:marTop w:val="0"/>
      <w:marBottom w:val="0"/>
      <w:divBdr>
        <w:top w:val="none" w:sz="0" w:space="0" w:color="auto"/>
        <w:left w:val="none" w:sz="0" w:space="0" w:color="auto"/>
        <w:bottom w:val="none" w:sz="0" w:space="0" w:color="auto"/>
        <w:right w:val="none" w:sz="0" w:space="0" w:color="auto"/>
      </w:divBdr>
      <w:divsChild>
        <w:div w:id="1653219943">
          <w:marLeft w:val="446"/>
          <w:marRight w:val="0"/>
          <w:marTop w:val="0"/>
          <w:marBottom w:val="0"/>
          <w:divBdr>
            <w:top w:val="none" w:sz="0" w:space="0" w:color="auto"/>
            <w:left w:val="none" w:sz="0" w:space="0" w:color="auto"/>
            <w:bottom w:val="none" w:sz="0" w:space="0" w:color="auto"/>
            <w:right w:val="none" w:sz="0" w:space="0" w:color="auto"/>
          </w:divBdr>
        </w:div>
        <w:div w:id="1904830407">
          <w:marLeft w:val="446"/>
          <w:marRight w:val="0"/>
          <w:marTop w:val="0"/>
          <w:marBottom w:val="0"/>
          <w:divBdr>
            <w:top w:val="none" w:sz="0" w:space="0" w:color="auto"/>
            <w:left w:val="none" w:sz="0" w:space="0" w:color="auto"/>
            <w:bottom w:val="none" w:sz="0" w:space="0" w:color="auto"/>
            <w:right w:val="none" w:sz="0" w:space="0" w:color="auto"/>
          </w:divBdr>
        </w:div>
      </w:divsChild>
    </w:div>
    <w:div w:id="1581595571">
      <w:bodyDiv w:val="1"/>
      <w:marLeft w:val="0"/>
      <w:marRight w:val="0"/>
      <w:marTop w:val="0"/>
      <w:marBottom w:val="0"/>
      <w:divBdr>
        <w:top w:val="none" w:sz="0" w:space="0" w:color="auto"/>
        <w:left w:val="none" w:sz="0" w:space="0" w:color="auto"/>
        <w:bottom w:val="none" w:sz="0" w:space="0" w:color="auto"/>
        <w:right w:val="none" w:sz="0" w:space="0" w:color="auto"/>
      </w:divBdr>
    </w:div>
    <w:div w:id="1634942834">
      <w:bodyDiv w:val="1"/>
      <w:marLeft w:val="0"/>
      <w:marRight w:val="0"/>
      <w:marTop w:val="0"/>
      <w:marBottom w:val="0"/>
      <w:divBdr>
        <w:top w:val="none" w:sz="0" w:space="0" w:color="auto"/>
        <w:left w:val="none" w:sz="0" w:space="0" w:color="auto"/>
        <w:bottom w:val="none" w:sz="0" w:space="0" w:color="auto"/>
        <w:right w:val="none" w:sz="0" w:space="0" w:color="auto"/>
      </w:divBdr>
    </w:div>
    <w:div w:id="1688823929">
      <w:bodyDiv w:val="1"/>
      <w:marLeft w:val="0"/>
      <w:marRight w:val="0"/>
      <w:marTop w:val="0"/>
      <w:marBottom w:val="0"/>
      <w:divBdr>
        <w:top w:val="none" w:sz="0" w:space="0" w:color="auto"/>
        <w:left w:val="none" w:sz="0" w:space="0" w:color="auto"/>
        <w:bottom w:val="none" w:sz="0" w:space="0" w:color="auto"/>
        <w:right w:val="none" w:sz="0" w:space="0" w:color="auto"/>
      </w:divBdr>
    </w:div>
    <w:div w:id="1776098854">
      <w:bodyDiv w:val="1"/>
      <w:marLeft w:val="0"/>
      <w:marRight w:val="0"/>
      <w:marTop w:val="0"/>
      <w:marBottom w:val="0"/>
      <w:divBdr>
        <w:top w:val="none" w:sz="0" w:space="0" w:color="auto"/>
        <w:left w:val="none" w:sz="0" w:space="0" w:color="auto"/>
        <w:bottom w:val="none" w:sz="0" w:space="0" w:color="auto"/>
        <w:right w:val="none" w:sz="0" w:space="0" w:color="auto"/>
      </w:divBdr>
    </w:div>
    <w:div w:id="1869683617">
      <w:bodyDiv w:val="1"/>
      <w:marLeft w:val="0"/>
      <w:marRight w:val="0"/>
      <w:marTop w:val="0"/>
      <w:marBottom w:val="0"/>
      <w:divBdr>
        <w:top w:val="none" w:sz="0" w:space="0" w:color="auto"/>
        <w:left w:val="none" w:sz="0" w:space="0" w:color="auto"/>
        <w:bottom w:val="none" w:sz="0" w:space="0" w:color="auto"/>
        <w:right w:val="none" w:sz="0" w:space="0" w:color="auto"/>
      </w:divBdr>
    </w:div>
    <w:div w:id="2036343884">
      <w:bodyDiv w:val="1"/>
      <w:marLeft w:val="0"/>
      <w:marRight w:val="0"/>
      <w:marTop w:val="0"/>
      <w:marBottom w:val="0"/>
      <w:divBdr>
        <w:top w:val="none" w:sz="0" w:space="0" w:color="auto"/>
        <w:left w:val="none" w:sz="0" w:space="0" w:color="auto"/>
        <w:bottom w:val="none" w:sz="0" w:space="0" w:color="auto"/>
        <w:right w:val="none" w:sz="0" w:space="0" w:color="auto"/>
      </w:divBdr>
      <w:divsChild>
        <w:div w:id="2515208">
          <w:marLeft w:val="547"/>
          <w:marRight w:val="0"/>
          <w:marTop w:val="154"/>
          <w:marBottom w:val="0"/>
          <w:divBdr>
            <w:top w:val="none" w:sz="0" w:space="0" w:color="auto"/>
            <w:left w:val="none" w:sz="0" w:space="0" w:color="auto"/>
            <w:bottom w:val="none" w:sz="0" w:space="0" w:color="auto"/>
            <w:right w:val="none" w:sz="0" w:space="0" w:color="auto"/>
          </w:divBdr>
        </w:div>
        <w:div w:id="188492154">
          <w:marLeft w:val="547"/>
          <w:marRight w:val="0"/>
          <w:marTop w:val="154"/>
          <w:marBottom w:val="0"/>
          <w:divBdr>
            <w:top w:val="none" w:sz="0" w:space="0" w:color="auto"/>
            <w:left w:val="none" w:sz="0" w:space="0" w:color="auto"/>
            <w:bottom w:val="none" w:sz="0" w:space="0" w:color="auto"/>
            <w:right w:val="none" w:sz="0" w:space="0" w:color="auto"/>
          </w:divBdr>
        </w:div>
        <w:div w:id="1265772139">
          <w:marLeft w:val="547"/>
          <w:marRight w:val="0"/>
          <w:marTop w:val="154"/>
          <w:marBottom w:val="0"/>
          <w:divBdr>
            <w:top w:val="none" w:sz="0" w:space="0" w:color="auto"/>
            <w:left w:val="none" w:sz="0" w:space="0" w:color="auto"/>
            <w:bottom w:val="none" w:sz="0" w:space="0" w:color="auto"/>
            <w:right w:val="none" w:sz="0" w:space="0" w:color="auto"/>
          </w:divBdr>
        </w:div>
        <w:div w:id="2092778617">
          <w:marLeft w:val="547"/>
          <w:marRight w:val="0"/>
          <w:marTop w:val="154"/>
          <w:marBottom w:val="0"/>
          <w:divBdr>
            <w:top w:val="none" w:sz="0" w:space="0" w:color="auto"/>
            <w:left w:val="none" w:sz="0" w:space="0" w:color="auto"/>
            <w:bottom w:val="none" w:sz="0" w:space="0" w:color="auto"/>
            <w:right w:val="none" w:sz="0" w:space="0" w:color="auto"/>
          </w:divBdr>
        </w:div>
      </w:divsChild>
    </w:div>
    <w:div w:id="2047824909">
      <w:bodyDiv w:val="1"/>
      <w:marLeft w:val="0"/>
      <w:marRight w:val="0"/>
      <w:marTop w:val="0"/>
      <w:marBottom w:val="0"/>
      <w:divBdr>
        <w:top w:val="none" w:sz="0" w:space="0" w:color="auto"/>
        <w:left w:val="none" w:sz="0" w:space="0" w:color="auto"/>
        <w:bottom w:val="none" w:sz="0" w:space="0" w:color="auto"/>
        <w:right w:val="none" w:sz="0" w:space="0" w:color="auto"/>
      </w:divBdr>
    </w:div>
    <w:div w:id="2054306681">
      <w:bodyDiv w:val="1"/>
      <w:marLeft w:val="0"/>
      <w:marRight w:val="0"/>
      <w:marTop w:val="0"/>
      <w:marBottom w:val="0"/>
      <w:divBdr>
        <w:top w:val="none" w:sz="0" w:space="0" w:color="auto"/>
        <w:left w:val="none" w:sz="0" w:space="0" w:color="auto"/>
        <w:bottom w:val="none" w:sz="0" w:space="0" w:color="auto"/>
        <w:right w:val="none" w:sz="0" w:space="0" w:color="auto"/>
      </w:divBdr>
      <w:divsChild>
        <w:div w:id="90055890">
          <w:marLeft w:val="446"/>
          <w:marRight w:val="0"/>
          <w:marTop w:val="0"/>
          <w:marBottom w:val="0"/>
          <w:divBdr>
            <w:top w:val="none" w:sz="0" w:space="0" w:color="auto"/>
            <w:left w:val="none" w:sz="0" w:space="0" w:color="auto"/>
            <w:bottom w:val="none" w:sz="0" w:space="0" w:color="auto"/>
            <w:right w:val="none" w:sz="0" w:space="0" w:color="auto"/>
          </w:divBdr>
        </w:div>
        <w:div w:id="1742752646">
          <w:marLeft w:val="446"/>
          <w:marRight w:val="0"/>
          <w:marTop w:val="0"/>
          <w:marBottom w:val="0"/>
          <w:divBdr>
            <w:top w:val="none" w:sz="0" w:space="0" w:color="auto"/>
            <w:left w:val="none" w:sz="0" w:space="0" w:color="auto"/>
            <w:bottom w:val="none" w:sz="0" w:space="0" w:color="auto"/>
            <w:right w:val="none" w:sz="0" w:space="0" w:color="auto"/>
          </w:divBdr>
        </w:div>
      </w:divsChild>
    </w:div>
    <w:div w:id="2097942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emf"/><Relationship Id="rId18" Type="http://schemas.openxmlformats.org/officeDocument/2006/relationships/image" Target="media/image4.png"/><Relationship Id="rId26" Type="http://schemas.openxmlformats.org/officeDocument/2006/relationships/image" Target="media/image12.emf"/><Relationship Id="rId3" Type="http://schemas.openxmlformats.org/officeDocument/2006/relationships/customXml" Target="../customXml/item3.xml"/><Relationship Id="rId21" Type="http://schemas.openxmlformats.org/officeDocument/2006/relationships/image" Target="media/image7.emf"/><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11.emf"/><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emf"/><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10.emf"/><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9.emf"/><Relationship Id="rId28" Type="http://schemas.openxmlformats.org/officeDocument/2006/relationships/image" Target="media/image14.emf"/><Relationship Id="rId10" Type="http://schemas.openxmlformats.org/officeDocument/2006/relationships/webSettings" Target="webSettings.xml"/><Relationship Id="rId19" Type="http://schemas.openxmlformats.org/officeDocument/2006/relationships/image" Target="media/image5.emf"/><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8.emf"/><Relationship Id="rId27" Type="http://schemas.openxmlformats.org/officeDocument/2006/relationships/image" Target="media/image13.jpe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E0332A470BDE4E9508EBF48597C2C1" ma:contentTypeVersion="" ma:contentTypeDescription="Create a new document." ma:contentTypeScope="" ma:versionID="caf58f4d5d452d7b3cf602ebc980430c">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308EF2-AFCD-441F-B370-3AC1E5A843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68B0B41-2EA3-4596-BACA-59A3AD47210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22AAE7A-7AAA-4061-85BA-08376633AE4F}">
  <ds:schemaRefs>
    <ds:schemaRef ds:uri="http://schemas.microsoft.com/sharepoint/v3/contenttype/forms"/>
  </ds:schemaRefs>
</ds:datastoreItem>
</file>

<file path=customXml/itemProps4.xml><?xml version="1.0" encoding="utf-8"?>
<ds:datastoreItem xmlns:ds="http://schemas.openxmlformats.org/officeDocument/2006/customXml" ds:itemID="{C16E216B-8285-4E62-97C9-3319A8EDCE4B}">
  <ds:schemaRefs>
    <ds:schemaRef ds:uri="http://schemas.openxmlformats.org/officeDocument/2006/bibliography"/>
  </ds:schemaRefs>
</ds:datastoreItem>
</file>

<file path=customXml/itemProps5.xml><?xml version="1.0" encoding="utf-8"?>
<ds:datastoreItem xmlns:ds="http://schemas.openxmlformats.org/officeDocument/2006/customXml" ds:itemID="{16E6AF7A-1C32-410A-BC22-CE4E5E433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45</Pages>
  <Words>13068</Words>
  <Characters>74494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Traffic Operations Laboratory</vt:lpstr>
    </vt:vector>
  </TitlesOfParts>
  <Company>SAIC</Company>
  <LinksUpToDate>false</LinksUpToDate>
  <CharactersWithSpaces>87388</CharactersWithSpaces>
  <SharedDoc>false</SharedDoc>
  <HLinks>
    <vt:vector size="438" baseType="variant">
      <vt:variant>
        <vt:i4>1769533</vt:i4>
      </vt:variant>
      <vt:variant>
        <vt:i4>434</vt:i4>
      </vt:variant>
      <vt:variant>
        <vt:i4>0</vt:i4>
      </vt:variant>
      <vt:variant>
        <vt:i4>5</vt:i4>
      </vt:variant>
      <vt:variant>
        <vt:lpwstr/>
      </vt:variant>
      <vt:variant>
        <vt:lpwstr>_Toc290371874</vt:lpwstr>
      </vt:variant>
      <vt:variant>
        <vt:i4>1769533</vt:i4>
      </vt:variant>
      <vt:variant>
        <vt:i4>428</vt:i4>
      </vt:variant>
      <vt:variant>
        <vt:i4>0</vt:i4>
      </vt:variant>
      <vt:variant>
        <vt:i4>5</vt:i4>
      </vt:variant>
      <vt:variant>
        <vt:lpwstr/>
      </vt:variant>
      <vt:variant>
        <vt:lpwstr>_Toc290371873</vt:lpwstr>
      </vt:variant>
      <vt:variant>
        <vt:i4>1769533</vt:i4>
      </vt:variant>
      <vt:variant>
        <vt:i4>422</vt:i4>
      </vt:variant>
      <vt:variant>
        <vt:i4>0</vt:i4>
      </vt:variant>
      <vt:variant>
        <vt:i4>5</vt:i4>
      </vt:variant>
      <vt:variant>
        <vt:lpwstr/>
      </vt:variant>
      <vt:variant>
        <vt:lpwstr>_Toc290371872</vt:lpwstr>
      </vt:variant>
      <vt:variant>
        <vt:i4>1769533</vt:i4>
      </vt:variant>
      <vt:variant>
        <vt:i4>416</vt:i4>
      </vt:variant>
      <vt:variant>
        <vt:i4>0</vt:i4>
      </vt:variant>
      <vt:variant>
        <vt:i4>5</vt:i4>
      </vt:variant>
      <vt:variant>
        <vt:lpwstr/>
      </vt:variant>
      <vt:variant>
        <vt:lpwstr>_Toc290371871</vt:lpwstr>
      </vt:variant>
      <vt:variant>
        <vt:i4>1769533</vt:i4>
      </vt:variant>
      <vt:variant>
        <vt:i4>410</vt:i4>
      </vt:variant>
      <vt:variant>
        <vt:i4>0</vt:i4>
      </vt:variant>
      <vt:variant>
        <vt:i4>5</vt:i4>
      </vt:variant>
      <vt:variant>
        <vt:lpwstr/>
      </vt:variant>
      <vt:variant>
        <vt:lpwstr>_Toc290371870</vt:lpwstr>
      </vt:variant>
      <vt:variant>
        <vt:i4>1703997</vt:i4>
      </vt:variant>
      <vt:variant>
        <vt:i4>404</vt:i4>
      </vt:variant>
      <vt:variant>
        <vt:i4>0</vt:i4>
      </vt:variant>
      <vt:variant>
        <vt:i4>5</vt:i4>
      </vt:variant>
      <vt:variant>
        <vt:lpwstr/>
      </vt:variant>
      <vt:variant>
        <vt:lpwstr>_Toc290371869</vt:lpwstr>
      </vt:variant>
      <vt:variant>
        <vt:i4>1703997</vt:i4>
      </vt:variant>
      <vt:variant>
        <vt:i4>398</vt:i4>
      </vt:variant>
      <vt:variant>
        <vt:i4>0</vt:i4>
      </vt:variant>
      <vt:variant>
        <vt:i4>5</vt:i4>
      </vt:variant>
      <vt:variant>
        <vt:lpwstr/>
      </vt:variant>
      <vt:variant>
        <vt:lpwstr>_Toc290371868</vt:lpwstr>
      </vt:variant>
      <vt:variant>
        <vt:i4>1703997</vt:i4>
      </vt:variant>
      <vt:variant>
        <vt:i4>392</vt:i4>
      </vt:variant>
      <vt:variant>
        <vt:i4>0</vt:i4>
      </vt:variant>
      <vt:variant>
        <vt:i4>5</vt:i4>
      </vt:variant>
      <vt:variant>
        <vt:lpwstr/>
      </vt:variant>
      <vt:variant>
        <vt:lpwstr>_Toc290371867</vt:lpwstr>
      </vt:variant>
      <vt:variant>
        <vt:i4>1703997</vt:i4>
      </vt:variant>
      <vt:variant>
        <vt:i4>386</vt:i4>
      </vt:variant>
      <vt:variant>
        <vt:i4>0</vt:i4>
      </vt:variant>
      <vt:variant>
        <vt:i4>5</vt:i4>
      </vt:variant>
      <vt:variant>
        <vt:lpwstr/>
      </vt:variant>
      <vt:variant>
        <vt:lpwstr>_Toc290371866</vt:lpwstr>
      </vt:variant>
      <vt:variant>
        <vt:i4>1703997</vt:i4>
      </vt:variant>
      <vt:variant>
        <vt:i4>380</vt:i4>
      </vt:variant>
      <vt:variant>
        <vt:i4>0</vt:i4>
      </vt:variant>
      <vt:variant>
        <vt:i4>5</vt:i4>
      </vt:variant>
      <vt:variant>
        <vt:lpwstr/>
      </vt:variant>
      <vt:variant>
        <vt:lpwstr>_Toc290371865</vt:lpwstr>
      </vt:variant>
      <vt:variant>
        <vt:i4>1703997</vt:i4>
      </vt:variant>
      <vt:variant>
        <vt:i4>374</vt:i4>
      </vt:variant>
      <vt:variant>
        <vt:i4>0</vt:i4>
      </vt:variant>
      <vt:variant>
        <vt:i4>5</vt:i4>
      </vt:variant>
      <vt:variant>
        <vt:lpwstr/>
      </vt:variant>
      <vt:variant>
        <vt:lpwstr>_Toc290371864</vt:lpwstr>
      </vt:variant>
      <vt:variant>
        <vt:i4>1703997</vt:i4>
      </vt:variant>
      <vt:variant>
        <vt:i4>368</vt:i4>
      </vt:variant>
      <vt:variant>
        <vt:i4>0</vt:i4>
      </vt:variant>
      <vt:variant>
        <vt:i4>5</vt:i4>
      </vt:variant>
      <vt:variant>
        <vt:lpwstr/>
      </vt:variant>
      <vt:variant>
        <vt:lpwstr>_Toc290371863</vt:lpwstr>
      </vt:variant>
      <vt:variant>
        <vt:i4>1703997</vt:i4>
      </vt:variant>
      <vt:variant>
        <vt:i4>362</vt:i4>
      </vt:variant>
      <vt:variant>
        <vt:i4>0</vt:i4>
      </vt:variant>
      <vt:variant>
        <vt:i4>5</vt:i4>
      </vt:variant>
      <vt:variant>
        <vt:lpwstr/>
      </vt:variant>
      <vt:variant>
        <vt:lpwstr>_Toc290371862</vt:lpwstr>
      </vt:variant>
      <vt:variant>
        <vt:i4>1703997</vt:i4>
      </vt:variant>
      <vt:variant>
        <vt:i4>356</vt:i4>
      </vt:variant>
      <vt:variant>
        <vt:i4>0</vt:i4>
      </vt:variant>
      <vt:variant>
        <vt:i4>5</vt:i4>
      </vt:variant>
      <vt:variant>
        <vt:lpwstr/>
      </vt:variant>
      <vt:variant>
        <vt:lpwstr>_Toc290371861</vt:lpwstr>
      </vt:variant>
      <vt:variant>
        <vt:i4>1703997</vt:i4>
      </vt:variant>
      <vt:variant>
        <vt:i4>350</vt:i4>
      </vt:variant>
      <vt:variant>
        <vt:i4>0</vt:i4>
      </vt:variant>
      <vt:variant>
        <vt:i4>5</vt:i4>
      </vt:variant>
      <vt:variant>
        <vt:lpwstr/>
      </vt:variant>
      <vt:variant>
        <vt:lpwstr>_Toc290371860</vt:lpwstr>
      </vt:variant>
      <vt:variant>
        <vt:i4>1638461</vt:i4>
      </vt:variant>
      <vt:variant>
        <vt:i4>344</vt:i4>
      </vt:variant>
      <vt:variant>
        <vt:i4>0</vt:i4>
      </vt:variant>
      <vt:variant>
        <vt:i4>5</vt:i4>
      </vt:variant>
      <vt:variant>
        <vt:lpwstr/>
      </vt:variant>
      <vt:variant>
        <vt:lpwstr>_Toc290371859</vt:lpwstr>
      </vt:variant>
      <vt:variant>
        <vt:i4>1638461</vt:i4>
      </vt:variant>
      <vt:variant>
        <vt:i4>338</vt:i4>
      </vt:variant>
      <vt:variant>
        <vt:i4>0</vt:i4>
      </vt:variant>
      <vt:variant>
        <vt:i4>5</vt:i4>
      </vt:variant>
      <vt:variant>
        <vt:lpwstr/>
      </vt:variant>
      <vt:variant>
        <vt:lpwstr>_Toc290371858</vt:lpwstr>
      </vt:variant>
      <vt:variant>
        <vt:i4>1638461</vt:i4>
      </vt:variant>
      <vt:variant>
        <vt:i4>332</vt:i4>
      </vt:variant>
      <vt:variant>
        <vt:i4>0</vt:i4>
      </vt:variant>
      <vt:variant>
        <vt:i4>5</vt:i4>
      </vt:variant>
      <vt:variant>
        <vt:lpwstr/>
      </vt:variant>
      <vt:variant>
        <vt:lpwstr>_Toc290371857</vt:lpwstr>
      </vt:variant>
      <vt:variant>
        <vt:i4>1638461</vt:i4>
      </vt:variant>
      <vt:variant>
        <vt:i4>326</vt:i4>
      </vt:variant>
      <vt:variant>
        <vt:i4>0</vt:i4>
      </vt:variant>
      <vt:variant>
        <vt:i4>5</vt:i4>
      </vt:variant>
      <vt:variant>
        <vt:lpwstr/>
      </vt:variant>
      <vt:variant>
        <vt:lpwstr>_Toc290371856</vt:lpwstr>
      </vt:variant>
      <vt:variant>
        <vt:i4>1638461</vt:i4>
      </vt:variant>
      <vt:variant>
        <vt:i4>320</vt:i4>
      </vt:variant>
      <vt:variant>
        <vt:i4>0</vt:i4>
      </vt:variant>
      <vt:variant>
        <vt:i4>5</vt:i4>
      </vt:variant>
      <vt:variant>
        <vt:lpwstr/>
      </vt:variant>
      <vt:variant>
        <vt:lpwstr>_Toc290371855</vt:lpwstr>
      </vt:variant>
      <vt:variant>
        <vt:i4>1638461</vt:i4>
      </vt:variant>
      <vt:variant>
        <vt:i4>314</vt:i4>
      </vt:variant>
      <vt:variant>
        <vt:i4>0</vt:i4>
      </vt:variant>
      <vt:variant>
        <vt:i4>5</vt:i4>
      </vt:variant>
      <vt:variant>
        <vt:lpwstr/>
      </vt:variant>
      <vt:variant>
        <vt:lpwstr>_Toc290371854</vt:lpwstr>
      </vt:variant>
      <vt:variant>
        <vt:i4>1638461</vt:i4>
      </vt:variant>
      <vt:variant>
        <vt:i4>308</vt:i4>
      </vt:variant>
      <vt:variant>
        <vt:i4>0</vt:i4>
      </vt:variant>
      <vt:variant>
        <vt:i4>5</vt:i4>
      </vt:variant>
      <vt:variant>
        <vt:lpwstr/>
      </vt:variant>
      <vt:variant>
        <vt:lpwstr>_Toc290371853</vt:lpwstr>
      </vt:variant>
      <vt:variant>
        <vt:i4>1638461</vt:i4>
      </vt:variant>
      <vt:variant>
        <vt:i4>302</vt:i4>
      </vt:variant>
      <vt:variant>
        <vt:i4>0</vt:i4>
      </vt:variant>
      <vt:variant>
        <vt:i4>5</vt:i4>
      </vt:variant>
      <vt:variant>
        <vt:lpwstr/>
      </vt:variant>
      <vt:variant>
        <vt:lpwstr>_Toc290371852</vt:lpwstr>
      </vt:variant>
      <vt:variant>
        <vt:i4>1638461</vt:i4>
      </vt:variant>
      <vt:variant>
        <vt:i4>296</vt:i4>
      </vt:variant>
      <vt:variant>
        <vt:i4>0</vt:i4>
      </vt:variant>
      <vt:variant>
        <vt:i4>5</vt:i4>
      </vt:variant>
      <vt:variant>
        <vt:lpwstr/>
      </vt:variant>
      <vt:variant>
        <vt:lpwstr>_Toc290371851</vt:lpwstr>
      </vt:variant>
      <vt:variant>
        <vt:i4>1638461</vt:i4>
      </vt:variant>
      <vt:variant>
        <vt:i4>290</vt:i4>
      </vt:variant>
      <vt:variant>
        <vt:i4>0</vt:i4>
      </vt:variant>
      <vt:variant>
        <vt:i4>5</vt:i4>
      </vt:variant>
      <vt:variant>
        <vt:lpwstr/>
      </vt:variant>
      <vt:variant>
        <vt:lpwstr>_Toc290371850</vt:lpwstr>
      </vt:variant>
      <vt:variant>
        <vt:i4>1572925</vt:i4>
      </vt:variant>
      <vt:variant>
        <vt:i4>284</vt:i4>
      </vt:variant>
      <vt:variant>
        <vt:i4>0</vt:i4>
      </vt:variant>
      <vt:variant>
        <vt:i4>5</vt:i4>
      </vt:variant>
      <vt:variant>
        <vt:lpwstr/>
      </vt:variant>
      <vt:variant>
        <vt:lpwstr>_Toc290371849</vt:lpwstr>
      </vt:variant>
      <vt:variant>
        <vt:i4>1572925</vt:i4>
      </vt:variant>
      <vt:variant>
        <vt:i4>278</vt:i4>
      </vt:variant>
      <vt:variant>
        <vt:i4>0</vt:i4>
      </vt:variant>
      <vt:variant>
        <vt:i4>5</vt:i4>
      </vt:variant>
      <vt:variant>
        <vt:lpwstr/>
      </vt:variant>
      <vt:variant>
        <vt:lpwstr>_Toc290371848</vt:lpwstr>
      </vt:variant>
      <vt:variant>
        <vt:i4>1572925</vt:i4>
      </vt:variant>
      <vt:variant>
        <vt:i4>272</vt:i4>
      </vt:variant>
      <vt:variant>
        <vt:i4>0</vt:i4>
      </vt:variant>
      <vt:variant>
        <vt:i4>5</vt:i4>
      </vt:variant>
      <vt:variant>
        <vt:lpwstr/>
      </vt:variant>
      <vt:variant>
        <vt:lpwstr>_Toc290371847</vt:lpwstr>
      </vt:variant>
      <vt:variant>
        <vt:i4>1572925</vt:i4>
      </vt:variant>
      <vt:variant>
        <vt:i4>266</vt:i4>
      </vt:variant>
      <vt:variant>
        <vt:i4>0</vt:i4>
      </vt:variant>
      <vt:variant>
        <vt:i4>5</vt:i4>
      </vt:variant>
      <vt:variant>
        <vt:lpwstr/>
      </vt:variant>
      <vt:variant>
        <vt:lpwstr>_Toc290371846</vt:lpwstr>
      </vt:variant>
      <vt:variant>
        <vt:i4>1572925</vt:i4>
      </vt:variant>
      <vt:variant>
        <vt:i4>260</vt:i4>
      </vt:variant>
      <vt:variant>
        <vt:i4>0</vt:i4>
      </vt:variant>
      <vt:variant>
        <vt:i4>5</vt:i4>
      </vt:variant>
      <vt:variant>
        <vt:lpwstr/>
      </vt:variant>
      <vt:variant>
        <vt:lpwstr>_Toc290371845</vt:lpwstr>
      </vt:variant>
      <vt:variant>
        <vt:i4>1572925</vt:i4>
      </vt:variant>
      <vt:variant>
        <vt:i4>254</vt:i4>
      </vt:variant>
      <vt:variant>
        <vt:i4>0</vt:i4>
      </vt:variant>
      <vt:variant>
        <vt:i4>5</vt:i4>
      </vt:variant>
      <vt:variant>
        <vt:lpwstr/>
      </vt:variant>
      <vt:variant>
        <vt:lpwstr>_Toc290371844</vt:lpwstr>
      </vt:variant>
      <vt:variant>
        <vt:i4>1572925</vt:i4>
      </vt:variant>
      <vt:variant>
        <vt:i4>248</vt:i4>
      </vt:variant>
      <vt:variant>
        <vt:i4>0</vt:i4>
      </vt:variant>
      <vt:variant>
        <vt:i4>5</vt:i4>
      </vt:variant>
      <vt:variant>
        <vt:lpwstr/>
      </vt:variant>
      <vt:variant>
        <vt:lpwstr>_Toc290371843</vt:lpwstr>
      </vt:variant>
      <vt:variant>
        <vt:i4>1572925</vt:i4>
      </vt:variant>
      <vt:variant>
        <vt:i4>242</vt:i4>
      </vt:variant>
      <vt:variant>
        <vt:i4>0</vt:i4>
      </vt:variant>
      <vt:variant>
        <vt:i4>5</vt:i4>
      </vt:variant>
      <vt:variant>
        <vt:lpwstr/>
      </vt:variant>
      <vt:variant>
        <vt:lpwstr>_Toc290371842</vt:lpwstr>
      </vt:variant>
      <vt:variant>
        <vt:i4>1572925</vt:i4>
      </vt:variant>
      <vt:variant>
        <vt:i4>236</vt:i4>
      </vt:variant>
      <vt:variant>
        <vt:i4>0</vt:i4>
      </vt:variant>
      <vt:variant>
        <vt:i4>5</vt:i4>
      </vt:variant>
      <vt:variant>
        <vt:lpwstr/>
      </vt:variant>
      <vt:variant>
        <vt:lpwstr>_Toc290371841</vt:lpwstr>
      </vt:variant>
      <vt:variant>
        <vt:i4>1572925</vt:i4>
      </vt:variant>
      <vt:variant>
        <vt:i4>230</vt:i4>
      </vt:variant>
      <vt:variant>
        <vt:i4>0</vt:i4>
      </vt:variant>
      <vt:variant>
        <vt:i4>5</vt:i4>
      </vt:variant>
      <vt:variant>
        <vt:lpwstr/>
      </vt:variant>
      <vt:variant>
        <vt:lpwstr>_Toc290371840</vt:lpwstr>
      </vt:variant>
      <vt:variant>
        <vt:i4>2031677</vt:i4>
      </vt:variant>
      <vt:variant>
        <vt:i4>224</vt:i4>
      </vt:variant>
      <vt:variant>
        <vt:i4>0</vt:i4>
      </vt:variant>
      <vt:variant>
        <vt:i4>5</vt:i4>
      </vt:variant>
      <vt:variant>
        <vt:lpwstr/>
      </vt:variant>
      <vt:variant>
        <vt:lpwstr>_Toc290371839</vt:lpwstr>
      </vt:variant>
      <vt:variant>
        <vt:i4>2031677</vt:i4>
      </vt:variant>
      <vt:variant>
        <vt:i4>218</vt:i4>
      </vt:variant>
      <vt:variant>
        <vt:i4>0</vt:i4>
      </vt:variant>
      <vt:variant>
        <vt:i4>5</vt:i4>
      </vt:variant>
      <vt:variant>
        <vt:lpwstr/>
      </vt:variant>
      <vt:variant>
        <vt:lpwstr>_Toc290371838</vt:lpwstr>
      </vt:variant>
      <vt:variant>
        <vt:i4>2031677</vt:i4>
      </vt:variant>
      <vt:variant>
        <vt:i4>212</vt:i4>
      </vt:variant>
      <vt:variant>
        <vt:i4>0</vt:i4>
      </vt:variant>
      <vt:variant>
        <vt:i4>5</vt:i4>
      </vt:variant>
      <vt:variant>
        <vt:lpwstr/>
      </vt:variant>
      <vt:variant>
        <vt:lpwstr>_Toc290371837</vt:lpwstr>
      </vt:variant>
      <vt:variant>
        <vt:i4>2031677</vt:i4>
      </vt:variant>
      <vt:variant>
        <vt:i4>206</vt:i4>
      </vt:variant>
      <vt:variant>
        <vt:i4>0</vt:i4>
      </vt:variant>
      <vt:variant>
        <vt:i4>5</vt:i4>
      </vt:variant>
      <vt:variant>
        <vt:lpwstr/>
      </vt:variant>
      <vt:variant>
        <vt:lpwstr>_Toc290371836</vt:lpwstr>
      </vt:variant>
      <vt:variant>
        <vt:i4>2031677</vt:i4>
      </vt:variant>
      <vt:variant>
        <vt:i4>200</vt:i4>
      </vt:variant>
      <vt:variant>
        <vt:i4>0</vt:i4>
      </vt:variant>
      <vt:variant>
        <vt:i4>5</vt:i4>
      </vt:variant>
      <vt:variant>
        <vt:lpwstr/>
      </vt:variant>
      <vt:variant>
        <vt:lpwstr>_Toc290371835</vt:lpwstr>
      </vt:variant>
      <vt:variant>
        <vt:i4>2031677</vt:i4>
      </vt:variant>
      <vt:variant>
        <vt:i4>194</vt:i4>
      </vt:variant>
      <vt:variant>
        <vt:i4>0</vt:i4>
      </vt:variant>
      <vt:variant>
        <vt:i4>5</vt:i4>
      </vt:variant>
      <vt:variant>
        <vt:lpwstr/>
      </vt:variant>
      <vt:variant>
        <vt:lpwstr>_Toc290371834</vt:lpwstr>
      </vt:variant>
      <vt:variant>
        <vt:i4>2031677</vt:i4>
      </vt:variant>
      <vt:variant>
        <vt:i4>188</vt:i4>
      </vt:variant>
      <vt:variant>
        <vt:i4>0</vt:i4>
      </vt:variant>
      <vt:variant>
        <vt:i4>5</vt:i4>
      </vt:variant>
      <vt:variant>
        <vt:lpwstr/>
      </vt:variant>
      <vt:variant>
        <vt:lpwstr>_Toc290371833</vt:lpwstr>
      </vt:variant>
      <vt:variant>
        <vt:i4>2031677</vt:i4>
      </vt:variant>
      <vt:variant>
        <vt:i4>182</vt:i4>
      </vt:variant>
      <vt:variant>
        <vt:i4>0</vt:i4>
      </vt:variant>
      <vt:variant>
        <vt:i4>5</vt:i4>
      </vt:variant>
      <vt:variant>
        <vt:lpwstr/>
      </vt:variant>
      <vt:variant>
        <vt:lpwstr>_Toc290371832</vt:lpwstr>
      </vt:variant>
      <vt:variant>
        <vt:i4>2031677</vt:i4>
      </vt:variant>
      <vt:variant>
        <vt:i4>176</vt:i4>
      </vt:variant>
      <vt:variant>
        <vt:i4>0</vt:i4>
      </vt:variant>
      <vt:variant>
        <vt:i4>5</vt:i4>
      </vt:variant>
      <vt:variant>
        <vt:lpwstr/>
      </vt:variant>
      <vt:variant>
        <vt:lpwstr>_Toc290371831</vt:lpwstr>
      </vt:variant>
      <vt:variant>
        <vt:i4>2031677</vt:i4>
      </vt:variant>
      <vt:variant>
        <vt:i4>170</vt:i4>
      </vt:variant>
      <vt:variant>
        <vt:i4>0</vt:i4>
      </vt:variant>
      <vt:variant>
        <vt:i4>5</vt:i4>
      </vt:variant>
      <vt:variant>
        <vt:lpwstr/>
      </vt:variant>
      <vt:variant>
        <vt:lpwstr>_Toc290371830</vt:lpwstr>
      </vt:variant>
      <vt:variant>
        <vt:i4>1966141</vt:i4>
      </vt:variant>
      <vt:variant>
        <vt:i4>164</vt:i4>
      </vt:variant>
      <vt:variant>
        <vt:i4>0</vt:i4>
      </vt:variant>
      <vt:variant>
        <vt:i4>5</vt:i4>
      </vt:variant>
      <vt:variant>
        <vt:lpwstr/>
      </vt:variant>
      <vt:variant>
        <vt:lpwstr>_Toc290371829</vt:lpwstr>
      </vt:variant>
      <vt:variant>
        <vt:i4>1966141</vt:i4>
      </vt:variant>
      <vt:variant>
        <vt:i4>158</vt:i4>
      </vt:variant>
      <vt:variant>
        <vt:i4>0</vt:i4>
      </vt:variant>
      <vt:variant>
        <vt:i4>5</vt:i4>
      </vt:variant>
      <vt:variant>
        <vt:lpwstr/>
      </vt:variant>
      <vt:variant>
        <vt:lpwstr>_Toc290371828</vt:lpwstr>
      </vt:variant>
      <vt:variant>
        <vt:i4>1966141</vt:i4>
      </vt:variant>
      <vt:variant>
        <vt:i4>152</vt:i4>
      </vt:variant>
      <vt:variant>
        <vt:i4>0</vt:i4>
      </vt:variant>
      <vt:variant>
        <vt:i4>5</vt:i4>
      </vt:variant>
      <vt:variant>
        <vt:lpwstr/>
      </vt:variant>
      <vt:variant>
        <vt:lpwstr>_Toc290371827</vt:lpwstr>
      </vt:variant>
      <vt:variant>
        <vt:i4>1966141</vt:i4>
      </vt:variant>
      <vt:variant>
        <vt:i4>146</vt:i4>
      </vt:variant>
      <vt:variant>
        <vt:i4>0</vt:i4>
      </vt:variant>
      <vt:variant>
        <vt:i4>5</vt:i4>
      </vt:variant>
      <vt:variant>
        <vt:lpwstr/>
      </vt:variant>
      <vt:variant>
        <vt:lpwstr>_Toc290371826</vt:lpwstr>
      </vt:variant>
      <vt:variant>
        <vt:i4>1966141</vt:i4>
      </vt:variant>
      <vt:variant>
        <vt:i4>140</vt:i4>
      </vt:variant>
      <vt:variant>
        <vt:i4>0</vt:i4>
      </vt:variant>
      <vt:variant>
        <vt:i4>5</vt:i4>
      </vt:variant>
      <vt:variant>
        <vt:lpwstr/>
      </vt:variant>
      <vt:variant>
        <vt:lpwstr>_Toc290371825</vt:lpwstr>
      </vt:variant>
      <vt:variant>
        <vt:i4>1966141</vt:i4>
      </vt:variant>
      <vt:variant>
        <vt:i4>134</vt:i4>
      </vt:variant>
      <vt:variant>
        <vt:i4>0</vt:i4>
      </vt:variant>
      <vt:variant>
        <vt:i4>5</vt:i4>
      </vt:variant>
      <vt:variant>
        <vt:lpwstr/>
      </vt:variant>
      <vt:variant>
        <vt:lpwstr>_Toc290371824</vt:lpwstr>
      </vt:variant>
      <vt:variant>
        <vt:i4>1966141</vt:i4>
      </vt:variant>
      <vt:variant>
        <vt:i4>128</vt:i4>
      </vt:variant>
      <vt:variant>
        <vt:i4>0</vt:i4>
      </vt:variant>
      <vt:variant>
        <vt:i4>5</vt:i4>
      </vt:variant>
      <vt:variant>
        <vt:lpwstr/>
      </vt:variant>
      <vt:variant>
        <vt:lpwstr>_Toc290371823</vt:lpwstr>
      </vt:variant>
      <vt:variant>
        <vt:i4>1966141</vt:i4>
      </vt:variant>
      <vt:variant>
        <vt:i4>122</vt:i4>
      </vt:variant>
      <vt:variant>
        <vt:i4>0</vt:i4>
      </vt:variant>
      <vt:variant>
        <vt:i4>5</vt:i4>
      </vt:variant>
      <vt:variant>
        <vt:lpwstr/>
      </vt:variant>
      <vt:variant>
        <vt:lpwstr>_Toc290371822</vt:lpwstr>
      </vt:variant>
      <vt:variant>
        <vt:i4>1966141</vt:i4>
      </vt:variant>
      <vt:variant>
        <vt:i4>116</vt:i4>
      </vt:variant>
      <vt:variant>
        <vt:i4>0</vt:i4>
      </vt:variant>
      <vt:variant>
        <vt:i4>5</vt:i4>
      </vt:variant>
      <vt:variant>
        <vt:lpwstr/>
      </vt:variant>
      <vt:variant>
        <vt:lpwstr>_Toc290371821</vt:lpwstr>
      </vt:variant>
      <vt:variant>
        <vt:i4>1966141</vt:i4>
      </vt:variant>
      <vt:variant>
        <vt:i4>110</vt:i4>
      </vt:variant>
      <vt:variant>
        <vt:i4>0</vt:i4>
      </vt:variant>
      <vt:variant>
        <vt:i4>5</vt:i4>
      </vt:variant>
      <vt:variant>
        <vt:lpwstr/>
      </vt:variant>
      <vt:variant>
        <vt:lpwstr>_Toc290371820</vt:lpwstr>
      </vt:variant>
      <vt:variant>
        <vt:i4>1900605</vt:i4>
      </vt:variant>
      <vt:variant>
        <vt:i4>104</vt:i4>
      </vt:variant>
      <vt:variant>
        <vt:i4>0</vt:i4>
      </vt:variant>
      <vt:variant>
        <vt:i4>5</vt:i4>
      </vt:variant>
      <vt:variant>
        <vt:lpwstr/>
      </vt:variant>
      <vt:variant>
        <vt:lpwstr>_Toc290371819</vt:lpwstr>
      </vt:variant>
      <vt:variant>
        <vt:i4>1900605</vt:i4>
      </vt:variant>
      <vt:variant>
        <vt:i4>98</vt:i4>
      </vt:variant>
      <vt:variant>
        <vt:i4>0</vt:i4>
      </vt:variant>
      <vt:variant>
        <vt:i4>5</vt:i4>
      </vt:variant>
      <vt:variant>
        <vt:lpwstr/>
      </vt:variant>
      <vt:variant>
        <vt:lpwstr>_Toc290371818</vt:lpwstr>
      </vt:variant>
      <vt:variant>
        <vt:i4>1900605</vt:i4>
      </vt:variant>
      <vt:variant>
        <vt:i4>92</vt:i4>
      </vt:variant>
      <vt:variant>
        <vt:i4>0</vt:i4>
      </vt:variant>
      <vt:variant>
        <vt:i4>5</vt:i4>
      </vt:variant>
      <vt:variant>
        <vt:lpwstr/>
      </vt:variant>
      <vt:variant>
        <vt:lpwstr>_Toc290371817</vt:lpwstr>
      </vt:variant>
      <vt:variant>
        <vt:i4>1900605</vt:i4>
      </vt:variant>
      <vt:variant>
        <vt:i4>86</vt:i4>
      </vt:variant>
      <vt:variant>
        <vt:i4>0</vt:i4>
      </vt:variant>
      <vt:variant>
        <vt:i4>5</vt:i4>
      </vt:variant>
      <vt:variant>
        <vt:lpwstr/>
      </vt:variant>
      <vt:variant>
        <vt:lpwstr>_Toc290371816</vt:lpwstr>
      </vt:variant>
      <vt:variant>
        <vt:i4>1900605</vt:i4>
      </vt:variant>
      <vt:variant>
        <vt:i4>80</vt:i4>
      </vt:variant>
      <vt:variant>
        <vt:i4>0</vt:i4>
      </vt:variant>
      <vt:variant>
        <vt:i4>5</vt:i4>
      </vt:variant>
      <vt:variant>
        <vt:lpwstr/>
      </vt:variant>
      <vt:variant>
        <vt:lpwstr>_Toc290371815</vt:lpwstr>
      </vt:variant>
      <vt:variant>
        <vt:i4>1900605</vt:i4>
      </vt:variant>
      <vt:variant>
        <vt:i4>74</vt:i4>
      </vt:variant>
      <vt:variant>
        <vt:i4>0</vt:i4>
      </vt:variant>
      <vt:variant>
        <vt:i4>5</vt:i4>
      </vt:variant>
      <vt:variant>
        <vt:lpwstr/>
      </vt:variant>
      <vt:variant>
        <vt:lpwstr>_Toc290371814</vt:lpwstr>
      </vt:variant>
      <vt:variant>
        <vt:i4>1900605</vt:i4>
      </vt:variant>
      <vt:variant>
        <vt:i4>68</vt:i4>
      </vt:variant>
      <vt:variant>
        <vt:i4>0</vt:i4>
      </vt:variant>
      <vt:variant>
        <vt:i4>5</vt:i4>
      </vt:variant>
      <vt:variant>
        <vt:lpwstr/>
      </vt:variant>
      <vt:variant>
        <vt:lpwstr>_Toc290371813</vt:lpwstr>
      </vt:variant>
      <vt:variant>
        <vt:i4>1900605</vt:i4>
      </vt:variant>
      <vt:variant>
        <vt:i4>62</vt:i4>
      </vt:variant>
      <vt:variant>
        <vt:i4>0</vt:i4>
      </vt:variant>
      <vt:variant>
        <vt:i4>5</vt:i4>
      </vt:variant>
      <vt:variant>
        <vt:lpwstr/>
      </vt:variant>
      <vt:variant>
        <vt:lpwstr>_Toc290371812</vt:lpwstr>
      </vt:variant>
      <vt:variant>
        <vt:i4>1900605</vt:i4>
      </vt:variant>
      <vt:variant>
        <vt:i4>56</vt:i4>
      </vt:variant>
      <vt:variant>
        <vt:i4>0</vt:i4>
      </vt:variant>
      <vt:variant>
        <vt:i4>5</vt:i4>
      </vt:variant>
      <vt:variant>
        <vt:lpwstr/>
      </vt:variant>
      <vt:variant>
        <vt:lpwstr>_Toc290371811</vt:lpwstr>
      </vt:variant>
      <vt:variant>
        <vt:i4>1900605</vt:i4>
      </vt:variant>
      <vt:variant>
        <vt:i4>50</vt:i4>
      </vt:variant>
      <vt:variant>
        <vt:i4>0</vt:i4>
      </vt:variant>
      <vt:variant>
        <vt:i4>5</vt:i4>
      </vt:variant>
      <vt:variant>
        <vt:lpwstr/>
      </vt:variant>
      <vt:variant>
        <vt:lpwstr>_Toc290371810</vt:lpwstr>
      </vt:variant>
      <vt:variant>
        <vt:i4>1835069</vt:i4>
      </vt:variant>
      <vt:variant>
        <vt:i4>44</vt:i4>
      </vt:variant>
      <vt:variant>
        <vt:i4>0</vt:i4>
      </vt:variant>
      <vt:variant>
        <vt:i4>5</vt:i4>
      </vt:variant>
      <vt:variant>
        <vt:lpwstr/>
      </vt:variant>
      <vt:variant>
        <vt:lpwstr>_Toc290371809</vt:lpwstr>
      </vt:variant>
      <vt:variant>
        <vt:i4>1835069</vt:i4>
      </vt:variant>
      <vt:variant>
        <vt:i4>38</vt:i4>
      </vt:variant>
      <vt:variant>
        <vt:i4>0</vt:i4>
      </vt:variant>
      <vt:variant>
        <vt:i4>5</vt:i4>
      </vt:variant>
      <vt:variant>
        <vt:lpwstr/>
      </vt:variant>
      <vt:variant>
        <vt:lpwstr>_Toc290371808</vt:lpwstr>
      </vt:variant>
      <vt:variant>
        <vt:i4>1835069</vt:i4>
      </vt:variant>
      <vt:variant>
        <vt:i4>32</vt:i4>
      </vt:variant>
      <vt:variant>
        <vt:i4>0</vt:i4>
      </vt:variant>
      <vt:variant>
        <vt:i4>5</vt:i4>
      </vt:variant>
      <vt:variant>
        <vt:lpwstr/>
      </vt:variant>
      <vt:variant>
        <vt:lpwstr>_Toc290371807</vt:lpwstr>
      </vt:variant>
      <vt:variant>
        <vt:i4>1835069</vt:i4>
      </vt:variant>
      <vt:variant>
        <vt:i4>26</vt:i4>
      </vt:variant>
      <vt:variant>
        <vt:i4>0</vt:i4>
      </vt:variant>
      <vt:variant>
        <vt:i4>5</vt:i4>
      </vt:variant>
      <vt:variant>
        <vt:lpwstr/>
      </vt:variant>
      <vt:variant>
        <vt:lpwstr>_Toc290371806</vt:lpwstr>
      </vt:variant>
      <vt:variant>
        <vt:i4>1835069</vt:i4>
      </vt:variant>
      <vt:variant>
        <vt:i4>20</vt:i4>
      </vt:variant>
      <vt:variant>
        <vt:i4>0</vt:i4>
      </vt:variant>
      <vt:variant>
        <vt:i4>5</vt:i4>
      </vt:variant>
      <vt:variant>
        <vt:lpwstr/>
      </vt:variant>
      <vt:variant>
        <vt:lpwstr>_Toc290371805</vt:lpwstr>
      </vt:variant>
      <vt:variant>
        <vt:i4>1835069</vt:i4>
      </vt:variant>
      <vt:variant>
        <vt:i4>14</vt:i4>
      </vt:variant>
      <vt:variant>
        <vt:i4>0</vt:i4>
      </vt:variant>
      <vt:variant>
        <vt:i4>5</vt:i4>
      </vt:variant>
      <vt:variant>
        <vt:lpwstr/>
      </vt:variant>
      <vt:variant>
        <vt:lpwstr>_Toc290371804</vt:lpwstr>
      </vt:variant>
      <vt:variant>
        <vt:i4>1835069</vt:i4>
      </vt:variant>
      <vt:variant>
        <vt:i4>8</vt:i4>
      </vt:variant>
      <vt:variant>
        <vt:i4>0</vt:i4>
      </vt:variant>
      <vt:variant>
        <vt:i4>5</vt:i4>
      </vt:variant>
      <vt:variant>
        <vt:lpwstr/>
      </vt:variant>
      <vt:variant>
        <vt:lpwstr>_Toc290371803</vt:lpwstr>
      </vt:variant>
      <vt:variant>
        <vt:i4>1835069</vt:i4>
      </vt:variant>
      <vt:variant>
        <vt:i4>2</vt:i4>
      </vt:variant>
      <vt:variant>
        <vt:i4>0</vt:i4>
      </vt:variant>
      <vt:variant>
        <vt:i4>5</vt:i4>
      </vt:variant>
      <vt:variant>
        <vt:lpwstr/>
      </vt:variant>
      <vt:variant>
        <vt:lpwstr>_Toc290371802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Traffic Operations Laboratory</dc:title>
  <dc:creator>luttrellt</dc:creator>
  <cp:lastModifiedBy>Stark, John A.</cp:lastModifiedBy>
  <cp:revision>98</cp:revision>
  <cp:lastPrinted>2011-04-26T22:24:00Z</cp:lastPrinted>
  <dcterms:created xsi:type="dcterms:W3CDTF">2016-01-26T00:44:00Z</dcterms:created>
  <dcterms:modified xsi:type="dcterms:W3CDTF">2016-10-27T00:18:00Z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pengsu9@gmail.com@www.mendeley.com</vt:lpwstr>
  </property>
  <property fmtid="{D5CDD505-2E9C-101B-9397-08002B2CF9AE}" pid="4" name="Mendeley Citation Style_1">
    <vt:lpwstr>http://www.zotero.org/styles/transportation-research-record</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http://csl.mendeley.com/styles/100493261/apa-2KSCE</vt:lpwstr>
  </property>
  <property fmtid="{D5CDD505-2E9C-101B-9397-08002B2CF9AE}" pid="8" name="Mendeley Recent Style Name 1_1">
    <vt:lpwstr>American Psychological Association 6th edition - patrick su</vt:lpwstr>
  </property>
  <property fmtid="{D5CDD505-2E9C-101B-9397-08002B2CF9AE}" pid="9" name="Mendeley Recent Style Id 2_1">
    <vt:lpwstr>http://www.zotero.org/styles/american-society-of-civil-engineers</vt:lpwstr>
  </property>
  <property fmtid="{D5CDD505-2E9C-101B-9397-08002B2CF9AE}" pid="10" name="Mendeley Recent Style Name 2_1">
    <vt:lpwstr>American Society of Civil Engineers</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http://www.zotero.org/styles/transportation-research-record</vt:lpwstr>
  </property>
  <property fmtid="{D5CDD505-2E9C-101B-9397-08002B2CF9AE}" pid="24" name="Mendeley Recent Style Name 9_1">
    <vt:lpwstr>Transportation Research Record: Journal of the Transportation Research Board</vt:lpwstr>
  </property>
  <property fmtid="{D5CDD505-2E9C-101B-9397-08002B2CF9AE}" pid="25" name="ContentTypeId">
    <vt:lpwstr>0x01010046E0332A470BDE4E9508EBF48597C2C1</vt:lpwstr>
  </property>
</Properties>
</file>